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54" w:rsidRDefault="00FB4154" w:rsidP="00FB4154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  <w:r w:rsidRPr="004C5E29">
        <w:rPr>
          <w:rFonts w:ascii="PT Sans" w:hAnsi="PT Sans"/>
          <w:b/>
          <w:sz w:val="24"/>
          <w:szCs w:val="24"/>
        </w:rPr>
        <w:t xml:space="preserve">ҲҾАР ААӠАЛАТӘУП </w:t>
      </w:r>
      <w:r w:rsidRPr="004C5E29">
        <w:rPr>
          <w:rFonts w:ascii="PT Sans" w:hAnsi="PT Sans" w:cs="Cambria Math"/>
          <w:b/>
          <w:sz w:val="24"/>
          <w:szCs w:val="24"/>
        </w:rPr>
        <w:t>Ҧ</w:t>
      </w:r>
      <w:r w:rsidRPr="004C5E29">
        <w:rPr>
          <w:rFonts w:ascii="PT Sans" w:hAnsi="PT Sans"/>
          <w:b/>
          <w:sz w:val="24"/>
          <w:szCs w:val="24"/>
        </w:rPr>
        <w:t>СУАҴАС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Иахьатәи аамҭазы,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</w:t>
      </w:r>
      <w:proofErr w:type="gramStart"/>
      <w:r w:rsidRPr="004C5E29">
        <w:rPr>
          <w:rFonts w:ascii="PT Sans" w:hAnsi="PT Sans"/>
          <w:sz w:val="24"/>
          <w:szCs w:val="24"/>
        </w:rPr>
        <w:t>лар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рмилаҭтә хаҿреи, рдоуҳатә </w:t>
      </w:r>
      <w:proofErr w:type="spellStart"/>
      <w:r w:rsidRPr="004C5E29">
        <w:rPr>
          <w:rFonts w:ascii="PT Sans" w:hAnsi="PT Sans"/>
          <w:sz w:val="24"/>
          <w:szCs w:val="24"/>
        </w:rPr>
        <w:t>культуреи</w:t>
      </w:r>
      <w:proofErr w:type="spellEnd"/>
      <w:r w:rsidRPr="004C5E29">
        <w:rPr>
          <w:rFonts w:ascii="PT Sans" w:hAnsi="PT Sans"/>
          <w:sz w:val="24"/>
          <w:szCs w:val="24"/>
        </w:rPr>
        <w:t>, рцәаҩеи реиқәырхара иазықә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оит. Иаҳҳәап, амилаҭ милаҭны иҟазҵо абызшәа акәзар,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рцәыӡыр ҳәа шәарҭарак рыҩнуҵҟа ирызцәырҵуеит, хы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хьаӡарала имаҷу реи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миллионҩыла иҟоугьы. Ҳарҭ,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суаа ҳтәы </w:t>
      </w:r>
      <w:proofErr w:type="spellStart"/>
      <w:r w:rsidRPr="004C5E29">
        <w:rPr>
          <w:rFonts w:ascii="PT Sans" w:hAnsi="PT Sans"/>
          <w:sz w:val="24"/>
          <w:szCs w:val="24"/>
        </w:rPr>
        <w:t>угозар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арҭ азҵаарақәа ҳмилаҭ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ҿа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иҵарны иқәгылан,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ус акәхоит.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аҟынтә, иаҳҳәа-иааӡа,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хьаҟа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суара ашәарҭара иҭагылар </w:t>
      </w:r>
      <w:proofErr w:type="spellStart"/>
      <w:r w:rsidRPr="004C5E29">
        <w:rPr>
          <w:rFonts w:ascii="PT Sans" w:hAnsi="PT Sans"/>
          <w:sz w:val="24"/>
          <w:szCs w:val="24"/>
        </w:rPr>
        <w:t>алшоит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Ари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аӡәгьы </w:t>
      </w:r>
      <w:proofErr w:type="spellStart"/>
      <w:r w:rsidRPr="004C5E29">
        <w:rPr>
          <w:rFonts w:ascii="PT Sans" w:hAnsi="PT Sans"/>
          <w:sz w:val="24"/>
          <w:szCs w:val="24"/>
        </w:rPr>
        <w:t>изы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имаӡаӡам.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акыр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иалацә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 xml:space="preserve">әон,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иалацәажәоит атәыла аиҳабыра рхаҭарнакцәа, ашәҟәыҩҩцәа, аҵарауаа, </w:t>
      </w:r>
      <w:proofErr w:type="spellStart"/>
      <w:r w:rsidRPr="004C5E29">
        <w:rPr>
          <w:rFonts w:ascii="PT Sans" w:hAnsi="PT Sans"/>
          <w:sz w:val="24"/>
          <w:szCs w:val="24"/>
        </w:rPr>
        <w:t>аинтеллигенциа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ауаажәларра.  Урҭ иқәдыргылоз,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иқәдыргыло азҵ</w:t>
      </w:r>
      <w:proofErr w:type="gramStart"/>
      <w:r w:rsidRPr="004C5E29">
        <w:rPr>
          <w:rFonts w:ascii="PT Sans" w:hAnsi="PT Sans"/>
          <w:sz w:val="24"/>
          <w:szCs w:val="24"/>
        </w:rPr>
        <w:t>аара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ируакуп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</w:t>
      </w:r>
      <w:proofErr w:type="spellStart"/>
      <w:r w:rsidRPr="004C5E29">
        <w:rPr>
          <w:rFonts w:ascii="PT Sans" w:hAnsi="PT Sans"/>
          <w:sz w:val="24"/>
          <w:szCs w:val="24"/>
        </w:rPr>
        <w:t>ибзазара</w:t>
      </w:r>
      <w:proofErr w:type="spellEnd"/>
      <w:r w:rsidRPr="004C5E29">
        <w:rPr>
          <w:rFonts w:ascii="PT Sans" w:hAnsi="PT Sans"/>
          <w:sz w:val="24"/>
          <w:szCs w:val="24"/>
        </w:rPr>
        <w:t>, ицәгьа-ибзиа, иҽеиҿкаашьа, инхашьа-инҵышьа, ихымҩа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гашьа уҳәа.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аганахьала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 аҿы ицәырҵхьеит аматериалқәа маҷымкәа, иҭрыжьхьеит ашәҟәқәагьы.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Ишдыру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</w:t>
      </w:r>
      <w:proofErr w:type="spellStart"/>
      <w:r w:rsidRPr="004C5E29">
        <w:rPr>
          <w:rFonts w:ascii="PT Sans" w:hAnsi="PT Sans"/>
          <w:sz w:val="24"/>
          <w:szCs w:val="24"/>
        </w:rPr>
        <w:t>акурорти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атуризми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аҿиара </w:t>
      </w:r>
      <w:proofErr w:type="spellStart"/>
      <w:r w:rsidRPr="004C5E29">
        <w:rPr>
          <w:rFonts w:ascii="PT Sans" w:hAnsi="PT Sans"/>
          <w:sz w:val="24"/>
          <w:szCs w:val="24"/>
        </w:rPr>
        <w:t>ахьрымоу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тәылоуп.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араҟа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рымоуп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амиграциатә процессқәа, аҩнуҵҟатәи, адәныҟатәи. Убарҭқәа </w:t>
      </w:r>
      <w:proofErr w:type="spellStart"/>
      <w:r w:rsidRPr="004C5E29">
        <w:rPr>
          <w:rFonts w:ascii="PT Sans" w:hAnsi="PT Sans"/>
          <w:sz w:val="24"/>
          <w:szCs w:val="24"/>
        </w:rPr>
        <w:t>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милаҭзаалак иҷыдоу хыхьчагатә механизмқәак </w:t>
      </w:r>
      <w:proofErr w:type="spellStart"/>
      <w:r w:rsidRPr="004C5E29">
        <w:rPr>
          <w:rFonts w:ascii="PT Sans" w:hAnsi="PT Sans"/>
          <w:sz w:val="24"/>
          <w:szCs w:val="24"/>
        </w:rPr>
        <w:t>рымазароуп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Араҟа иҳәатәуп, </w:t>
      </w: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проблемазаалак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ҳаналацәажәо, </w:t>
      </w:r>
      <w:proofErr w:type="spellStart"/>
      <w:r w:rsidRPr="004C5E29">
        <w:rPr>
          <w:rFonts w:ascii="PT Sans" w:hAnsi="PT Sans"/>
          <w:sz w:val="24"/>
          <w:szCs w:val="24"/>
        </w:rPr>
        <w:t>иаарласны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иҟаҳҵало </w:t>
      </w:r>
      <w:proofErr w:type="gramStart"/>
      <w:r w:rsidRPr="004C5E29">
        <w:rPr>
          <w:rFonts w:ascii="PT Sans" w:hAnsi="PT Sans"/>
          <w:sz w:val="24"/>
          <w:szCs w:val="24"/>
        </w:rPr>
        <w:t>алкаа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рыла, аиҳабыра,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хазы </w:t>
      </w:r>
      <w:proofErr w:type="spellStart"/>
      <w:r w:rsidRPr="004C5E29">
        <w:rPr>
          <w:rFonts w:ascii="PT Sans" w:hAnsi="PT Sans"/>
          <w:sz w:val="24"/>
          <w:szCs w:val="24"/>
        </w:rPr>
        <w:t>игоу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структурақәак </w:t>
      </w:r>
      <w:proofErr w:type="spellStart"/>
      <w:r w:rsidRPr="004C5E29">
        <w:rPr>
          <w:rFonts w:ascii="PT Sans" w:hAnsi="PT Sans"/>
          <w:sz w:val="24"/>
          <w:szCs w:val="24"/>
        </w:rPr>
        <w:t>алкааны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рыдҵара </w:t>
      </w:r>
      <w:proofErr w:type="spellStart"/>
      <w:r w:rsidRPr="004C5E29">
        <w:rPr>
          <w:rFonts w:ascii="PT Sans" w:hAnsi="PT Sans"/>
          <w:sz w:val="24"/>
          <w:szCs w:val="24"/>
        </w:rPr>
        <w:t>шиашам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акәзар, </w:t>
      </w:r>
      <w:proofErr w:type="spellStart"/>
      <w:r w:rsidRPr="004C5E29">
        <w:rPr>
          <w:rFonts w:ascii="PT Sans" w:hAnsi="PT Sans"/>
          <w:sz w:val="24"/>
          <w:szCs w:val="24"/>
        </w:rPr>
        <w:t>хыхь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ҳазлацәажә</w:t>
      </w:r>
      <w:proofErr w:type="gramStart"/>
      <w:r w:rsidRPr="004C5E29">
        <w:rPr>
          <w:rFonts w:ascii="PT Sans" w:hAnsi="PT Sans"/>
          <w:sz w:val="24"/>
          <w:szCs w:val="24"/>
        </w:rPr>
        <w:t>о</w:t>
      </w:r>
      <w:proofErr w:type="gramEnd"/>
      <w:r w:rsidRPr="004C5E29">
        <w:rPr>
          <w:rFonts w:ascii="PT Sans" w:hAnsi="PT Sans"/>
          <w:sz w:val="24"/>
          <w:szCs w:val="24"/>
        </w:rPr>
        <w:t xml:space="preserve"> азҵаарақәа амилаҭ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ирзеи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шуп. Ус анакәха, ауаажәларрагьы ргәаанагара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ҳәозароуп.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Ҳара </w:t>
      </w:r>
      <w:proofErr w:type="gramStart"/>
      <w:r w:rsidRPr="004C5E29">
        <w:rPr>
          <w:rFonts w:ascii="PT Sans" w:hAnsi="PT Sans"/>
          <w:sz w:val="24"/>
          <w:szCs w:val="24"/>
        </w:rPr>
        <w:t>ара</w:t>
      </w:r>
      <w:proofErr w:type="gramEnd"/>
      <w:r w:rsidRPr="004C5E29">
        <w:rPr>
          <w:rFonts w:ascii="PT Sans" w:hAnsi="PT Sans"/>
          <w:sz w:val="24"/>
          <w:szCs w:val="24"/>
        </w:rPr>
        <w:t>ҟа ҳалагарым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суара апроблемақәа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рылацәажәара,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атәы </w:t>
      </w:r>
      <w:proofErr w:type="spellStart"/>
      <w:r w:rsidRPr="004C5E29">
        <w:rPr>
          <w:rFonts w:ascii="PT Sans" w:hAnsi="PT Sans"/>
          <w:sz w:val="24"/>
          <w:szCs w:val="24"/>
        </w:rPr>
        <w:t>статиа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хәыҷык иҭагӡаны иузҳәом.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егьа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ус акәзаргьы, ҳазааҭгыларц ҳҭахуп зҵаарак. 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gramStart"/>
      <w:r w:rsidRPr="004C5E29">
        <w:rPr>
          <w:rFonts w:ascii="PT Sans" w:hAnsi="PT Sans"/>
          <w:sz w:val="24"/>
          <w:szCs w:val="24"/>
        </w:rPr>
        <w:t>Ш</w:t>
      </w:r>
      <w:proofErr w:type="gramEnd"/>
      <w:r w:rsidRPr="004C5E29">
        <w:rPr>
          <w:rFonts w:ascii="PT Sans" w:hAnsi="PT Sans"/>
          <w:sz w:val="24"/>
          <w:szCs w:val="24"/>
        </w:rPr>
        <w:t>әара ижәбахьоума ҳақалақьқәа рҿы (жәпаџьара акәымзаргьы), еиҳаракгьы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сшьаҩцәа, «рҽыхтны» </w:t>
      </w:r>
      <w:proofErr w:type="spellStart"/>
      <w:r w:rsidRPr="004C5E29">
        <w:rPr>
          <w:rFonts w:ascii="PT Sans" w:hAnsi="PT Sans"/>
          <w:sz w:val="24"/>
          <w:szCs w:val="24"/>
        </w:rPr>
        <w:t>ианынеиааиуа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адәқьанқәеи ақьафурҭақәеи ианрыҩноу,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транспорт ианақәтәоу? Хым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ада, ижәбахьеит.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моу</w:t>
      </w:r>
      <w:proofErr w:type="spellEnd"/>
      <w:r w:rsidRPr="004C5E29">
        <w:rPr>
          <w:rFonts w:ascii="PT Sans" w:hAnsi="PT Sans"/>
          <w:sz w:val="24"/>
          <w:szCs w:val="24"/>
        </w:rPr>
        <w:t>, «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ҽыхтны» </w:t>
      </w:r>
      <w:proofErr w:type="spellStart"/>
      <w:r w:rsidRPr="004C5E29">
        <w:rPr>
          <w:rFonts w:ascii="PT Sans" w:hAnsi="PT Sans"/>
          <w:sz w:val="24"/>
          <w:szCs w:val="24"/>
        </w:rPr>
        <w:t>мацарагьы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акәым, </w:t>
      </w:r>
      <w:proofErr w:type="spellStart"/>
      <w:r w:rsidRPr="004C5E29">
        <w:rPr>
          <w:rFonts w:ascii="PT Sans" w:hAnsi="PT Sans"/>
          <w:sz w:val="24"/>
          <w:szCs w:val="24"/>
        </w:rPr>
        <w:t>аџьар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рҿы, ауаажәларра рзеи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қәа рҿы, </w:t>
      </w:r>
      <w:proofErr w:type="spellStart"/>
      <w:r w:rsidRPr="004C5E29">
        <w:rPr>
          <w:rFonts w:ascii="PT Sans" w:hAnsi="PT Sans"/>
          <w:sz w:val="24"/>
          <w:szCs w:val="24"/>
        </w:rPr>
        <w:t>иаахтны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ҳахьалацәажәо </w:t>
      </w:r>
      <w:proofErr w:type="spellStart"/>
      <w:r w:rsidRPr="004C5E29">
        <w:rPr>
          <w:rFonts w:ascii="PT Sans" w:hAnsi="PT Sans"/>
          <w:sz w:val="24"/>
          <w:szCs w:val="24"/>
        </w:rPr>
        <w:t>азгьы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ҳаҭамзааит,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стәқәа реи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рхы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ырго аҟынӡа </w:t>
      </w:r>
      <w:proofErr w:type="spellStart"/>
      <w:r w:rsidRPr="004C5E29">
        <w:rPr>
          <w:rFonts w:ascii="PT Sans" w:hAnsi="PT Sans"/>
          <w:sz w:val="24"/>
          <w:szCs w:val="24"/>
        </w:rPr>
        <w:t>инеима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азҵаара узцәырҵуеит. «Рҽыхтны» ҳәа араҟа ҳазҿу, </w:t>
      </w:r>
      <w:proofErr w:type="spellStart"/>
      <w:r w:rsidRPr="004C5E29">
        <w:rPr>
          <w:rFonts w:ascii="PT Sans" w:hAnsi="PT Sans"/>
          <w:sz w:val="24"/>
          <w:szCs w:val="24"/>
        </w:rPr>
        <w:t>амшын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ишааҭыҵыз, аӡсага маҭәа ҳә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изышьҭоу ада маҭәа аныршәым </w:t>
      </w:r>
      <w:proofErr w:type="spellStart"/>
      <w:r w:rsidRPr="004C5E29">
        <w:rPr>
          <w:rFonts w:ascii="PT Sans" w:hAnsi="PT Sans"/>
          <w:sz w:val="24"/>
          <w:szCs w:val="24"/>
        </w:rPr>
        <w:t>ауп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Нас иабаихәарҭоу, иаҳҳәап, ахәыҷы </w:t>
      </w:r>
      <w:proofErr w:type="spellStart"/>
      <w:r w:rsidRPr="004C5E29">
        <w:rPr>
          <w:rFonts w:ascii="PT Sans" w:hAnsi="PT Sans"/>
          <w:sz w:val="24"/>
          <w:szCs w:val="24"/>
        </w:rPr>
        <w:t>ашкол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аҿы, аҭаацәа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ҿы,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суаҵас </w:t>
      </w:r>
      <w:proofErr w:type="spellStart"/>
      <w:r w:rsidRPr="004C5E29">
        <w:rPr>
          <w:rFonts w:ascii="PT Sans" w:hAnsi="PT Sans"/>
          <w:sz w:val="24"/>
          <w:szCs w:val="24"/>
        </w:rPr>
        <w:t>ухы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шымҩа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угаша ҳәа изыҟарҵо </w:t>
      </w:r>
      <w:proofErr w:type="spellStart"/>
      <w:r w:rsidRPr="004C5E29">
        <w:rPr>
          <w:rFonts w:ascii="PT Sans" w:hAnsi="PT Sans"/>
          <w:sz w:val="24"/>
          <w:szCs w:val="24"/>
        </w:rPr>
        <w:t>алабжьара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адәахьы </w:t>
      </w:r>
      <w:r w:rsidRPr="004C5E29">
        <w:rPr>
          <w:rFonts w:ascii="PT Sans" w:hAnsi="PT Sans"/>
          <w:sz w:val="24"/>
          <w:szCs w:val="24"/>
        </w:rPr>
        <w:lastRenderedPageBreak/>
        <w:t>дындәылҵыр,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суара акәым,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иацәыхароу, иацәтәыму аҵас баа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сқәа ныҟәызго </w:t>
      </w:r>
      <w:proofErr w:type="spellStart"/>
      <w:r w:rsidRPr="004C5E29">
        <w:rPr>
          <w:rFonts w:ascii="PT Sans" w:hAnsi="PT Sans"/>
          <w:sz w:val="24"/>
          <w:szCs w:val="24"/>
        </w:rPr>
        <w:t>ауаа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«дрылаҳауазар»?!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суара еиқәырхатәуп, ҳбызшәа рҿиалатәуп ҳҳәоит, </w:t>
      </w:r>
      <w:proofErr w:type="spellStart"/>
      <w:r w:rsidRPr="004C5E29">
        <w:rPr>
          <w:rFonts w:ascii="PT Sans" w:hAnsi="PT Sans"/>
          <w:sz w:val="24"/>
          <w:szCs w:val="24"/>
        </w:rPr>
        <w:t>арахь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ҳандәылҵыр, амашьынаҿ акәзааит, ақьафурҭақә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, акаҳуажәырҭақәа рҿы акәзааит,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ашәак, </w:t>
      </w:r>
      <w:proofErr w:type="spellStart"/>
      <w:r w:rsidRPr="004C5E29">
        <w:rPr>
          <w:rFonts w:ascii="PT Sans" w:hAnsi="PT Sans"/>
          <w:sz w:val="24"/>
          <w:szCs w:val="24"/>
        </w:rPr>
        <w:t>шамахамзар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џьара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иуаҳаӡом.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сышәала аицәажәара атәы </w:t>
      </w:r>
      <w:proofErr w:type="gramStart"/>
      <w:r w:rsidRPr="004C5E29">
        <w:rPr>
          <w:rFonts w:ascii="PT Sans" w:hAnsi="PT Sans"/>
          <w:sz w:val="24"/>
          <w:szCs w:val="24"/>
        </w:rPr>
        <w:t>зын</w:t>
      </w:r>
      <w:proofErr w:type="gramEnd"/>
      <w:r w:rsidRPr="004C5E29">
        <w:rPr>
          <w:rFonts w:ascii="PT Sans" w:hAnsi="PT Sans"/>
          <w:sz w:val="24"/>
          <w:szCs w:val="24"/>
        </w:rPr>
        <w:t xml:space="preserve">ӡа иаҳҳәарым. Араҟа ҳара аӡәы ҳиқәыӡбарц, </w:t>
      </w:r>
      <w:proofErr w:type="spellStart"/>
      <w:r w:rsidRPr="004C5E29">
        <w:rPr>
          <w:rFonts w:ascii="PT Sans" w:hAnsi="PT Sans"/>
          <w:sz w:val="24"/>
          <w:szCs w:val="24"/>
        </w:rPr>
        <w:t>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идаҳҵарц акәым ҳгәы иҭоу. Ҳара иаҳҭахуп азҵаара алацәажәарахь ицәыраагарц, </w:t>
      </w:r>
      <w:proofErr w:type="spellStart"/>
      <w:r w:rsidRPr="004C5E29">
        <w:rPr>
          <w:rFonts w:ascii="PT Sans" w:hAnsi="PT Sans"/>
          <w:sz w:val="24"/>
          <w:szCs w:val="24"/>
        </w:rPr>
        <w:t>доусы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ргәаанагарақәа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ҳәарц. 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Ҳгәаанагарала, азакәан азин ҳнаҭоит,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суара аиқәырхара хықәкыс иҟаҵаны, изыхәҭоу ауснагӡ</w:t>
      </w:r>
      <w:proofErr w:type="gramStart"/>
      <w:r w:rsidRPr="004C5E29">
        <w:rPr>
          <w:rFonts w:ascii="PT Sans" w:hAnsi="PT Sans"/>
          <w:sz w:val="24"/>
          <w:szCs w:val="24"/>
        </w:rPr>
        <w:t>ат</w:t>
      </w:r>
      <w:proofErr w:type="gramEnd"/>
      <w:r w:rsidRPr="004C5E29">
        <w:rPr>
          <w:rFonts w:ascii="PT Sans" w:hAnsi="PT Sans"/>
          <w:sz w:val="24"/>
          <w:szCs w:val="24"/>
        </w:rPr>
        <w:t xml:space="preserve">әқәа </w:t>
      </w:r>
      <w:proofErr w:type="spellStart"/>
      <w:r w:rsidRPr="004C5E29">
        <w:rPr>
          <w:rFonts w:ascii="PT Sans" w:hAnsi="PT Sans"/>
          <w:sz w:val="24"/>
          <w:szCs w:val="24"/>
        </w:rPr>
        <w:t>рыдкылара</w:t>
      </w:r>
      <w:proofErr w:type="spellEnd"/>
      <w:r w:rsidRPr="004C5E29">
        <w:rPr>
          <w:rFonts w:ascii="PT Sans" w:hAnsi="PT Sans"/>
          <w:sz w:val="24"/>
          <w:szCs w:val="24"/>
        </w:rPr>
        <w:t>. Иаҳҳәап, Урыстәыла аҳәынҭқарраҿы ауаажәларра рзеи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қәа рҿы арыжәтә џьбарақәа, </w:t>
      </w:r>
      <w:proofErr w:type="spellStart"/>
      <w:r w:rsidRPr="004C5E29">
        <w:rPr>
          <w:rFonts w:ascii="PT Sans" w:hAnsi="PT Sans"/>
          <w:sz w:val="24"/>
          <w:szCs w:val="24"/>
        </w:rPr>
        <w:t>ауарашгьы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иналаҵаны, рыжәра закәаным ҳәа азыры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хьаӡазар,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азы аҭак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хықәрагьы шьҭырхызар, ҳара еиҳагьы азин ҳамоуп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суара зырҩашьо ахымҩа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гашьақәа, ацәырҵра баа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сқәа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зырҟәҟәааша азакә</w:t>
      </w:r>
      <w:proofErr w:type="gramStart"/>
      <w:r w:rsidRPr="004C5E29">
        <w:rPr>
          <w:rFonts w:ascii="PT Sans" w:hAnsi="PT Sans"/>
          <w:sz w:val="24"/>
          <w:szCs w:val="24"/>
        </w:rPr>
        <w:t>ан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рыдкылара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ҟаҵазар ҟалоит аҭы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антәи ахаланапхгаратә усбарҭақә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 рыҩаӡарала. </w:t>
      </w:r>
      <w:proofErr w:type="spellStart"/>
      <w:r w:rsidRPr="004C5E29">
        <w:rPr>
          <w:rFonts w:ascii="PT Sans" w:hAnsi="PT Sans"/>
          <w:sz w:val="24"/>
          <w:szCs w:val="24"/>
        </w:rPr>
        <w:t>Ииашоуп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асас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– </w:t>
      </w:r>
      <w:proofErr w:type="spellStart"/>
      <w:r w:rsidRPr="004C5E29">
        <w:rPr>
          <w:rFonts w:ascii="PT Sans" w:hAnsi="PT Sans"/>
          <w:sz w:val="24"/>
          <w:szCs w:val="24"/>
        </w:rPr>
        <w:t>дсасуп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ишиаҭәоу </w:t>
      </w:r>
      <w:proofErr w:type="spellStart"/>
      <w:r w:rsidRPr="004C5E29">
        <w:rPr>
          <w:rFonts w:ascii="PT Sans" w:hAnsi="PT Sans"/>
          <w:sz w:val="24"/>
          <w:szCs w:val="24"/>
        </w:rPr>
        <w:t>ихы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игартә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иҟаҵатәуп. </w:t>
      </w:r>
      <w:proofErr w:type="spellStart"/>
      <w:r w:rsidRPr="004C5E29">
        <w:rPr>
          <w:rFonts w:ascii="PT Sans" w:hAnsi="PT Sans"/>
          <w:sz w:val="24"/>
          <w:szCs w:val="24"/>
        </w:rPr>
        <w:t>Асас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идыруазароуп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«ухатәы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ҵә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уманы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даҽа уахәамак ашҟа </w:t>
      </w:r>
      <w:proofErr w:type="spellStart"/>
      <w:r w:rsidRPr="004C5E29">
        <w:rPr>
          <w:rFonts w:ascii="PT Sans" w:hAnsi="PT Sans"/>
          <w:sz w:val="24"/>
          <w:szCs w:val="24"/>
        </w:rPr>
        <w:t>анеира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шыҟамло»,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– «зашхәа уҭоу иашәа шҳәалатәу». Ҳтәыла иаҭаауа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дара ирҳәо ҳақәшаҳаҭхо, 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 ҳрықәныҟәо,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ҳхы </w:t>
      </w:r>
      <w:proofErr w:type="spellStart"/>
      <w:r w:rsidRPr="004C5E29">
        <w:rPr>
          <w:rFonts w:ascii="PT Sans" w:hAnsi="PT Sans"/>
          <w:sz w:val="24"/>
          <w:szCs w:val="24"/>
        </w:rPr>
        <w:t>анрааланы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аҽыҟаҵара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суара азин ҳнаҭаӡом.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суараҿы ус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џьаргьы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иа</w:t>
      </w:r>
      <w:proofErr w:type="gramEnd"/>
      <w:r w:rsidRPr="004C5E29">
        <w:rPr>
          <w:rFonts w:ascii="PT Sans" w:hAnsi="PT Sans"/>
          <w:sz w:val="24"/>
          <w:szCs w:val="24"/>
        </w:rPr>
        <w:t>ҳәаӡом.</w:t>
      </w:r>
    </w:p>
    <w:p w:rsidR="00FB4154" w:rsidRPr="004C5E29" w:rsidRDefault="00FB4154" w:rsidP="00FB415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Ҳара ҳҿар ааӡалатәуп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суаҵас, </w:t>
      </w:r>
      <w:proofErr w:type="spellStart"/>
      <w:r w:rsidRPr="004C5E29">
        <w:rPr>
          <w:rFonts w:ascii="PT Sans" w:hAnsi="PT Sans"/>
          <w:sz w:val="24"/>
          <w:szCs w:val="24"/>
        </w:rPr>
        <w:t>аламыси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апатуи</w:t>
      </w:r>
      <w:proofErr w:type="spellEnd"/>
      <w:r w:rsidRPr="004C5E29">
        <w:rPr>
          <w:rFonts w:ascii="PT Sans" w:hAnsi="PT Sans"/>
          <w:sz w:val="24"/>
          <w:szCs w:val="24"/>
        </w:rPr>
        <w:t>, аҳ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ҭыри ирықәныҟәаны,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суара шьаҭас иҟаҵаны. </w:t>
      </w:r>
      <w:proofErr w:type="gramStart"/>
      <w:r w:rsidRPr="004C5E29">
        <w:rPr>
          <w:rFonts w:ascii="PT Sans" w:hAnsi="PT Sans"/>
          <w:sz w:val="24"/>
          <w:szCs w:val="24"/>
        </w:rPr>
        <w:t>Ш</w:t>
      </w:r>
      <w:proofErr w:type="gramEnd"/>
      <w:r w:rsidRPr="004C5E29">
        <w:rPr>
          <w:rFonts w:ascii="PT Sans" w:hAnsi="PT Sans"/>
          <w:sz w:val="24"/>
          <w:szCs w:val="24"/>
        </w:rPr>
        <w:t>әара шәгәы иш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аанаго?</w:t>
      </w:r>
    </w:p>
    <w:p w:rsidR="00FB4154" w:rsidRDefault="00FB4154" w:rsidP="00FB41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Sans" w:hAnsi="PT Sans" w:cs="Arial Abkh"/>
          <w:sz w:val="24"/>
          <w:szCs w:val="24"/>
          <w:lang w:val="en-US"/>
        </w:rPr>
      </w:pPr>
    </w:p>
    <w:p w:rsidR="00FB4154" w:rsidRPr="00E14D78" w:rsidRDefault="00FB4154" w:rsidP="00FB4154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Аҧсны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2013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  <w:lang w:val="en-US"/>
        </w:rPr>
        <w:t>., №66-67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</w:p>
    <w:p w:rsidR="009716B6" w:rsidRDefault="009716B6"/>
    <w:sectPr w:rsidR="0097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154"/>
    <w:rsid w:val="009716B6"/>
    <w:rsid w:val="00FB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15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FB41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2019-01-23T10:34:00Z</dcterms:created>
  <dcterms:modified xsi:type="dcterms:W3CDTF">2019-01-23T10:35:00Z</dcterms:modified>
</cp:coreProperties>
</file>