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AB" w:rsidRPr="00DB3149" w:rsidRDefault="008454AB" w:rsidP="00DB314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3149">
        <w:rPr>
          <w:rFonts w:ascii="Times New Roman" w:hAnsi="Times New Roman" w:cs="Times New Roman"/>
          <w:b/>
          <w:i/>
          <w:sz w:val="28"/>
          <w:szCs w:val="28"/>
        </w:rPr>
        <w:t>Квициния</w:t>
      </w:r>
      <w:proofErr w:type="spellEnd"/>
      <w:r w:rsidRPr="00DB31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B3149">
        <w:rPr>
          <w:rFonts w:ascii="Times New Roman" w:hAnsi="Times New Roman" w:cs="Times New Roman"/>
          <w:b/>
          <w:i/>
          <w:sz w:val="28"/>
          <w:szCs w:val="28"/>
        </w:rPr>
        <w:t>Мзиана</w:t>
      </w:r>
      <w:proofErr w:type="spellEnd"/>
      <w:r w:rsidRPr="00DB31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B3149">
        <w:rPr>
          <w:rFonts w:ascii="Times New Roman" w:hAnsi="Times New Roman" w:cs="Times New Roman"/>
          <w:b/>
          <w:i/>
          <w:sz w:val="28"/>
          <w:szCs w:val="28"/>
        </w:rPr>
        <w:t>Багратовна</w:t>
      </w:r>
      <w:proofErr w:type="spellEnd"/>
      <w:r w:rsidRPr="00DB3149">
        <w:rPr>
          <w:rFonts w:ascii="Times New Roman" w:hAnsi="Times New Roman" w:cs="Times New Roman"/>
          <w:b/>
          <w:sz w:val="28"/>
          <w:szCs w:val="28"/>
        </w:rPr>
        <w:t>,</w:t>
      </w:r>
    </w:p>
    <w:p w:rsidR="008454AB" w:rsidRPr="00DB3149" w:rsidRDefault="008454AB" w:rsidP="00DB31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</w:rPr>
        <w:t>Абхазский государственный университет,</w:t>
      </w:r>
    </w:p>
    <w:p w:rsidR="008454AB" w:rsidRPr="00DB3149" w:rsidRDefault="008454AB" w:rsidP="00DB31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</w:rPr>
        <w:t xml:space="preserve">кандидат философских наук, </w:t>
      </w:r>
    </w:p>
    <w:p w:rsidR="008454AB" w:rsidRPr="00DB3149" w:rsidRDefault="008454AB" w:rsidP="00DB31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</w:rPr>
        <w:t xml:space="preserve">доцент кафедры истории России и </w:t>
      </w:r>
    </w:p>
    <w:p w:rsidR="008454AB" w:rsidRPr="00DB3149" w:rsidRDefault="008454AB" w:rsidP="00DB31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</w:rPr>
        <w:t>зарубежных стран,</w:t>
      </w:r>
    </w:p>
    <w:p w:rsidR="008454AB" w:rsidRPr="00DB3149" w:rsidRDefault="008454AB" w:rsidP="00DB31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Сухум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>, Республика Абхазия,</w:t>
      </w:r>
    </w:p>
    <w:p w:rsidR="008454AB" w:rsidRPr="00DB3149" w:rsidRDefault="008454AB" w:rsidP="00DB31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</w:rPr>
        <w:t>ул. Гулиа, дом 40</w:t>
      </w:r>
    </w:p>
    <w:p w:rsidR="008454AB" w:rsidRPr="00DB3149" w:rsidRDefault="008454AB" w:rsidP="00DB31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</w:rPr>
        <w:t>+7(940)992-27-10,</w:t>
      </w:r>
    </w:p>
    <w:p w:rsidR="008454AB" w:rsidRPr="00DB3149" w:rsidRDefault="008454AB" w:rsidP="00DB31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B3149">
        <w:rPr>
          <w:rFonts w:ascii="Times New Roman" w:hAnsi="Times New Roman" w:cs="Times New Roman"/>
          <w:sz w:val="28"/>
          <w:szCs w:val="28"/>
          <w:lang w:val="en-US"/>
        </w:rPr>
        <w:t>mzia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>_</w:t>
      </w:r>
      <w:r w:rsidRPr="00DB31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B3149">
        <w:rPr>
          <w:rFonts w:ascii="Times New Roman" w:hAnsi="Times New Roman" w:cs="Times New Roman"/>
          <w:sz w:val="28"/>
          <w:szCs w:val="28"/>
        </w:rPr>
        <w:t>@</w:t>
      </w:r>
      <w:r w:rsidRPr="00DB314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B31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B31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4AB" w:rsidRPr="00DB3149" w:rsidRDefault="008454AB" w:rsidP="00DB31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54AB" w:rsidRPr="00DB3149" w:rsidRDefault="008454AB" w:rsidP="00DB31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ЭТНОГЕНЕЗ АБХАЗОВ В СВЕТЕ НОВЫХ ДАННЫХ НАУК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14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</w:rPr>
        <w:t xml:space="preserve">В статье на  основе анализа новых научных данных в области археологии,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палеоклиматологии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, генетики и мифологии рассматривается вопрос этногенеза абхазов. Автор приводит аргументы в пользу теории автохтонности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протоабхазов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: в области археологии утверждается единство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протохатто-абхазо-адыгской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общности в доисторические времена;  </w:t>
      </w:r>
      <w:proofErr w:type="spellStart"/>
      <w:r w:rsidRPr="00DB3149">
        <w:rPr>
          <w:rFonts w:ascii="Times New Roman" w:hAnsi="Times New Roman" w:cs="Times New Roman"/>
          <w:b/>
          <w:sz w:val="28"/>
          <w:szCs w:val="28"/>
        </w:rPr>
        <w:t>палеоклиматологии</w:t>
      </w:r>
      <w:proofErr w:type="spellEnd"/>
      <w:r w:rsidRPr="00DB3149">
        <w:rPr>
          <w:rFonts w:ascii="Times New Roman" w:hAnsi="Times New Roman" w:cs="Times New Roman"/>
          <w:b/>
          <w:sz w:val="28"/>
          <w:szCs w:val="28"/>
        </w:rPr>
        <w:t>–</w:t>
      </w:r>
      <w:r w:rsidRPr="00DB3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3149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>скрывается влияние климатических изменений на процессы в регионе; генетики – дается определение  исходной территории миграций групп населения из Северо-Западного Кавказа, Малой Азии в  Переднюю Азию; мифологии – доказывается первичность пантеона богов  абхазов и их  связи  с шумерскими богами.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3149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DB3149">
        <w:rPr>
          <w:rFonts w:ascii="Times New Roman" w:hAnsi="Times New Roman" w:cs="Times New Roman"/>
          <w:sz w:val="28"/>
          <w:szCs w:val="28"/>
        </w:rPr>
        <w:t xml:space="preserve">: этногенез,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Пре-Майкоп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Аладжа-Хююк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Чатал-Хююк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До-Куро-Арак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Шуловери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, потоп, </w:t>
      </w:r>
      <w:proofErr w:type="spellStart"/>
      <w:r w:rsidRPr="00DB3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гаплогруппа</w:t>
      </w:r>
      <w:proofErr w:type="spellEnd"/>
      <w:r w:rsidRPr="00DB3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Pr="00DB3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3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proofErr w:type="spellStart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Урук</w:t>
      </w:r>
      <w:proofErr w:type="spellEnd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</w:t>
      </w:r>
      <w:proofErr w:type="gramStart"/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proofErr w:type="spellEnd"/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proofErr w:type="gramEnd"/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Анцэа</w:t>
      </w:r>
      <w:proofErr w:type="spellEnd"/>
    </w:p>
    <w:p w:rsidR="008454AB" w:rsidRPr="00DB3149" w:rsidRDefault="008454AB" w:rsidP="00DB314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</w:rPr>
        <w:t xml:space="preserve">             В исследованиях социальных наук все более четко наметилась тенденция изучения актуальных тем  на стыке различных наук: философии и </w:t>
      </w:r>
      <w:r w:rsidRPr="00DB3149">
        <w:rPr>
          <w:rFonts w:ascii="Times New Roman" w:hAnsi="Times New Roman" w:cs="Times New Roman"/>
          <w:sz w:val="28"/>
          <w:szCs w:val="28"/>
        </w:rPr>
        <w:lastRenderedPageBreak/>
        <w:t>истории, этнологии и  археологии,  генетики и палеогеографии  и мифологии и пр. Такая методология позволяет системно интерпретировать  до конца не изученные вопросы древней истории  человечества, соотнести архаические элементы культур с историей их бытования.  В этой связи представляет интерес изучение вопроса этногенеза абхазов в свете новых данных наук.</w:t>
      </w:r>
    </w:p>
    <w:p w:rsidR="008454AB" w:rsidRPr="00DB3149" w:rsidRDefault="008454AB" w:rsidP="00DB314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</w:rPr>
        <w:t xml:space="preserve">            Общепризнанно, что абхазы  являются древнейшими обитателями северо-западного Кавказа и в своей культуре сохранили  яркие образцы поведения и сознания, ведущие к истокам их существования. По сей день они</w:t>
      </w:r>
    </w:p>
    <w:p w:rsidR="008454AB" w:rsidRPr="00DB3149" w:rsidRDefault="008454AB" w:rsidP="00DB314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</w:rPr>
        <w:t>знают и помнят «Эпос о Нартах», богатырях, живших в стране под названием «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Апсны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», ныне </w:t>
      </w:r>
      <w:proofErr w:type="gramStart"/>
      <w:r w:rsidRPr="00DB3149">
        <w:rPr>
          <w:rFonts w:ascii="Times New Roman" w:hAnsi="Times New Roman" w:cs="Times New Roman"/>
          <w:sz w:val="28"/>
          <w:szCs w:val="28"/>
        </w:rPr>
        <w:t>сохранившаяся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 xml:space="preserve"> под таким же наименованием. Живы сказания и предания предков абхазов, передававшиеся из поколения в поколение о собственном происхождении и верованиях. 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</w:rPr>
        <w:t xml:space="preserve">           Следует отметить, что за последние годы учеными написано немало интересных работ</w:t>
      </w:r>
      <w:proofErr w:type="gramStart"/>
      <w:r w:rsidRPr="00DB314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 xml:space="preserve"> и сделаны открытия, позволяющие проанализировать этногенез абхазов с точки зрения истории и современности. Однако необходимо подчеркнуть, что обобщающего труда по этому вопросу в свете последних данных естественных и социальных наук нет.</w:t>
      </w:r>
    </w:p>
    <w:p w:rsidR="008454AB" w:rsidRPr="00DB3149" w:rsidRDefault="008454AB" w:rsidP="00DB31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по вопросу этногенеза абхазов имеется ряд гипотез и    теорий: </w:t>
      </w:r>
      <w:r w:rsidRPr="00DB3149">
        <w:rPr>
          <w:rFonts w:ascii="Times New Roman" w:hAnsi="Times New Roman" w:cs="Times New Roman"/>
          <w:b/>
          <w:color w:val="000000"/>
          <w:sz w:val="28"/>
          <w:szCs w:val="28"/>
        </w:rPr>
        <w:t>северная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(северокавказская – </w:t>
      </w:r>
      <w:r w:rsidRPr="00DB3149">
        <w:rPr>
          <w:rFonts w:ascii="Times New Roman" w:hAnsi="Times New Roman" w:cs="Times New Roman"/>
          <w:sz w:val="28"/>
          <w:szCs w:val="28"/>
        </w:rPr>
        <w:t xml:space="preserve">ряд ученых - М.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Кисслинг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, А.Сванидзе, А. Касьян и др., считают, что предки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абхазо-адыгов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вышли из Северного  Кавказа), </w:t>
      </w:r>
      <w:proofErr w:type="spellStart"/>
      <w:r w:rsidRPr="00DB3149">
        <w:rPr>
          <w:rFonts w:ascii="Times New Roman" w:hAnsi="Times New Roman" w:cs="Times New Roman"/>
          <w:b/>
          <w:sz w:val="28"/>
          <w:szCs w:val="28"/>
        </w:rPr>
        <w:t>эфиопско-египетская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(Б.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Нибур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Услар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, Д.Гулиа  определяли истоки происхождения абхазов в Северо-Восточной Африке); </w:t>
      </w:r>
      <w:r w:rsidRPr="00DB3149">
        <w:rPr>
          <w:rFonts w:ascii="Times New Roman" w:hAnsi="Times New Roman" w:cs="Times New Roman"/>
          <w:b/>
          <w:sz w:val="28"/>
          <w:szCs w:val="28"/>
        </w:rPr>
        <w:t xml:space="preserve">европейская </w:t>
      </w:r>
      <w:r w:rsidRPr="00DB3149">
        <w:rPr>
          <w:rFonts w:ascii="Times New Roman" w:hAnsi="Times New Roman" w:cs="Times New Roman"/>
          <w:sz w:val="28"/>
          <w:szCs w:val="28"/>
        </w:rPr>
        <w:t xml:space="preserve">(Э. Р.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Бифов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считает предков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абхазо-адыгов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реликтом неолитической Европы)</w:t>
      </w:r>
      <w:r w:rsidRPr="00DB314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 xml:space="preserve"> </w:t>
      </w:r>
      <w:r w:rsidRPr="00DB3149">
        <w:rPr>
          <w:rFonts w:ascii="Times New Roman" w:hAnsi="Times New Roman" w:cs="Times New Roman"/>
          <w:b/>
          <w:sz w:val="28"/>
          <w:szCs w:val="28"/>
        </w:rPr>
        <w:t>переднеазиатская</w:t>
      </w:r>
      <w:r w:rsidRPr="00DB3149">
        <w:rPr>
          <w:rFonts w:ascii="Times New Roman" w:hAnsi="Times New Roman" w:cs="Times New Roman"/>
          <w:sz w:val="28"/>
          <w:szCs w:val="28"/>
        </w:rPr>
        <w:t xml:space="preserve"> (Р. М. 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Мунчаев, И. Э.</w:t>
      </w:r>
      <w:r w:rsidRPr="00DB31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Теучеж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С.Н.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Кореневский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 полагают, что</w:t>
      </w:r>
      <w:r w:rsidR="00DB3149"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B3149"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протоабхазо-адыги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3149"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произошли </w:t>
      </w:r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Северной Месопотамии)</w:t>
      </w:r>
      <w:r w:rsidRPr="00DB3149">
        <w:rPr>
          <w:rFonts w:ascii="Times New Roman" w:hAnsi="Times New Roman" w:cs="Times New Roman"/>
          <w:sz w:val="28"/>
          <w:szCs w:val="28"/>
        </w:rPr>
        <w:t>;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3149">
        <w:rPr>
          <w:rFonts w:ascii="Times New Roman" w:hAnsi="Times New Roman" w:cs="Times New Roman"/>
          <w:b/>
          <w:color w:val="000000"/>
          <w:sz w:val="28"/>
          <w:szCs w:val="28"/>
        </w:rPr>
        <w:t>южная или миграционная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- ее сторонники (</w:t>
      </w:r>
      <w:r w:rsidRPr="00DB314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Глейе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Н.Марр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>, И. Джавахишвили и др.),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считали, что предки абхазов я</w:t>
      </w:r>
      <w:r w:rsidR="00DB3149">
        <w:rPr>
          <w:rFonts w:ascii="Times New Roman" w:hAnsi="Times New Roman" w:cs="Times New Roman"/>
          <w:color w:val="000000"/>
          <w:sz w:val="28"/>
          <w:szCs w:val="28"/>
        </w:rPr>
        <w:t>влялись выходцами из Малой Азии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  <w:proofErr w:type="gramStart"/>
      <w:r w:rsidRPr="00DB3149">
        <w:rPr>
          <w:rFonts w:ascii="Times New Roman" w:hAnsi="Times New Roman" w:cs="Times New Roman"/>
          <w:b/>
          <w:color w:val="000000"/>
          <w:sz w:val="28"/>
          <w:szCs w:val="28"/>
        </w:rPr>
        <w:t>местно-миграционная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М.М.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Трапш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Г.А.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Меликишвили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Ш.Д.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Инал-Ипа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B3149">
        <w:rPr>
          <w:rFonts w:ascii="Times New Roman" w:hAnsi="Times New Roman" w:cs="Times New Roman"/>
          <w:sz w:val="28"/>
          <w:szCs w:val="28"/>
        </w:rPr>
        <w:t xml:space="preserve">В.Г. Ардзинба и др. полагали, что  население Абхазии формировалось в результате слияния местных племен с </w:t>
      </w:r>
      <w:r w:rsidRPr="00DB3149">
        <w:rPr>
          <w:rFonts w:ascii="Times New Roman" w:hAnsi="Times New Roman" w:cs="Times New Roman"/>
          <w:sz w:val="28"/>
          <w:szCs w:val="28"/>
        </w:rPr>
        <w:lastRenderedPageBreak/>
        <w:t>"пришлым"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родственным элементом, выходцами из Малой Азии) и</w:t>
      </w:r>
      <w:r w:rsidRPr="00DB31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местная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(З. В.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</w:rPr>
        <w:t>Анчабадзе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B31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А.П. Смирнов, A.A.</w:t>
      </w:r>
      <w:proofErr w:type="gramEnd"/>
      <w:r w:rsidRPr="00DB31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B31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Иессен</w:t>
      </w:r>
      <w:proofErr w:type="spellEnd"/>
      <w:r w:rsidRPr="00DB31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Е.И. Крупнов, </w:t>
      </w:r>
      <w:r w:rsidRPr="00DB3149">
        <w:rPr>
          <w:rFonts w:ascii="Times New Roman" w:hAnsi="Times New Roman" w:cs="Times New Roman"/>
          <w:sz w:val="28"/>
          <w:szCs w:val="28"/>
        </w:rPr>
        <w:t>Д. А. Канделаки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>и ряд других ученых  придерживаются тезиса автохтонности абхазов,</w:t>
      </w:r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непрерывности эволюции материальной и духовной культуры местного населения).</w:t>
      </w:r>
      <w:proofErr w:type="gram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такого числа концепций свидетельствует о том, что эта научная проблем</w:t>
      </w:r>
      <w:r w:rsid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по сей день остается не</w:t>
      </w:r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решенной. Сегодня  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все чаще стали появляться работы, в которых утверждается </w:t>
      </w:r>
      <w:r w:rsidRPr="00DB31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тезис о переднеазиатском происхождении абхазов и родственных им </w:t>
      </w:r>
      <w:proofErr w:type="spellStart"/>
      <w:r w:rsidRPr="00DB3149">
        <w:rPr>
          <w:rFonts w:ascii="Times New Roman" w:hAnsi="Times New Roman" w:cs="Times New Roman"/>
          <w:b/>
          <w:color w:val="000000"/>
          <w:sz w:val="28"/>
          <w:szCs w:val="28"/>
        </w:rPr>
        <w:t>адыгов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. Чтобы полнее раскрыть все </w:t>
      </w:r>
      <w:r w:rsidRPr="00DB3149">
        <w:rPr>
          <w:rFonts w:ascii="Times New Roman" w:hAnsi="Times New Roman" w:cs="Times New Roman"/>
          <w:b/>
          <w:color w:val="000000"/>
          <w:sz w:val="28"/>
          <w:szCs w:val="28"/>
        </w:rPr>
        <w:t>«за» и «против»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этой и других гипотез, при этом утвердительно доказав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</w:rPr>
        <w:t>автохтонность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древнего народа на Черноморском регионе, нам следует тщательно разобраться в тех  созидательно-разрушительных процессах, которые происходили  на территории современных Абхазии и Адыгеи, Грузии и Турции</w:t>
      </w:r>
      <w:r w:rsidR="00B70E69">
        <w:rPr>
          <w:rFonts w:ascii="Times New Roman" w:hAnsi="Times New Roman" w:cs="Times New Roman"/>
          <w:color w:val="000000"/>
          <w:sz w:val="28"/>
          <w:szCs w:val="28"/>
        </w:rPr>
        <w:t>, х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ронологически </w:t>
      </w:r>
      <w:r w:rsidR="00B70E69">
        <w:rPr>
          <w:rFonts w:ascii="Times New Roman" w:hAnsi="Times New Roman" w:cs="Times New Roman"/>
          <w:color w:val="000000"/>
          <w:sz w:val="28"/>
          <w:szCs w:val="28"/>
        </w:rPr>
        <w:t>с мезолитических времен до палеолита включительно.</w:t>
      </w:r>
    </w:p>
    <w:p w:rsidR="008454AB" w:rsidRPr="00DB3149" w:rsidRDefault="008454AB" w:rsidP="00DB31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ученых время верхнего палеолита в Абхазии включает </w:t>
      </w:r>
      <w:proofErr w:type="gram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35 по 12 тыс., мезолит  – 12-7 тыс. до н.э., неолит - VI-IV тыс. до н.э. Однако существует иная точка зрения относительно этой хронологии, исходящая из двух радиоуглеродных анализов </w:t>
      </w:r>
      <w:r w:rsidRPr="00DB3149">
        <w:rPr>
          <w:rFonts w:ascii="Times New Roman" w:hAnsi="Times New Roman" w:cs="Times New Roman"/>
          <w:sz w:val="28"/>
          <w:szCs w:val="28"/>
        </w:rPr>
        <w:t xml:space="preserve">грота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Апианча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3149">
        <w:rPr>
          <w:rFonts w:ascii="Times New Roman" w:hAnsi="Times New Roman" w:cs="Times New Roman"/>
          <w:sz w:val="28"/>
          <w:szCs w:val="28"/>
        </w:rPr>
        <w:t>Абхазия).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3149">
        <w:rPr>
          <w:rFonts w:ascii="Times New Roman" w:hAnsi="Times New Roman" w:cs="Times New Roman"/>
          <w:sz w:val="28"/>
          <w:szCs w:val="28"/>
        </w:rPr>
        <w:t xml:space="preserve">Датировка по их результатам восходит к середине  </w:t>
      </w:r>
      <w:r w:rsidRPr="00DB314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3149">
        <w:rPr>
          <w:rFonts w:ascii="Times New Roman" w:hAnsi="Times New Roman" w:cs="Times New Roman"/>
          <w:sz w:val="28"/>
          <w:szCs w:val="28"/>
        </w:rPr>
        <w:t xml:space="preserve"> тыс. до н.э., вторая - начало </w:t>
      </w:r>
      <w:r w:rsidRPr="00DB314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3149">
        <w:rPr>
          <w:rFonts w:ascii="Times New Roman" w:hAnsi="Times New Roman" w:cs="Times New Roman"/>
          <w:sz w:val="28"/>
          <w:szCs w:val="28"/>
        </w:rPr>
        <w:t xml:space="preserve"> тыс. до н.э., что позволяет некоторым исследователям это время считать нижней границей неолита в Абхазии.</w:t>
      </w:r>
      <w:r w:rsidRPr="00DB31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B3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proofErr w:type="gram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Изначально нам представляется необходимым определить методологическую линию исследования, основанную на обоснование сосуществования  в мезолитическую и ранненеолитическую  эпохи (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. 13000 — 6600 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лет до н.э.) на территории хатто-протоабхазо-адыгов кавказско-анатолийской культурной археологической общности.</w:t>
      </w:r>
      <w:proofErr w:type="gram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Это, прежде всего, этногенетичность обитателей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аладжахююкской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чаталхююкской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 территории современной Турции) и  протоабхазо-адыгской культур на территории Абхазии (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Кистрик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Лемса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др.) и Адыгеи (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Махошкушхо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Свободное и др.). </w:t>
      </w:r>
      <w:r w:rsidRPr="00DB3149">
        <w:rPr>
          <w:rFonts w:ascii="Times New Roman" w:hAnsi="Times New Roman" w:cs="Times New Roman"/>
          <w:sz w:val="28"/>
          <w:szCs w:val="28"/>
        </w:rPr>
        <w:t xml:space="preserve">В совокупности эти культуры проф. Б.Х.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Бгажноков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</w:t>
      </w:r>
      <w:r w:rsidRPr="00DB3149">
        <w:rPr>
          <w:rFonts w:ascii="Times New Roman" w:hAnsi="Times New Roman" w:cs="Times New Roman"/>
          <w:sz w:val="28"/>
          <w:szCs w:val="28"/>
        </w:rPr>
        <w:lastRenderedPageBreak/>
        <w:t xml:space="preserve">включает в </w:t>
      </w:r>
      <w:r w:rsidRPr="00DB3149">
        <w:rPr>
          <w:rFonts w:ascii="Times New Roman" w:hAnsi="Times New Roman" w:cs="Times New Roman"/>
          <w:b/>
          <w:sz w:val="28"/>
          <w:szCs w:val="28"/>
        </w:rPr>
        <w:t>кавказско-анатолийскую общность.</w:t>
      </w:r>
      <w:r w:rsidRPr="00DB3149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DB3149">
        <w:rPr>
          <w:rFonts w:ascii="Times New Roman" w:hAnsi="Times New Roman" w:cs="Times New Roman"/>
          <w:sz w:val="28"/>
          <w:szCs w:val="28"/>
        </w:rPr>
        <w:t xml:space="preserve"> 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Иными словами, население этих мест  собирательно </w:t>
      </w:r>
      <w:r w:rsidRPr="00DB31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именовались </w:t>
      </w:r>
      <w:proofErr w:type="spellStart"/>
      <w:r w:rsidRPr="00DB31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хаттами</w:t>
      </w:r>
      <w:proofErr w:type="spellEnd"/>
      <w:r w:rsidRPr="00DB31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точки зрения археологии эту культуру, вне территории Анатолии тех времен, уместно называть </w:t>
      </w:r>
      <w:r w:rsidRPr="00DB31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протомайкопской или </w:t>
      </w:r>
      <w:proofErr w:type="spellStart"/>
      <w:r w:rsidRPr="00DB31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Пре-Майкопской</w:t>
      </w:r>
      <w:proofErr w:type="spellEnd"/>
      <w:r w:rsidRPr="00DB31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Хронологически ее </w:t>
      </w:r>
      <w:r w:rsidRPr="00DB31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ученые относят к  доисторическим временам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Б.Х.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Бгажнокову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разделение кавказско-анатолийской общности на </w:t>
      </w:r>
      <w:proofErr w:type="gram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кавказскую</w:t>
      </w:r>
      <w:proofErr w:type="gram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анатолийскую произошло в 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IX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до н.э. из-за глобального потепления. </w:t>
      </w:r>
    </w:p>
    <w:p w:rsidR="008454AB" w:rsidRPr="00DB3149" w:rsidRDefault="008454AB" w:rsidP="00DB31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149">
        <w:rPr>
          <w:rFonts w:ascii="Times New Roman" w:hAnsi="Times New Roman" w:cs="Times New Roman"/>
          <w:color w:val="000000"/>
          <w:sz w:val="28"/>
          <w:szCs w:val="28"/>
        </w:rPr>
        <w:t>Некоторые ученые (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Б. Х.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Бгажноков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Э.Р.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Бифов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Канделаки и др.) считают возможным существование 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>в конце верхнего палеолита культурной географической области, объединяющей Кавказ, Восточную Анатолию и ряд северных областей Передней Азии (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</w:rPr>
        <w:t>Загрос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), этнолингвистической общности –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</w:rPr>
        <w:t>Пракавказской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с ее локальными вариантами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4  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Еще с 60-х-70-х годов </w:t>
      </w:r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советские археологии писали </w:t>
      </w:r>
      <w:r w:rsidRPr="00DB3149">
        <w:rPr>
          <w:rFonts w:ascii="Times New Roman" w:hAnsi="Times New Roman" w:cs="Times New Roman"/>
          <w:sz w:val="28"/>
          <w:szCs w:val="28"/>
        </w:rPr>
        <w:t xml:space="preserve">о том, что на побережье Черного моря с мезолитических времен существовали древние культурные сообщества, занимавшиеся возделыванием почв, примитивными видами хозяйствования. Например,  в Адыгее, </w:t>
      </w:r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1983-1984 гг. экспедицией  АНИИ под руководством П. У.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Аутлева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B3149">
        <w:rPr>
          <w:rFonts w:ascii="Times New Roman" w:hAnsi="Times New Roman" w:cs="Times New Roman"/>
          <w:sz w:val="28"/>
          <w:szCs w:val="28"/>
        </w:rPr>
        <w:t xml:space="preserve">на </w:t>
      </w:r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гравийном  карьере горы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Махошкушха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 востоку от Майкопа, были найдены предметы обитания древнего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сапиентного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человека. Здесь были обнаружены </w:t>
      </w:r>
      <w:r w:rsidRPr="00DB3149">
        <w:rPr>
          <w:rFonts w:ascii="Times New Roman" w:hAnsi="Times New Roman" w:cs="Times New Roman"/>
          <w:b/>
          <w:sz w:val="28"/>
          <w:szCs w:val="28"/>
        </w:rPr>
        <w:t xml:space="preserve">90 </w:t>
      </w:r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петроглифов с выгравированными на  гальках изображениями.  Они датируются </w:t>
      </w:r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IX</w:t>
      </w:r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</w:t>
      </w:r>
      <w:proofErr w:type="gram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н.э. </w:t>
      </w:r>
      <w:proofErr w:type="gram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всей вероятности, </w:t>
      </w:r>
      <w:r w:rsidRPr="00DB3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Махошкушхо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являлась  одной из основных частей кавказско-анатолийской общности. </w:t>
      </w:r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этой территории располагалось стойбище (лагерь-стоянка) небольшого размера. Это был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предбореальный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период, когда  собиратели-охотники в основном населяли возвышенности, насыпи.   Археологи чаще всего на таких местах находят  различные артефакты. 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Значение этой горы для жителей данной местности указывает его название (в переводе с адыгского языка «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Махош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»  означает «Великий», «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кушхо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» - «гора»). Вне сомнения, что Великая гора называется так потому, что являлась объектом поклонения и считалась священной.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Обращая внимание на изображения этих петроглифов, нельзя не заметить, что они  несут определенную семантику. Например, в последнем ряду дан эпизод, где изображен </w:t>
      </w:r>
      <w:r w:rsidRPr="00DB31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мамонт</w:t>
      </w:r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лесу, а за рекой (изображение в виде линии) спрятались охотники. Когда создавались эти пиктограммы, мамонты еще не вымерли, а это значит, что </w:t>
      </w:r>
      <w:r w:rsidRPr="00DB31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время существования культуры </w:t>
      </w:r>
      <w:proofErr w:type="spellStart"/>
      <w:r w:rsidRPr="00DB31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Махошкушхо</w:t>
      </w:r>
      <w:proofErr w:type="spellEnd"/>
      <w:r w:rsidRPr="00DB31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может быть определено не  позднее 13-12  тыс. лет тому назад</w:t>
      </w:r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П.У.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Аутлеву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12-10 тыс. </w:t>
      </w:r>
      <w:proofErr w:type="gram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н.э.).</w:t>
      </w:r>
      <w:r w:rsidRPr="00DB31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3149">
        <w:rPr>
          <w:rFonts w:ascii="Times New Roman" w:hAnsi="Times New Roman" w:cs="Times New Roman"/>
          <w:bCs/>
          <w:sz w:val="28"/>
          <w:szCs w:val="28"/>
        </w:rPr>
        <w:t>Пол</w:t>
      </w:r>
      <w:r w:rsidR="00A255E4">
        <w:rPr>
          <w:rFonts w:ascii="Times New Roman" w:hAnsi="Times New Roman" w:cs="Times New Roman"/>
          <w:bCs/>
          <w:sz w:val="28"/>
          <w:szCs w:val="28"/>
        </w:rPr>
        <w:t>еоклиматологи</w:t>
      </w:r>
      <w:proofErr w:type="spellEnd"/>
      <w:r w:rsidRPr="00DB3149">
        <w:rPr>
          <w:rFonts w:ascii="Times New Roman" w:hAnsi="Times New Roman" w:cs="Times New Roman"/>
          <w:bCs/>
          <w:sz w:val="28"/>
          <w:szCs w:val="28"/>
        </w:rPr>
        <w:t xml:space="preserve">  связывают причину гибели мамонтов с "мезолитической катастрофой", датируя ее  12-10 тыс. л.н.</w:t>
      </w:r>
      <w:r w:rsidRPr="00DB3149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Pr="00DB3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(см. табл. 1)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314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736975" cy="4874260"/>
            <wp:effectExtent l="19050" t="0" r="0" b="0"/>
            <wp:docPr id="5" name="Рисунок 1" descr="Петроглифы Махошкушха - Достояние план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троглифы Махошкушха - Достояние планет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48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54AB" w:rsidRPr="00DB3149" w:rsidRDefault="008454AB" w:rsidP="00DB3149">
      <w:pPr>
        <w:pStyle w:val="intro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B3149">
        <w:rPr>
          <w:sz w:val="28"/>
          <w:szCs w:val="28"/>
        </w:rPr>
        <w:t xml:space="preserve">Таблица 1. </w:t>
      </w:r>
      <w:r w:rsidRPr="00DB3149">
        <w:rPr>
          <w:b/>
          <w:sz w:val="28"/>
          <w:szCs w:val="28"/>
        </w:rPr>
        <w:t xml:space="preserve">Пиктограммы </w:t>
      </w:r>
      <w:proofErr w:type="spellStart"/>
      <w:r w:rsidRPr="00DB3149">
        <w:rPr>
          <w:b/>
          <w:sz w:val="28"/>
          <w:szCs w:val="28"/>
        </w:rPr>
        <w:t>Махошкушха</w:t>
      </w:r>
      <w:proofErr w:type="spellEnd"/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Аутлев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 У., Петроглифы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Махошкушха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Майкопском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// Вопросы археологии Адыгеи, 1986, с. 110—151./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149">
        <w:rPr>
          <w:rFonts w:ascii="Times New Roman" w:hAnsi="Times New Roman" w:cs="Times New Roman"/>
          <w:sz w:val="28"/>
          <w:szCs w:val="28"/>
        </w:rPr>
        <w:lastRenderedPageBreak/>
        <w:t xml:space="preserve">          Современный историк М.И.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Зильберман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находку в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Махошкушхе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отнес к ранним образцам деления письма. При этом указывает на то, что схожие геометрические орнаменты «хорошо сохранились на овальном амулете эпохи </w:t>
      </w:r>
      <w:r w:rsidRPr="00DB3149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DB3149">
        <w:rPr>
          <w:rFonts w:ascii="Times New Roman" w:hAnsi="Times New Roman" w:cs="Times New Roman"/>
          <w:sz w:val="28"/>
          <w:szCs w:val="28"/>
        </w:rPr>
        <w:t>-</w:t>
      </w:r>
      <w:r w:rsidRPr="00DB314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DB3149">
        <w:rPr>
          <w:rFonts w:ascii="Times New Roman" w:hAnsi="Times New Roman" w:cs="Times New Roman"/>
          <w:sz w:val="28"/>
          <w:szCs w:val="28"/>
        </w:rPr>
        <w:t xml:space="preserve">  тыс. лет до н.э. («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мадлен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»), найденном в Ля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Рош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>, Франция».</w:t>
      </w:r>
      <w:r w:rsidRPr="00DB314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Start"/>
      <w:r w:rsidRPr="00DB3149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 xml:space="preserve">то завершение времени  верхнего палеолита в Центральной Европе, что вполне соотносимо со временем раннего мезолита в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Махошкушхо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>, временем его расцвета. «Мезолит – это эпоха кардинальных изменений в природе и условиях жизни человека, эпоха расселения людей на новые, не освоенные ранее, территории… была изобретена долбленная из дерева лодка и весла. Древнейшие остатки лодок и весел, известные в Европе, относятся к мезолиту».</w:t>
      </w:r>
      <w:r w:rsidRPr="00DB3149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DB3149">
        <w:rPr>
          <w:rFonts w:ascii="Times New Roman" w:hAnsi="Times New Roman" w:cs="Times New Roman"/>
          <w:sz w:val="28"/>
          <w:szCs w:val="28"/>
        </w:rPr>
        <w:t xml:space="preserve"> 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DB3149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Махошкушхо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существовали ранние поселения до возникновения крупного комплекса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Ошад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в Майкопе. Об этом пишет современный археолог А.А.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Нехаев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в статье «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Домайкопская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культура Северного Кавказа» (1992). Таким объектом он называет  обнаруженное им в 1981 году  </w:t>
      </w:r>
      <w:r w:rsidRPr="00DB3149">
        <w:rPr>
          <w:rFonts w:ascii="Times New Roman" w:hAnsi="Times New Roman" w:cs="Times New Roman"/>
          <w:b/>
          <w:sz w:val="28"/>
          <w:szCs w:val="28"/>
        </w:rPr>
        <w:t>поселение (</w:t>
      </w:r>
      <w:r w:rsidRPr="00DB314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B3149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proofErr w:type="gramStart"/>
      <w:r w:rsidRPr="00DB314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DB3149">
        <w:rPr>
          <w:rFonts w:ascii="Times New Roman" w:hAnsi="Times New Roman" w:cs="Times New Roman"/>
          <w:b/>
          <w:sz w:val="28"/>
          <w:szCs w:val="28"/>
        </w:rPr>
        <w:t xml:space="preserve"> н.э.) в поселке Свободное (Республика Адыгея)</w:t>
      </w:r>
      <w:r w:rsidRPr="00DB3149">
        <w:rPr>
          <w:rFonts w:ascii="Times New Roman" w:hAnsi="Times New Roman" w:cs="Times New Roman"/>
          <w:sz w:val="28"/>
          <w:szCs w:val="28"/>
        </w:rPr>
        <w:t xml:space="preserve">. Заметим, что автор датирует </w:t>
      </w:r>
      <w:proofErr w:type="gramStart"/>
      <w:r w:rsidRPr="00DB3149">
        <w:rPr>
          <w:rFonts w:ascii="Times New Roman" w:hAnsi="Times New Roman" w:cs="Times New Roman"/>
          <w:sz w:val="28"/>
          <w:szCs w:val="28"/>
        </w:rPr>
        <w:t>Свободное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 xml:space="preserve">  не позднее середины</w:t>
      </w:r>
      <w:r w:rsidRPr="00DB3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14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B3149">
        <w:rPr>
          <w:rFonts w:ascii="Times New Roman" w:hAnsi="Times New Roman" w:cs="Times New Roman"/>
          <w:b/>
          <w:sz w:val="28"/>
          <w:szCs w:val="28"/>
        </w:rPr>
        <w:t xml:space="preserve"> тыс. до н.э., при этом допуская </w:t>
      </w:r>
      <w:r w:rsidRPr="00DB3149">
        <w:rPr>
          <w:rFonts w:ascii="Times New Roman" w:hAnsi="Times New Roman" w:cs="Times New Roman"/>
          <w:sz w:val="28"/>
          <w:szCs w:val="28"/>
        </w:rPr>
        <w:t>более позднюю ее хронологизацию. На наш взгляд, в свете новых геологических и иных научных данных б</w:t>
      </w:r>
      <w:r w:rsidRPr="00DB3149">
        <w:rPr>
          <w:rFonts w:ascii="Times New Roman" w:hAnsi="Times New Roman" w:cs="Times New Roman"/>
          <w:b/>
          <w:sz w:val="28"/>
          <w:szCs w:val="28"/>
        </w:rPr>
        <w:t xml:space="preserve">олее позднее во времени отнесение этой культуры является очевидным, то есть ко времени существования </w:t>
      </w:r>
      <w:proofErr w:type="spellStart"/>
      <w:r w:rsidRPr="00DB3149">
        <w:rPr>
          <w:rFonts w:ascii="Times New Roman" w:hAnsi="Times New Roman" w:cs="Times New Roman"/>
          <w:b/>
          <w:sz w:val="28"/>
          <w:szCs w:val="28"/>
        </w:rPr>
        <w:t>Чатал-Хююка</w:t>
      </w:r>
      <w:proofErr w:type="spellEnd"/>
      <w:r w:rsidRPr="00DB314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B3149">
        <w:rPr>
          <w:rFonts w:ascii="Times New Roman" w:hAnsi="Times New Roman" w:cs="Times New Roman"/>
          <w:b/>
          <w:sz w:val="28"/>
          <w:szCs w:val="28"/>
        </w:rPr>
        <w:t>Аладжа-Хююка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. Анализируемые им артефакты  указывают на то, что они не схожи с предметами поселения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Мешоко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, относящиеся к периоду ранней бронзы. «Формы сосудов существенно </w:t>
      </w:r>
      <w:proofErr w:type="gramStart"/>
      <w:r w:rsidRPr="00DB3149">
        <w:rPr>
          <w:rFonts w:ascii="Times New Roman" w:hAnsi="Times New Roman" w:cs="Times New Roman"/>
          <w:sz w:val="28"/>
          <w:szCs w:val="28"/>
        </w:rPr>
        <w:t>различаются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 xml:space="preserve">… …уникальны характер укреплений (с оборонительным рвом- М.К.)…обилие изделий из кремня, костей рог…высокий уровень скалывания, вторичная обработка поверхности орудий…наличие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микролитных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черт в артефактах…».</w:t>
      </w:r>
      <w:r w:rsidRPr="00DB3149"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  <w:r w:rsidRPr="00DB3149">
        <w:rPr>
          <w:rFonts w:ascii="Times New Roman" w:hAnsi="Times New Roman" w:cs="Times New Roman"/>
          <w:sz w:val="28"/>
          <w:szCs w:val="28"/>
        </w:rPr>
        <w:t xml:space="preserve">Автор подчеркивает сходство этих материалов с памятниками Трипольской культуры. </w:t>
      </w:r>
      <w:proofErr w:type="gramStart"/>
      <w:r w:rsidRPr="00DB3149">
        <w:rPr>
          <w:rFonts w:ascii="Times New Roman" w:hAnsi="Times New Roman" w:cs="Times New Roman"/>
          <w:sz w:val="28"/>
          <w:szCs w:val="28"/>
        </w:rPr>
        <w:t>При этом указывает на несхожесть статуэток бычка с короткими рогами в Ясеневой Поляне, в то время как в Свободном представлен лежачий бык и немало фигурок бычков-амулетов.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 xml:space="preserve"> </w:t>
      </w:r>
      <w:r w:rsidRPr="00DB3149">
        <w:rPr>
          <w:rFonts w:ascii="Times New Roman" w:hAnsi="Times New Roman" w:cs="Times New Roman"/>
          <w:sz w:val="28"/>
          <w:szCs w:val="28"/>
        </w:rPr>
        <w:lastRenderedPageBreak/>
        <w:t xml:space="preserve">Такие же бычки находятся среди артефактов в поселениях кавказско-анатолийского ареала. </w:t>
      </w:r>
      <w:proofErr w:type="gramStart"/>
      <w:r w:rsidRPr="00DB3149">
        <w:rPr>
          <w:rFonts w:ascii="Times New Roman" w:hAnsi="Times New Roman" w:cs="Times New Roman"/>
          <w:sz w:val="28"/>
          <w:szCs w:val="28"/>
        </w:rPr>
        <w:t xml:space="preserve">Подводя анализ материальной культуры поселений Северного Кавказа, А.А.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Нехаев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констатирует существование «раннего пласта поселений, предшествующего майкопской культуре».</w:t>
      </w:r>
      <w:r w:rsidRPr="00DB3149">
        <w:rPr>
          <w:rFonts w:ascii="Times New Roman" w:hAnsi="Times New Roman" w:cs="Times New Roman"/>
          <w:sz w:val="28"/>
          <w:szCs w:val="28"/>
          <w:vertAlign w:val="superscript"/>
        </w:rPr>
        <w:t xml:space="preserve">9 </w:t>
      </w:r>
      <w:r w:rsidRPr="00DB31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Факт преемственности культуры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Махошкушхо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последующей  Майкопской указывает  на то, что  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в ассортименте майкопских изделий есть предметы из бронзы, серебра, золота.</w:t>
      </w:r>
      <w:proofErr w:type="gram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указывает проф. С.Н.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Кореневский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«местная металлообработка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майкопцев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предполагаться для самых ранних проявлений их культуры…».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10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</w:rPr>
        <w:t xml:space="preserve">         В Абхазии  к мезолитическим стоянкам относятся гроты-поселения </w:t>
      </w:r>
      <w:proofErr w:type="gramStart"/>
      <w:r w:rsidRPr="00DB3149">
        <w:rPr>
          <w:rFonts w:ascii="Times New Roman" w:hAnsi="Times New Roman" w:cs="Times New Roman"/>
          <w:sz w:val="28"/>
          <w:szCs w:val="28"/>
        </w:rPr>
        <w:t>Холодный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Апианча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>, где были найдены микролитические орудия, костяные гарпуны, обсидианы, примитивные зернотерки, мотыги и черочники, крупные обугленные зерна дикого вида проса. Эти находки указывают на то, что в мезолитическое время зародилось земледелие.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</w:rPr>
        <w:t xml:space="preserve">        На территории современной Турции одним из древнейших поселений, (некоторые ученые называют его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протогородом-М.К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.) являлось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Чатал-Хююк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(юг Анатолии). </w:t>
      </w:r>
      <w:r w:rsidRPr="00DB3149">
        <w:rPr>
          <w:rFonts w:ascii="Times New Roman" w:hAnsi="Times New Roman" w:cs="Times New Roman"/>
          <w:spacing w:val="3"/>
          <w:sz w:val="28"/>
          <w:szCs w:val="28"/>
        </w:rPr>
        <w:t xml:space="preserve">Представляют интерес найденные там сосуды из керамики, изделия из вулканического стекла-обсидиана (такие же найдены в Холодном гроте в Абхазии, и в Адыгее- М.К.), злаки различных культур, а на стенах глиняных домов </w:t>
      </w:r>
      <w:proofErr w:type="gramStart"/>
      <w:r w:rsidRPr="00DB3149">
        <w:rPr>
          <w:rFonts w:ascii="Times New Roman" w:hAnsi="Times New Roman" w:cs="Times New Roman"/>
          <w:spacing w:val="3"/>
          <w:sz w:val="28"/>
          <w:szCs w:val="28"/>
        </w:rPr>
        <w:t>–и</w:t>
      </w:r>
      <w:proofErr w:type="gramEnd"/>
      <w:r w:rsidRPr="00DB3149">
        <w:rPr>
          <w:rFonts w:ascii="Times New Roman" w:hAnsi="Times New Roman" w:cs="Times New Roman"/>
          <w:spacing w:val="3"/>
          <w:sz w:val="28"/>
          <w:szCs w:val="28"/>
        </w:rPr>
        <w:t xml:space="preserve">зображения птиц, зверей, </w:t>
      </w:r>
      <w:r w:rsidRPr="00DB3149">
        <w:rPr>
          <w:rFonts w:ascii="Times New Roman" w:hAnsi="Times New Roman" w:cs="Times New Roman"/>
          <w:b/>
          <w:spacing w:val="3"/>
          <w:sz w:val="28"/>
          <w:szCs w:val="28"/>
        </w:rPr>
        <w:t>быков</w:t>
      </w:r>
      <w:r w:rsidRPr="00DB3149">
        <w:rPr>
          <w:rFonts w:ascii="Times New Roman" w:hAnsi="Times New Roman" w:cs="Times New Roman"/>
          <w:spacing w:val="3"/>
          <w:sz w:val="28"/>
          <w:szCs w:val="28"/>
        </w:rPr>
        <w:t xml:space="preserve">, которым   поклонялись жители. Обращает внимание </w:t>
      </w:r>
      <w:r w:rsidRPr="00DB3149">
        <w:rPr>
          <w:rFonts w:ascii="Times New Roman" w:hAnsi="Times New Roman" w:cs="Times New Roman"/>
          <w:b/>
          <w:spacing w:val="3"/>
          <w:sz w:val="28"/>
          <w:szCs w:val="28"/>
        </w:rPr>
        <w:t>культ быка</w:t>
      </w:r>
      <w:r w:rsidRPr="00DB3149">
        <w:rPr>
          <w:rFonts w:ascii="Times New Roman" w:hAnsi="Times New Roman" w:cs="Times New Roman"/>
          <w:spacing w:val="3"/>
          <w:sz w:val="28"/>
          <w:szCs w:val="28"/>
        </w:rPr>
        <w:t xml:space="preserve"> - один из древнейших культов  </w:t>
      </w:r>
      <w:proofErr w:type="spellStart"/>
      <w:r w:rsidRPr="00DB3149">
        <w:rPr>
          <w:rFonts w:ascii="Times New Roman" w:hAnsi="Times New Roman" w:cs="Times New Roman"/>
          <w:spacing w:val="3"/>
          <w:sz w:val="28"/>
          <w:szCs w:val="28"/>
        </w:rPr>
        <w:t>абхазо-адыгов</w:t>
      </w:r>
      <w:proofErr w:type="spellEnd"/>
      <w:r w:rsidRPr="00DB3149">
        <w:rPr>
          <w:rFonts w:ascii="Times New Roman" w:hAnsi="Times New Roman" w:cs="Times New Roman"/>
          <w:spacing w:val="3"/>
          <w:sz w:val="28"/>
          <w:szCs w:val="28"/>
        </w:rPr>
        <w:t xml:space="preserve">, сохранившийся по сей день в обрядовой культуре.  По мнению некоторых исследователей мифологии, голова быка с рогами своей формой напоминают женскую матку с фаллопиевыми трубами, символизируя единство мужского и женского начал. Заметим, что название Верховного Бога абхазов </w:t>
      </w:r>
      <w:proofErr w:type="spellStart"/>
      <w:r w:rsidRPr="00DB3149">
        <w:rPr>
          <w:rFonts w:ascii="Times New Roman" w:hAnsi="Times New Roman" w:cs="Times New Roman"/>
          <w:b/>
          <w:spacing w:val="3"/>
          <w:sz w:val="28"/>
          <w:szCs w:val="28"/>
        </w:rPr>
        <w:t>Анцэа</w:t>
      </w:r>
      <w:proofErr w:type="spellEnd"/>
      <w:r w:rsidRPr="00DB3149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DB3149">
        <w:rPr>
          <w:rFonts w:ascii="Times New Roman" w:hAnsi="Times New Roman" w:cs="Times New Roman"/>
          <w:spacing w:val="3"/>
          <w:sz w:val="28"/>
          <w:szCs w:val="28"/>
        </w:rPr>
        <w:t>несет значения обеих начал: женског</w:t>
      </w:r>
      <w:proofErr w:type="gramStart"/>
      <w:r w:rsidRPr="00DB3149">
        <w:rPr>
          <w:rFonts w:ascii="Times New Roman" w:hAnsi="Times New Roman" w:cs="Times New Roman"/>
          <w:spacing w:val="3"/>
          <w:sz w:val="28"/>
          <w:szCs w:val="28"/>
        </w:rPr>
        <w:t>о-</w:t>
      </w:r>
      <w:proofErr w:type="gramEnd"/>
      <w:r w:rsidRPr="00DB3149">
        <w:rPr>
          <w:rFonts w:ascii="Times New Roman" w:hAnsi="Times New Roman" w:cs="Times New Roman"/>
          <w:spacing w:val="3"/>
          <w:sz w:val="28"/>
          <w:szCs w:val="28"/>
        </w:rPr>
        <w:t xml:space="preserve"> Ан (по- </w:t>
      </w:r>
      <w:proofErr w:type="spellStart"/>
      <w:r w:rsidRPr="00DB3149">
        <w:rPr>
          <w:rFonts w:ascii="Times New Roman" w:hAnsi="Times New Roman" w:cs="Times New Roman"/>
          <w:spacing w:val="3"/>
          <w:sz w:val="28"/>
          <w:szCs w:val="28"/>
        </w:rPr>
        <w:t>абх</w:t>
      </w:r>
      <w:proofErr w:type="spellEnd"/>
      <w:r w:rsidRPr="00DB3149">
        <w:rPr>
          <w:rFonts w:ascii="Times New Roman" w:hAnsi="Times New Roman" w:cs="Times New Roman"/>
          <w:spacing w:val="3"/>
          <w:sz w:val="28"/>
          <w:szCs w:val="28"/>
        </w:rPr>
        <w:t>. «мать), и мужского - бык (</w:t>
      </w:r>
      <w:proofErr w:type="spellStart"/>
      <w:r w:rsidRPr="00DB3149">
        <w:rPr>
          <w:rFonts w:ascii="Times New Roman" w:hAnsi="Times New Roman" w:cs="Times New Roman"/>
          <w:spacing w:val="3"/>
          <w:sz w:val="28"/>
          <w:szCs w:val="28"/>
        </w:rPr>
        <w:t>по-абх</w:t>
      </w:r>
      <w:proofErr w:type="spellEnd"/>
      <w:r w:rsidRPr="00DB3149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proofErr w:type="spellStart"/>
      <w:r w:rsidRPr="00DB3149">
        <w:rPr>
          <w:rFonts w:ascii="Times New Roman" w:hAnsi="Times New Roman" w:cs="Times New Roman"/>
          <w:spacing w:val="3"/>
          <w:sz w:val="28"/>
          <w:szCs w:val="28"/>
        </w:rPr>
        <w:t>ацэ</w:t>
      </w:r>
      <w:proofErr w:type="spellEnd"/>
      <w:r w:rsidRPr="00DB3149">
        <w:rPr>
          <w:rFonts w:ascii="Times New Roman" w:hAnsi="Times New Roman" w:cs="Times New Roman"/>
          <w:spacing w:val="3"/>
          <w:sz w:val="28"/>
          <w:szCs w:val="28"/>
        </w:rPr>
        <w:t>-«бык»), и проводимый ежегодно обряд вызывания дождя «</w:t>
      </w:r>
      <w:proofErr w:type="spellStart"/>
      <w:r w:rsidRPr="00DB3149">
        <w:rPr>
          <w:rFonts w:ascii="Times New Roman" w:hAnsi="Times New Roman" w:cs="Times New Roman"/>
          <w:spacing w:val="3"/>
          <w:sz w:val="28"/>
          <w:szCs w:val="28"/>
        </w:rPr>
        <w:t>ацуныхэа</w:t>
      </w:r>
      <w:proofErr w:type="spellEnd"/>
      <w:r w:rsidRPr="00DB3149">
        <w:rPr>
          <w:rFonts w:ascii="Times New Roman" w:hAnsi="Times New Roman" w:cs="Times New Roman"/>
          <w:spacing w:val="3"/>
          <w:sz w:val="28"/>
          <w:szCs w:val="28"/>
        </w:rPr>
        <w:t>» (праздник быка –</w:t>
      </w:r>
      <w:proofErr w:type="spellStart"/>
      <w:r w:rsidRPr="00DB3149">
        <w:rPr>
          <w:rFonts w:ascii="Times New Roman" w:hAnsi="Times New Roman" w:cs="Times New Roman"/>
          <w:spacing w:val="3"/>
          <w:sz w:val="28"/>
          <w:szCs w:val="28"/>
        </w:rPr>
        <w:t>ацэ</w:t>
      </w:r>
      <w:proofErr w:type="spellEnd"/>
      <w:r w:rsidRPr="00DB3149">
        <w:rPr>
          <w:rFonts w:ascii="Times New Roman" w:hAnsi="Times New Roman" w:cs="Times New Roman"/>
          <w:spacing w:val="3"/>
          <w:sz w:val="28"/>
          <w:szCs w:val="28"/>
        </w:rPr>
        <w:t xml:space="preserve"> - «бык», «</w:t>
      </w:r>
      <w:proofErr w:type="spellStart"/>
      <w:r w:rsidRPr="00DB3149">
        <w:rPr>
          <w:rFonts w:ascii="Times New Roman" w:hAnsi="Times New Roman" w:cs="Times New Roman"/>
          <w:spacing w:val="3"/>
          <w:sz w:val="28"/>
          <w:szCs w:val="28"/>
        </w:rPr>
        <w:t>аныхэа</w:t>
      </w:r>
      <w:proofErr w:type="spellEnd"/>
      <w:r w:rsidRPr="00DB3149">
        <w:rPr>
          <w:rFonts w:ascii="Times New Roman" w:hAnsi="Times New Roman" w:cs="Times New Roman"/>
          <w:spacing w:val="3"/>
          <w:sz w:val="28"/>
          <w:szCs w:val="28"/>
        </w:rPr>
        <w:t xml:space="preserve">»- «праздник») предполагает приношение Богу в жертву быка.  </w:t>
      </w:r>
      <w:proofErr w:type="gramStart"/>
      <w:r w:rsidRPr="00DB3149">
        <w:rPr>
          <w:rFonts w:ascii="Times New Roman" w:hAnsi="Times New Roman" w:cs="Times New Roman"/>
          <w:spacing w:val="3"/>
          <w:sz w:val="28"/>
          <w:szCs w:val="28"/>
        </w:rPr>
        <w:t xml:space="preserve">Абхазский историк Ф. </w:t>
      </w:r>
      <w:proofErr w:type="spellStart"/>
      <w:r w:rsidRPr="00DB3149">
        <w:rPr>
          <w:rFonts w:ascii="Times New Roman" w:hAnsi="Times New Roman" w:cs="Times New Roman"/>
          <w:spacing w:val="3"/>
          <w:sz w:val="28"/>
          <w:szCs w:val="28"/>
        </w:rPr>
        <w:lastRenderedPageBreak/>
        <w:t>Кобахия</w:t>
      </w:r>
      <w:proofErr w:type="spellEnd"/>
      <w:r w:rsidRPr="00DB3149">
        <w:rPr>
          <w:rFonts w:ascii="Times New Roman" w:hAnsi="Times New Roman" w:cs="Times New Roman"/>
          <w:spacing w:val="3"/>
          <w:sz w:val="28"/>
          <w:szCs w:val="28"/>
        </w:rPr>
        <w:t xml:space="preserve"> подчеркивает, что «в одном из хеттских перечней жертвенных даров упоминаются «большой бык из железа», «большой бык, покрытый свинцом» или «большой бык из серебра» и пр.</w:t>
      </w:r>
      <w:r w:rsidRPr="00DB3149">
        <w:rPr>
          <w:rFonts w:ascii="Times New Roman" w:hAnsi="Times New Roman" w:cs="Times New Roman"/>
          <w:spacing w:val="3"/>
          <w:sz w:val="28"/>
          <w:szCs w:val="28"/>
          <w:vertAlign w:val="superscript"/>
        </w:rPr>
        <w:t>11</w:t>
      </w:r>
      <w:r w:rsidRPr="00DB3149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DB3149">
        <w:rPr>
          <w:rFonts w:ascii="Times New Roman" w:hAnsi="Times New Roman" w:cs="Times New Roman"/>
          <w:spacing w:val="3"/>
          <w:sz w:val="28"/>
          <w:szCs w:val="28"/>
        </w:rPr>
        <w:t xml:space="preserve">Полагают, что </w:t>
      </w:r>
      <w:proofErr w:type="spellStart"/>
      <w:r w:rsidRPr="00DB3149">
        <w:rPr>
          <w:rFonts w:ascii="Times New Roman" w:hAnsi="Times New Roman" w:cs="Times New Roman"/>
          <w:spacing w:val="3"/>
          <w:sz w:val="28"/>
          <w:szCs w:val="28"/>
        </w:rPr>
        <w:t>Чатал-Хююк</w:t>
      </w:r>
      <w:proofErr w:type="spellEnd"/>
      <w:r w:rsidRPr="00DB3149">
        <w:rPr>
          <w:rFonts w:ascii="Times New Roman" w:hAnsi="Times New Roman" w:cs="Times New Roman"/>
          <w:spacing w:val="3"/>
          <w:sz w:val="28"/>
          <w:szCs w:val="28"/>
        </w:rPr>
        <w:t xml:space="preserve"> опустел в 6900 (-500) г. до н.э. Наиболее вероятностной причиной  ученые называют резкие климатические изменения.</w:t>
      </w:r>
      <w:proofErr w:type="gramEnd"/>
      <w:r w:rsidRPr="00DB314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B3149">
        <w:rPr>
          <w:rFonts w:ascii="Times New Roman" w:hAnsi="Times New Roman" w:cs="Times New Roman"/>
          <w:sz w:val="28"/>
          <w:szCs w:val="28"/>
        </w:rPr>
        <w:t xml:space="preserve">Это было время похолодания и сильной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аридизации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(по Н.П. Герасименко). После смены климата, началось постепенное потепление, длившееся почти тысячелетие, и приведшее к периоду термического оптимума. Оставшиеся в живых после климатической катастрофы жители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Чатал-Хююка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и близких к нему территорий вынуждены были  перемещаться в поисках лучших земель и ресурсов по разным направлениям, как на запад (на территорию современной Италии), так и на Ближний Восток. Ученые – генетики Туринского университета после исследований генома мужчин городов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Вольтерра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Мурло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пришли к выводу, что  их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игрек-хромосомы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, передающиеся от отца к сыну, не совпадают с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игрек-хромосомами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мужчин из других регионов Италии, и находят больше совпадений с останками захоронений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Чатал-Хююка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>, которых археологи насчитали 68 человек.</w:t>
      </w:r>
      <w:r w:rsidRPr="00DB3149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proofErr w:type="gramStart"/>
      <w:r w:rsidRPr="00DB3149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 xml:space="preserve">то исследование позволяет гипотетически считать этрусков потомками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хаттов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- древнейших жителей Малой Азии.</w:t>
      </w:r>
    </w:p>
    <w:p w:rsidR="008454AB" w:rsidRPr="00DB3149" w:rsidRDefault="008454AB" w:rsidP="00DB314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3149">
        <w:rPr>
          <w:sz w:val="28"/>
          <w:szCs w:val="28"/>
        </w:rPr>
        <w:t xml:space="preserve">         </w:t>
      </w:r>
      <w:proofErr w:type="gramStart"/>
      <w:r w:rsidRPr="00DB3149">
        <w:rPr>
          <w:sz w:val="28"/>
          <w:szCs w:val="28"/>
          <w:shd w:val="clear" w:color="auto" w:fill="FFFFFF"/>
        </w:rPr>
        <w:t xml:space="preserve">Археологами установлено, что  на территории другого древнего </w:t>
      </w:r>
      <w:proofErr w:type="spellStart"/>
      <w:r w:rsidRPr="00DB3149">
        <w:rPr>
          <w:sz w:val="28"/>
          <w:szCs w:val="28"/>
          <w:shd w:val="clear" w:color="auto" w:fill="FFFFFF"/>
        </w:rPr>
        <w:t>протогорода</w:t>
      </w:r>
      <w:proofErr w:type="spellEnd"/>
      <w:r w:rsidRPr="00DB3149">
        <w:rPr>
          <w:sz w:val="28"/>
          <w:szCs w:val="28"/>
          <w:shd w:val="clear" w:color="auto" w:fill="FFFFFF"/>
        </w:rPr>
        <w:t xml:space="preserve">/города </w:t>
      </w:r>
      <w:proofErr w:type="spellStart"/>
      <w:r w:rsidRPr="00DB3149">
        <w:rPr>
          <w:sz w:val="28"/>
          <w:szCs w:val="28"/>
          <w:shd w:val="clear" w:color="auto" w:fill="FFFFFF"/>
        </w:rPr>
        <w:t>Аладжа-Хююк</w:t>
      </w:r>
      <w:proofErr w:type="spellEnd"/>
      <w:r w:rsidRPr="00DB3149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DB3149">
        <w:rPr>
          <w:sz w:val="28"/>
          <w:szCs w:val="28"/>
          <w:shd w:val="clear" w:color="auto" w:fill="FFFFFF"/>
        </w:rPr>
        <w:t>совр</w:t>
      </w:r>
      <w:proofErr w:type="spellEnd"/>
      <w:r w:rsidRPr="00DB3149">
        <w:rPr>
          <w:sz w:val="28"/>
          <w:szCs w:val="28"/>
          <w:shd w:val="clear" w:color="auto" w:fill="FFFFFF"/>
        </w:rPr>
        <w:t>.</w:t>
      </w:r>
      <w:proofErr w:type="gramEnd"/>
      <w:r w:rsidRPr="00DB3149">
        <w:rPr>
          <w:sz w:val="28"/>
          <w:szCs w:val="28"/>
          <w:shd w:val="clear" w:color="auto" w:fill="FFFFFF"/>
        </w:rPr>
        <w:t xml:space="preserve"> </w:t>
      </w:r>
      <w:proofErr w:type="gramStart"/>
      <w:r w:rsidRPr="00DB3149">
        <w:rPr>
          <w:sz w:val="28"/>
          <w:szCs w:val="28"/>
          <w:shd w:val="clear" w:color="auto" w:fill="FFFFFF"/>
        </w:rPr>
        <w:t xml:space="preserve">Турция) под курганом сокрыт бывший город </w:t>
      </w:r>
      <w:proofErr w:type="spellStart"/>
      <w:r w:rsidRPr="00DB3149">
        <w:rPr>
          <w:sz w:val="28"/>
          <w:szCs w:val="28"/>
          <w:shd w:val="clear" w:color="auto" w:fill="FFFFFF"/>
        </w:rPr>
        <w:t>хаттов</w:t>
      </w:r>
      <w:proofErr w:type="spellEnd"/>
      <w:r w:rsidRPr="00DB3149">
        <w:rPr>
          <w:sz w:val="28"/>
          <w:szCs w:val="28"/>
          <w:shd w:val="clear" w:color="auto" w:fill="FFFFFF"/>
        </w:rPr>
        <w:t>, коренных жителей Малой Азии.</w:t>
      </w:r>
      <w:proofErr w:type="gramEnd"/>
      <w:r w:rsidRPr="00DB3149">
        <w:rPr>
          <w:sz w:val="28"/>
          <w:szCs w:val="28"/>
          <w:shd w:val="clear" w:color="auto" w:fill="FFFFFF"/>
        </w:rPr>
        <w:t xml:space="preserve"> Ныне здесь находится небольшое турецкое село. Еще в 1935 году турецкими археологами были обнаружены артефакты, относящиеся к </w:t>
      </w:r>
      <w:proofErr w:type="spellStart"/>
      <w:r w:rsidRPr="00DB3149">
        <w:rPr>
          <w:sz w:val="28"/>
          <w:szCs w:val="28"/>
          <w:shd w:val="clear" w:color="auto" w:fill="FFFFFF"/>
        </w:rPr>
        <w:t>хаттской</w:t>
      </w:r>
      <w:proofErr w:type="spellEnd"/>
      <w:r w:rsidRPr="00DB3149">
        <w:rPr>
          <w:sz w:val="28"/>
          <w:szCs w:val="28"/>
          <w:shd w:val="clear" w:color="auto" w:fill="FFFFFF"/>
        </w:rPr>
        <w:t xml:space="preserve"> культуре. Это – изделия из металла, различные ювелирные украшения (золотые фибулы, диадемы, ремни с пряжками и рельефные фигурки с золотыми листьями,   предметы солярной символики  и пр.) </w:t>
      </w:r>
      <w:r w:rsidRPr="00DB3149">
        <w:rPr>
          <w:b/>
          <w:sz w:val="28"/>
          <w:szCs w:val="28"/>
          <w:shd w:val="clear" w:color="auto" w:fill="FFFFFF"/>
        </w:rPr>
        <w:t xml:space="preserve">Учеными  </w:t>
      </w:r>
      <w:proofErr w:type="gramStart"/>
      <w:r w:rsidRPr="00DB3149">
        <w:rPr>
          <w:b/>
          <w:sz w:val="28"/>
          <w:szCs w:val="28"/>
          <w:shd w:val="clear" w:color="auto" w:fill="FFFFFF"/>
        </w:rPr>
        <w:t>раскопаны</w:t>
      </w:r>
      <w:proofErr w:type="gramEnd"/>
      <w:r w:rsidRPr="00DB3149">
        <w:rPr>
          <w:b/>
          <w:sz w:val="28"/>
          <w:szCs w:val="28"/>
          <w:shd w:val="clear" w:color="auto" w:fill="FFFFFF"/>
        </w:rPr>
        <w:t xml:space="preserve"> 13</w:t>
      </w:r>
      <w:r w:rsidRPr="00DB3149">
        <w:rPr>
          <w:sz w:val="28"/>
          <w:szCs w:val="28"/>
          <w:shd w:val="clear" w:color="auto" w:fill="FFFFFF"/>
        </w:rPr>
        <w:t xml:space="preserve"> царских погребений. Интерес представляет то, что среди находок больше всего изображений </w:t>
      </w:r>
      <w:r w:rsidRPr="00DB3149">
        <w:rPr>
          <w:b/>
          <w:sz w:val="28"/>
          <w:szCs w:val="28"/>
          <w:shd w:val="clear" w:color="auto" w:fill="FFFFFF"/>
        </w:rPr>
        <w:t>быков и оленей на пьедесталах</w:t>
      </w:r>
      <w:r w:rsidRPr="00DB3149">
        <w:rPr>
          <w:sz w:val="28"/>
          <w:szCs w:val="28"/>
          <w:shd w:val="clear" w:color="auto" w:fill="FFFFFF"/>
        </w:rPr>
        <w:t>.</w:t>
      </w:r>
      <w:r w:rsidRPr="00DB3149">
        <w:rPr>
          <w:color w:val="000000"/>
          <w:spacing w:val="3"/>
          <w:sz w:val="28"/>
          <w:szCs w:val="28"/>
        </w:rPr>
        <w:t xml:space="preserve"> Такие же рельефные изображения зверей и птиц имеются в артефактах </w:t>
      </w:r>
      <w:proofErr w:type="spellStart"/>
      <w:r w:rsidRPr="00DB3149">
        <w:rPr>
          <w:color w:val="000000"/>
          <w:spacing w:val="3"/>
          <w:sz w:val="28"/>
          <w:szCs w:val="28"/>
        </w:rPr>
        <w:t>Майкопского</w:t>
      </w:r>
      <w:proofErr w:type="spellEnd"/>
      <w:r w:rsidRPr="00DB3149">
        <w:rPr>
          <w:color w:val="000000"/>
          <w:spacing w:val="3"/>
          <w:sz w:val="28"/>
          <w:szCs w:val="28"/>
        </w:rPr>
        <w:t xml:space="preserve"> кургана </w:t>
      </w:r>
      <w:r w:rsidRPr="00DB3149">
        <w:rPr>
          <w:b/>
          <w:color w:val="000000"/>
          <w:spacing w:val="3"/>
          <w:sz w:val="28"/>
          <w:szCs w:val="28"/>
        </w:rPr>
        <w:t>«</w:t>
      </w:r>
      <w:proofErr w:type="spellStart"/>
      <w:r w:rsidRPr="00DB3149">
        <w:rPr>
          <w:b/>
          <w:color w:val="000000"/>
          <w:spacing w:val="3"/>
          <w:sz w:val="28"/>
          <w:szCs w:val="28"/>
        </w:rPr>
        <w:t>Ошад</w:t>
      </w:r>
      <w:proofErr w:type="spellEnd"/>
      <w:r w:rsidRPr="00DB3149">
        <w:rPr>
          <w:b/>
          <w:color w:val="000000"/>
          <w:spacing w:val="3"/>
          <w:sz w:val="28"/>
          <w:szCs w:val="28"/>
        </w:rPr>
        <w:t>»,</w:t>
      </w:r>
      <w:r w:rsidRPr="00DB3149">
        <w:rPr>
          <w:color w:val="000000"/>
          <w:spacing w:val="3"/>
          <w:sz w:val="28"/>
          <w:szCs w:val="28"/>
        </w:rPr>
        <w:t xml:space="preserve"> раскопанный </w:t>
      </w:r>
      <w:r w:rsidRPr="00DB3149">
        <w:rPr>
          <w:color w:val="000000"/>
          <w:spacing w:val="3"/>
          <w:sz w:val="28"/>
          <w:szCs w:val="28"/>
        </w:rPr>
        <w:lastRenderedPageBreak/>
        <w:t xml:space="preserve">в 1897 г. проф. Н.И. Веселовским. Ныне датируется </w:t>
      </w:r>
      <w:r w:rsidRPr="00DB3149">
        <w:rPr>
          <w:b/>
          <w:color w:val="000000"/>
          <w:spacing w:val="3"/>
          <w:sz w:val="28"/>
          <w:szCs w:val="28"/>
        </w:rPr>
        <w:t xml:space="preserve">4500 тыс. </w:t>
      </w:r>
      <w:proofErr w:type="gramStart"/>
      <w:r w:rsidRPr="00DB3149">
        <w:rPr>
          <w:b/>
          <w:color w:val="000000"/>
          <w:spacing w:val="3"/>
          <w:sz w:val="28"/>
          <w:szCs w:val="28"/>
        </w:rPr>
        <w:t>до</w:t>
      </w:r>
      <w:proofErr w:type="gramEnd"/>
      <w:r w:rsidRPr="00DB3149">
        <w:rPr>
          <w:b/>
          <w:color w:val="000000"/>
          <w:spacing w:val="3"/>
          <w:sz w:val="28"/>
          <w:szCs w:val="28"/>
        </w:rPr>
        <w:t xml:space="preserve"> н.э</w:t>
      </w:r>
      <w:r w:rsidRPr="00DB3149">
        <w:rPr>
          <w:color w:val="000000"/>
          <w:spacing w:val="3"/>
          <w:sz w:val="28"/>
          <w:szCs w:val="28"/>
        </w:rPr>
        <w:t xml:space="preserve">. </w:t>
      </w:r>
      <w:proofErr w:type="gramStart"/>
      <w:r w:rsidRPr="00DB3149">
        <w:rPr>
          <w:color w:val="000000"/>
          <w:spacing w:val="3"/>
          <w:sz w:val="28"/>
          <w:szCs w:val="28"/>
        </w:rPr>
        <w:t>Среди</w:t>
      </w:r>
      <w:proofErr w:type="gramEnd"/>
      <w:r w:rsidRPr="00DB3149">
        <w:rPr>
          <w:color w:val="000000"/>
          <w:spacing w:val="3"/>
          <w:sz w:val="28"/>
          <w:szCs w:val="28"/>
        </w:rPr>
        <w:t xml:space="preserve"> находок особо следует выделить </w:t>
      </w:r>
      <w:r w:rsidRPr="00351170">
        <w:rPr>
          <w:b/>
          <w:sz w:val="28"/>
          <w:szCs w:val="28"/>
          <w:shd w:val="clear" w:color="auto" w:fill="FFFFFF"/>
        </w:rPr>
        <w:t xml:space="preserve">две золотые и две серебряные скульптуры бычков,  </w:t>
      </w:r>
      <w:r w:rsidRPr="00DB3149">
        <w:rPr>
          <w:sz w:val="28"/>
          <w:szCs w:val="28"/>
          <w:shd w:val="clear" w:color="auto" w:fill="FFFFFF"/>
        </w:rPr>
        <w:t xml:space="preserve">древнейшее в мире ведро из металла, разнообразное оружие, орудия труда, золотые украшения, бусы из золота, сердолика и бирюзы, сережки,  золотая диадема с цветками пр.  Особенно поразили ученых уникальные по технике исполнения золотые и серебряные кубки, на которых изображен  двуглавый Эльбрус. Идентичность  этих материалов указывает на общность происхождения </w:t>
      </w:r>
      <w:proofErr w:type="spellStart"/>
      <w:r w:rsidRPr="00351170">
        <w:rPr>
          <w:b/>
          <w:sz w:val="28"/>
          <w:szCs w:val="28"/>
          <w:shd w:val="clear" w:color="auto" w:fill="FFFFFF"/>
        </w:rPr>
        <w:t>хатто-майкопской</w:t>
      </w:r>
      <w:proofErr w:type="spellEnd"/>
      <w:r w:rsidRPr="00351170">
        <w:rPr>
          <w:b/>
          <w:sz w:val="28"/>
          <w:szCs w:val="28"/>
          <w:shd w:val="clear" w:color="auto" w:fill="FFFFFF"/>
        </w:rPr>
        <w:t xml:space="preserve"> археологических культур.</w:t>
      </w:r>
      <w:r w:rsidRPr="00DB3149">
        <w:rPr>
          <w:sz w:val="28"/>
          <w:szCs w:val="28"/>
          <w:shd w:val="clear" w:color="auto" w:fill="FFFFFF"/>
        </w:rPr>
        <w:t xml:space="preserve"> Однако следует заметить, что золотые скульптуры </w:t>
      </w:r>
      <w:proofErr w:type="spellStart"/>
      <w:r w:rsidRPr="00DB3149">
        <w:rPr>
          <w:sz w:val="28"/>
          <w:szCs w:val="28"/>
          <w:shd w:val="clear" w:color="auto" w:fill="FFFFFF"/>
        </w:rPr>
        <w:t>Майкопского</w:t>
      </w:r>
      <w:proofErr w:type="spellEnd"/>
      <w:r w:rsidRPr="00DB3149">
        <w:rPr>
          <w:sz w:val="28"/>
          <w:szCs w:val="28"/>
          <w:shd w:val="clear" w:color="auto" w:fill="FFFFFF"/>
        </w:rPr>
        <w:t xml:space="preserve"> кургана с эстетической точки зрения  более совершенны, искусны, нежели </w:t>
      </w:r>
      <w:proofErr w:type="spellStart"/>
      <w:r w:rsidRPr="00DB3149">
        <w:rPr>
          <w:sz w:val="28"/>
          <w:szCs w:val="28"/>
          <w:shd w:val="clear" w:color="auto" w:fill="FFFFFF"/>
        </w:rPr>
        <w:t>хаттские</w:t>
      </w:r>
      <w:proofErr w:type="spellEnd"/>
      <w:r w:rsidRPr="00DB3149">
        <w:rPr>
          <w:sz w:val="28"/>
          <w:szCs w:val="28"/>
          <w:shd w:val="clear" w:color="auto" w:fill="FFFFFF"/>
        </w:rPr>
        <w:t xml:space="preserve">.  </w:t>
      </w:r>
      <w:proofErr w:type="spellStart"/>
      <w:r w:rsidRPr="00DB3149">
        <w:rPr>
          <w:sz w:val="28"/>
          <w:szCs w:val="28"/>
          <w:shd w:val="clear" w:color="auto" w:fill="FFFFFF"/>
        </w:rPr>
        <w:t>Хаттские</w:t>
      </w:r>
      <w:proofErr w:type="spellEnd"/>
      <w:r w:rsidRPr="00DB3149">
        <w:rPr>
          <w:sz w:val="28"/>
          <w:szCs w:val="28"/>
          <w:shd w:val="clear" w:color="auto" w:fill="FFFFFF"/>
        </w:rPr>
        <w:t xml:space="preserve"> памятники были созданы  куда ранее (6 тыс. л. </w:t>
      </w:r>
      <w:proofErr w:type="gramStart"/>
      <w:r w:rsidRPr="00DB3149">
        <w:rPr>
          <w:sz w:val="28"/>
          <w:szCs w:val="28"/>
          <w:shd w:val="clear" w:color="auto" w:fill="FFFFFF"/>
        </w:rPr>
        <w:t>до</w:t>
      </w:r>
      <w:proofErr w:type="gramEnd"/>
      <w:r w:rsidRPr="00DB3149">
        <w:rPr>
          <w:sz w:val="28"/>
          <w:szCs w:val="28"/>
          <w:shd w:val="clear" w:color="auto" w:fill="FFFFFF"/>
        </w:rPr>
        <w:t xml:space="preserve"> н.э.), </w:t>
      </w:r>
      <w:proofErr w:type="gramStart"/>
      <w:r w:rsidRPr="00DB3149">
        <w:rPr>
          <w:sz w:val="28"/>
          <w:szCs w:val="28"/>
          <w:shd w:val="clear" w:color="auto" w:fill="FFFFFF"/>
        </w:rPr>
        <w:t>до</w:t>
      </w:r>
      <w:proofErr w:type="gramEnd"/>
      <w:r w:rsidRPr="00DB3149">
        <w:rPr>
          <w:sz w:val="28"/>
          <w:szCs w:val="28"/>
          <w:shd w:val="clear" w:color="auto" w:fill="FFFFFF"/>
        </w:rPr>
        <w:t xml:space="preserve"> исчезновения этих поселений.</w:t>
      </w:r>
    </w:p>
    <w:p w:rsidR="008454AB" w:rsidRPr="00DB3149" w:rsidRDefault="008454AB" w:rsidP="00DB3149">
      <w:pPr>
        <w:pStyle w:val="ukfhx"/>
        <w:shd w:val="clear" w:color="auto" w:fill="FFFFFF"/>
        <w:spacing w:before="0" w:beforeAutospacing="0" w:after="0" w:afterAutospacing="0" w:line="360" w:lineRule="auto"/>
        <w:ind w:right="300"/>
        <w:jc w:val="both"/>
        <w:rPr>
          <w:sz w:val="28"/>
          <w:szCs w:val="28"/>
        </w:rPr>
      </w:pPr>
      <w:r w:rsidRPr="00DB3149">
        <w:rPr>
          <w:sz w:val="28"/>
          <w:szCs w:val="28"/>
        </w:rPr>
        <w:t xml:space="preserve">         Артефакты </w:t>
      </w:r>
      <w:proofErr w:type="spellStart"/>
      <w:r w:rsidRPr="00DB3149">
        <w:rPr>
          <w:sz w:val="28"/>
          <w:szCs w:val="28"/>
        </w:rPr>
        <w:t>Аладжа-Хююка</w:t>
      </w:r>
      <w:proofErr w:type="spellEnd"/>
      <w:r w:rsidRPr="00DB3149">
        <w:rPr>
          <w:sz w:val="28"/>
          <w:szCs w:val="28"/>
        </w:rPr>
        <w:t xml:space="preserve">, </w:t>
      </w:r>
      <w:proofErr w:type="spellStart"/>
      <w:r w:rsidRPr="00DB3149">
        <w:rPr>
          <w:sz w:val="28"/>
          <w:szCs w:val="28"/>
        </w:rPr>
        <w:t>Чатал-Хююка</w:t>
      </w:r>
      <w:proofErr w:type="spellEnd"/>
      <w:r w:rsidRPr="00DB3149">
        <w:rPr>
          <w:sz w:val="28"/>
          <w:szCs w:val="28"/>
        </w:rPr>
        <w:t xml:space="preserve"> и </w:t>
      </w:r>
      <w:proofErr w:type="spellStart"/>
      <w:r w:rsidRPr="00DB3149">
        <w:rPr>
          <w:sz w:val="28"/>
          <w:szCs w:val="28"/>
        </w:rPr>
        <w:t>Майкопского</w:t>
      </w:r>
      <w:proofErr w:type="spellEnd"/>
      <w:r w:rsidRPr="00DB3149">
        <w:rPr>
          <w:sz w:val="28"/>
          <w:szCs w:val="28"/>
        </w:rPr>
        <w:t xml:space="preserve"> кургана во многом схожи с предметами </w:t>
      </w:r>
      <w:proofErr w:type="spellStart"/>
      <w:r w:rsidRPr="00DB3149">
        <w:rPr>
          <w:color w:val="000000"/>
          <w:sz w:val="28"/>
          <w:szCs w:val="28"/>
          <w:shd w:val="clear" w:color="auto" w:fill="FFFFFF"/>
        </w:rPr>
        <w:t>предкуроаракской</w:t>
      </w:r>
      <w:proofErr w:type="spellEnd"/>
      <w:r w:rsidRPr="00DB3149">
        <w:rPr>
          <w:color w:val="000000"/>
          <w:sz w:val="28"/>
          <w:szCs w:val="28"/>
          <w:shd w:val="clear" w:color="auto" w:fill="FFFFFF"/>
        </w:rPr>
        <w:t xml:space="preserve"> археологической области, находящейся </w:t>
      </w:r>
      <w:r w:rsidRPr="00DB3149">
        <w:rPr>
          <w:sz w:val="28"/>
          <w:szCs w:val="28"/>
        </w:rPr>
        <w:t xml:space="preserve">в </w:t>
      </w:r>
      <w:proofErr w:type="spellStart"/>
      <w:r w:rsidRPr="00DB3149">
        <w:rPr>
          <w:sz w:val="28"/>
          <w:szCs w:val="28"/>
        </w:rPr>
        <w:t>Нижне-Картлийской</w:t>
      </w:r>
      <w:proofErr w:type="spellEnd"/>
      <w:r w:rsidRPr="00DB3149">
        <w:rPr>
          <w:sz w:val="28"/>
          <w:szCs w:val="28"/>
        </w:rPr>
        <w:t xml:space="preserve"> равнине Грузии. Недавние исследования  одной из четырех пещер “группы Шулавери”, дали возможность ученым датировать их между 5920 и 5720 гг. до н. э.</w:t>
      </w:r>
      <w:r w:rsidRPr="00DB3149">
        <w:rPr>
          <w:sz w:val="28"/>
          <w:szCs w:val="28"/>
          <w:vertAlign w:val="superscript"/>
        </w:rPr>
        <w:t>13</w:t>
      </w:r>
      <w:proofErr w:type="gramStart"/>
      <w:r w:rsidRPr="00DB3149">
        <w:rPr>
          <w:sz w:val="28"/>
          <w:szCs w:val="28"/>
        </w:rPr>
        <w:t>  З</w:t>
      </w:r>
      <w:proofErr w:type="gramEnd"/>
      <w:r w:rsidRPr="00DB3149">
        <w:rPr>
          <w:sz w:val="28"/>
          <w:szCs w:val="28"/>
        </w:rPr>
        <w:t xml:space="preserve">десь имеются глинобитные здания, керамика с украшениями, наличие следов мусоропроводов, «дворов», складов, найдены женские статуэтки, изделия из обсидиан  и пр. Все это указывают на то, что здесь был протогород, как когда-то в </w:t>
      </w:r>
      <w:proofErr w:type="spellStart"/>
      <w:r w:rsidRPr="00DB3149">
        <w:rPr>
          <w:sz w:val="28"/>
          <w:szCs w:val="28"/>
        </w:rPr>
        <w:t>Чатал-Хююке</w:t>
      </w:r>
      <w:proofErr w:type="spellEnd"/>
      <w:r w:rsidRPr="00DB3149">
        <w:rPr>
          <w:sz w:val="28"/>
          <w:szCs w:val="28"/>
        </w:rPr>
        <w:t xml:space="preserve"> и </w:t>
      </w:r>
      <w:proofErr w:type="spellStart"/>
      <w:r w:rsidRPr="00DB3149">
        <w:rPr>
          <w:sz w:val="28"/>
          <w:szCs w:val="28"/>
        </w:rPr>
        <w:t>Аладже-Хююке</w:t>
      </w:r>
      <w:proofErr w:type="spellEnd"/>
      <w:r w:rsidRPr="00DB3149">
        <w:rPr>
          <w:sz w:val="28"/>
          <w:szCs w:val="28"/>
        </w:rPr>
        <w:t xml:space="preserve">.  Не исключен тот вариант, что до исчезновения поселений в результате климатической агрессии в Анатолии, этот протогород вместе с </w:t>
      </w:r>
      <w:proofErr w:type="spellStart"/>
      <w:r w:rsidRPr="00DB3149">
        <w:rPr>
          <w:sz w:val="28"/>
          <w:szCs w:val="28"/>
        </w:rPr>
        <w:t>Чатал-Хююком</w:t>
      </w:r>
      <w:proofErr w:type="spellEnd"/>
      <w:r w:rsidRPr="00DB3149">
        <w:rPr>
          <w:sz w:val="28"/>
          <w:szCs w:val="28"/>
        </w:rPr>
        <w:t xml:space="preserve"> составлял единый ареал расселения людей. Это  объясняет многое. </w:t>
      </w:r>
    </w:p>
    <w:p w:rsidR="008454AB" w:rsidRPr="00DB3149" w:rsidRDefault="008454AB" w:rsidP="00DB31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149">
        <w:rPr>
          <w:rFonts w:ascii="Times New Roman" w:hAnsi="Times New Roman" w:cs="Times New Roman"/>
          <w:sz w:val="28"/>
          <w:szCs w:val="28"/>
        </w:rPr>
        <w:t xml:space="preserve">Ученый </w:t>
      </w:r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Цвинария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отмечает, что материалы поселений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Предкуро-Арака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обнаруживают сходство с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протомайкопскими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находками, что </w:t>
      </w:r>
      <w:r w:rsidRPr="00DB3149">
        <w:rPr>
          <w:rFonts w:ascii="Times New Roman" w:hAnsi="Times New Roman" w:cs="Times New Roman"/>
          <w:sz w:val="28"/>
          <w:szCs w:val="28"/>
        </w:rPr>
        <w:t xml:space="preserve">наталкивает его на мысль о первичности освоения этой территории выходцами из Западного Кавказа. Он считает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предкуроаракскую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культуру аллохтонной, но впоследствии поглощенной  пришлыми людьми.</w:t>
      </w:r>
      <w:r w:rsidRPr="00DB3149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proofErr w:type="gramStart"/>
      <w:r w:rsidRPr="00DB314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 xml:space="preserve">а наш взгляд, идентичность этих культур доказывает существование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хатто-</w:t>
      </w:r>
      <w:r w:rsidRPr="00DB3149">
        <w:rPr>
          <w:rFonts w:ascii="Times New Roman" w:hAnsi="Times New Roman" w:cs="Times New Roman"/>
          <w:sz w:val="28"/>
          <w:szCs w:val="28"/>
        </w:rPr>
        <w:lastRenderedPageBreak/>
        <w:t>протоабхазо-адыгского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культурного взаимовлияния до их «разрыва» из-за природных катастроф.</w:t>
      </w:r>
      <w:r w:rsidRPr="00DB31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Идентичность  археологических материалов (изделия из золота и серебра, скульптуры бычков,  разнообразные орудия труда и пр.), найденных на территориях поселений, указывает  на взаимосвязь этих локальных культур и на их этногенетическое родство. </w:t>
      </w:r>
    </w:p>
    <w:p w:rsidR="008454AB" w:rsidRPr="00DB3149" w:rsidRDefault="008454AB" w:rsidP="00DB3149">
      <w:pPr>
        <w:pStyle w:val="ukfhx"/>
        <w:shd w:val="clear" w:color="auto" w:fill="FFFFFF"/>
        <w:spacing w:before="0" w:beforeAutospacing="0" w:after="0" w:afterAutospacing="0" w:line="360" w:lineRule="auto"/>
        <w:ind w:right="300" w:firstLine="567"/>
        <w:jc w:val="both"/>
        <w:rPr>
          <w:sz w:val="28"/>
          <w:szCs w:val="28"/>
        </w:rPr>
      </w:pPr>
      <w:r w:rsidRPr="00DB3149">
        <w:rPr>
          <w:sz w:val="28"/>
          <w:szCs w:val="28"/>
        </w:rPr>
        <w:t xml:space="preserve">Как пишет азербайджанский ученый Т. Ахундов в статье «К проблеме генезиса </w:t>
      </w:r>
      <w:proofErr w:type="spellStart"/>
      <w:r w:rsidRPr="00DB3149">
        <w:rPr>
          <w:sz w:val="28"/>
          <w:szCs w:val="28"/>
        </w:rPr>
        <w:t>Шомутепинской</w:t>
      </w:r>
      <w:proofErr w:type="spellEnd"/>
      <w:r w:rsidRPr="00DB3149">
        <w:rPr>
          <w:sz w:val="28"/>
          <w:szCs w:val="28"/>
        </w:rPr>
        <w:t xml:space="preserve"> традиции» (2018), «</w:t>
      </w:r>
      <w:proofErr w:type="spellStart"/>
      <w:r w:rsidRPr="00DB3149">
        <w:rPr>
          <w:sz w:val="28"/>
          <w:szCs w:val="28"/>
        </w:rPr>
        <w:t>землеобразование</w:t>
      </w:r>
      <w:proofErr w:type="spellEnd"/>
      <w:r w:rsidRPr="00DB3149">
        <w:rPr>
          <w:sz w:val="28"/>
          <w:szCs w:val="28"/>
        </w:rPr>
        <w:t xml:space="preserve"> здесь произошло ранее других и трансгрессивно-регрессивные колебания Каспийского моря (также и Черного моря </w:t>
      </w:r>
      <w:proofErr w:type="gramStart"/>
      <w:r w:rsidRPr="00DB3149">
        <w:rPr>
          <w:sz w:val="28"/>
          <w:szCs w:val="28"/>
        </w:rPr>
        <w:t>–М</w:t>
      </w:r>
      <w:proofErr w:type="gramEnd"/>
      <w:r w:rsidRPr="00DB3149">
        <w:rPr>
          <w:sz w:val="28"/>
          <w:szCs w:val="28"/>
        </w:rPr>
        <w:t xml:space="preserve">.К.) должны были происходить менее агрессивно. На этой территории раньше других должны были появиться предпосылки для расселения носителей оседлого земледельческо-скотоводческого производящего хозяйства. И они расселились. Но это были не </w:t>
      </w:r>
      <w:proofErr w:type="spellStart"/>
      <w:r w:rsidRPr="00DB3149">
        <w:rPr>
          <w:sz w:val="28"/>
          <w:szCs w:val="28"/>
        </w:rPr>
        <w:t>Шомутепинцы</w:t>
      </w:r>
      <w:proofErr w:type="spellEnd"/>
      <w:r w:rsidRPr="00DB3149">
        <w:rPr>
          <w:sz w:val="28"/>
          <w:szCs w:val="28"/>
        </w:rPr>
        <w:t xml:space="preserve">, представляющие уже развитый этап неолита, </w:t>
      </w:r>
      <w:r w:rsidRPr="00DB3149">
        <w:rPr>
          <w:b/>
          <w:sz w:val="28"/>
          <w:szCs w:val="28"/>
        </w:rPr>
        <w:t>а их предшественники</w:t>
      </w:r>
      <w:r w:rsidRPr="00DB3149">
        <w:rPr>
          <w:sz w:val="28"/>
          <w:szCs w:val="28"/>
        </w:rPr>
        <w:t>, с которых начался неолит Южного Кавказа».</w:t>
      </w:r>
      <w:r w:rsidRPr="00DB3149">
        <w:rPr>
          <w:sz w:val="28"/>
          <w:szCs w:val="28"/>
          <w:vertAlign w:val="superscript"/>
        </w:rPr>
        <w:t>15</w:t>
      </w:r>
      <w:proofErr w:type="gramStart"/>
      <w:r w:rsidRPr="00DB3149">
        <w:rPr>
          <w:sz w:val="28"/>
          <w:szCs w:val="28"/>
        </w:rPr>
        <w:t xml:space="preserve"> О</w:t>
      </w:r>
      <w:proofErr w:type="gramEnd"/>
      <w:r w:rsidRPr="00DB3149">
        <w:rPr>
          <w:sz w:val="28"/>
          <w:szCs w:val="28"/>
        </w:rPr>
        <w:t xml:space="preserve">тсюда следует, что предшественниками </w:t>
      </w:r>
      <w:proofErr w:type="spellStart"/>
      <w:r w:rsidRPr="00DB3149">
        <w:rPr>
          <w:sz w:val="28"/>
          <w:szCs w:val="28"/>
        </w:rPr>
        <w:t>шомутепинской</w:t>
      </w:r>
      <w:proofErr w:type="spellEnd"/>
      <w:r w:rsidRPr="00DB3149">
        <w:rPr>
          <w:sz w:val="28"/>
          <w:szCs w:val="28"/>
        </w:rPr>
        <w:t xml:space="preserve"> культуры были </w:t>
      </w:r>
      <w:proofErr w:type="spellStart"/>
      <w:r w:rsidRPr="00DB3149">
        <w:rPr>
          <w:b/>
          <w:sz w:val="28"/>
          <w:szCs w:val="28"/>
        </w:rPr>
        <w:t>хатты</w:t>
      </w:r>
      <w:proofErr w:type="spellEnd"/>
      <w:r w:rsidRPr="00DB3149">
        <w:rPr>
          <w:sz w:val="28"/>
          <w:szCs w:val="28"/>
        </w:rPr>
        <w:t>, именно та часть населения, которая спаслась от трансгрессии Черного моря или же входила в ее территорию расселения.  Т. Ахундов замечает, что вынужденные перемещения с</w:t>
      </w:r>
      <w:r w:rsidRPr="00DB3149">
        <w:rPr>
          <w:i/>
          <w:sz w:val="28"/>
          <w:szCs w:val="28"/>
        </w:rPr>
        <w:t xml:space="preserve"> </w:t>
      </w:r>
      <w:r w:rsidRPr="00DB3149">
        <w:rPr>
          <w:b/>
          <w:sz w:val="28"/>
          <w:szCs w:val="28"/>
        </w:rPr>
        <w:t>VII по IV</w:t>
      </w:r>
      <w:r w:rsidRPr="00DB3149">
        <w:rPr>
          <w:i/>
          <w:sz w:val="28"/>
          <w:szCs w:val="28"/>
        </w:rPr>
        <w:t xml:space="preserve"> </w:t>
      </w:r>
      <w:r w:rsidRPr="00DB3149">
        <w:rPr>
          <w:sz w:val="28"/>
          <w:szCs w:val="28"/>
        </w:rPr>
        <w:t>тыс</w:t>
      </w:r>
      <w:proofErr w:type="gramStart"/>
      <w:r w:rsidRPr="00DB3149">
        <w:rPr>
          <w:sz w:val="28"/>
          <w:szCs w:val="28"/>
        </w:rPr>
        <w:t>.д</w:t>
      </w:r>
      <w:proofErr w:type="gramEnd"/>
      <w:r w:rsidRPr="00DB3149">
        <w:rPr>
          <w:sz w:val="28"/>
          <w:szCs w:val="28"/>
        </w:rPr>
        <w:t xml:space="preserve">о н.э. происходили по направлению с востока на запад, так как геопроцессы проявлялись в том же направлении, и предполагает, что остатки этих поселений следует искать ближе к Куре и Араксу. По С.Н. </w:t>
      </w:r>
      <w:proofErr w:type="spellStart"/>
      <w:r w:rsidRPr="00DB3149">
        <w:rPr>
          <w:sz w:val="28"/>
          <w:szCs w:val="28"/>
        </w:rPr>
        <w:t>Кореневскому</w:t>
      </w:r>
      <w:proofErr w:type="spellEnd"/>
      <w:r w:rsidRPr="00DB3149">
        <w:rPr>
          <w:sz w:val="28"/>
          <w:szCs w:val="28"/>
        </w:rPr>
        <w:t xml:space="preserve">, эта культура исчезает в  первой половине </w:t>
      </w:r>
      <w:r w:rsidRPr="00DB3149">
        <w:rPr>
          <w:sz w:val="28"/>
          <w:szCs w:val="28"/>
          <w:lang w:val="en-US"/>
        </w:rPr>
        <w:t>V</w:t>
      </w:r>
      <w:r w:rsidRPr="00DB3149">
        <w:rPr>
          <w:sz w:val="28"/>
          <w:szCs w:val="28"/>
        </w:rPr>
        <w:t xml:space="preserve"> тыс. </w:t>
      </w:r>
      <w:proofErr w:type="gramStart"/>
      <w:r w:rsidRPr="00DB3149">
        <w:rPr>
          <w:sz w:val="28"/>
          <w:szCs w:val="28"/>
        </w:rPr>
        <w:t>до</w:t>
      </w:r>
      <w:proofErr w:type="gramEnd"/>
      <w:r w:rsidRPr="00DB3149">
        <w:rPr>
          <w:sz w:val="28"/>
          <w:szCs w:val="28"/>
        </w:rPr>
        <w:t xml:space="preserve"> н. э. (4800-4500). Это был период смены климатических условий и относится ко времени  3 фазы атлантического периода галоцена.</w:t>
      </w:r>
      <w:r w:rsidRPr="00DB3149">
        <w:rPr>
          <w:sz w:val="28"/>
          <w:szCs w:val="28"/>
          <w:vertAlign w:val="superscript"/>
        </w:rPr>
        <w:t>16</w:t>
      </w:r>
      <w:r w:rsidRPr="00DB3149">
        <w:rPr>
          <w:sz w:val="28"/>
          <w:szCs w:val="28"/>
        </w:rPr>
        <w:t xml:space="preserve"> Дальнейшая миграция или вытеснение </w:t>
      </w:r>
      <w:proofErr w:type="spellStart"/>
      <w:r w:rsidRPr="00DB3149">
        <w:rPr>
          <w:sz w:val="28"/>
          <w:szCs w:val="28"/>
        </w:rPr>
        <w:t>прашуловеров-хаттов</w:t>
      </w:r>
      <w:proofErr w:type="spellEnd"/>
      <w:r w:rsidRPr="00DB3149">
        <w:rPr>
          <w:sz w:val="28"/>
          <w:szCs w:val="28"/>
        </w:rPr>
        <w:t xml:space="preserve"> с </w:t>
      </w:r>
      <w:proofErr w:type="spellStart"/>
      <w:proofErr w:type="gramStart"/>
      <w:r w:rsidRPr="00DB3149">
        <w:rPr>
          <w:sz w:val="28"/>
          <w:szCs w:val="28"/>
        </w:rPr>
        <w:t>Куро-Арака</w:t>
      </w:r>
      <w:proofErr w:type="spellEnd"/>
      <w:proofErr w:type="gramEnd"/>
      <w:r w:rsidRPr="00DB3149">
        <w:rPr>
          <w:sz w:val="28"/>
          <w:szCs w:val="28"/>
        </w:rPr>
        <w:t xml:space="preserve"> </w:t>
      </w:r>
      <w:r w:rsidR="00A41110">
        <w:rPr>
          <w:sz w:val="28"/>
          <w:szCs w:val="28"/>
        </w:rPr>
        <w:t>предположительно</w:t>
      </w:r>
      <w:r w:rsidRPr="00DB3149">
        <w:rPr>
          <w:sz w:val="28"/>
          <w:szCs w:val="28"/>
        </w:rPr>
        <w:t xml:space="preserve"> </w:t>
      </w:r>
      <w:r w:rsidR="00351170">
        <w:rPr>
          <w:sz w:val="28"/>
          <w:szCs w:val="28"/>
        </w:rPr>
        <w:t xml:space="preserve">шла </w:t>
      </w:r>
      <w:r w:rsidRPr="00DB3149">
        <w:rPr>
          <w:sz w:val="28"/>
          <w:szCs w:val="28"/>
        </w:rPr>
        <w:t xml:space="preserve">в сторону Шумер. </w:t>
      </w:r>
    </w:p>
    <w:p w:rsidR="008454AB" w:rsidRPr="00DB3149" w:rsidRDefault="008454AB" w:rsidP="00DB31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149">
        <w:rPr>
          <w:rFonts w:ascii="Times New Roman" w:hAnsi="Times New Roman" w:cs="Times New Roman"/>
          <w:sz w:val="28"/>
          <w:szCs w:val="28"/>
        </w:rPr>
        <w:t xml:space="preserve">            Проф. С.Н.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Кореневский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 не исключает, что еще в позднем энеолите Кавказа   зону предгорий Южного Кавказа,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Муганской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степи  в Азербайджане и долину Куры освоили </w:t>
      </w:r>
      <w:r w:rsidRPr="00DB3149">
        <w:rPr>
          <w:rFonts w:ascii="Times New Roman" w:hAnsi="Times New Roman" w:cs="Times New Roman"/>
          <w:b/>
          <w:sz w:val="28"/>
          <w:szCs w:val="28"/>
        </w:rPr>
        <w:t xml:space="preserve">пришельцы </w:t>
      </w:r>
      <w:proofErr w:type="gramStart"/>
      <w:r w:rsidRPr="00DB3149">
        <w:rPr>
          <w:rFonts w:ascii="Times New Roman" w:hAnsi="Times New Roman" w:cs="Times New Roman"/>
          <w:b/>
          <w:sz w:val="28"/>
          <w:szCs w:val="28"/>
        </w:rPr>
        <w:t>–</w:t>
      </w:r>
      <w:r w:rsidRPr="00DB314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 xml:space="preserve">осители «круговой знаковой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урукской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керамики, которые могли и переселиться 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предгорья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Предкавказья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сложении здесь </w:t>
      </w:r>
      <w:r w:rsidRPr="00DB31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благоприятных климатических условий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Поэтому не исключена вероятность, что </w:t>
      </w:r>
      <w:r w:rsidRPr="00DB31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миграция  будущих майкопских племен имела плацдарм на Южном Кавказе.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долины Терека и Кубани пришли племена уже прошедшие адаптацию в среде местного кавказского населения позднего энеолита Закавказья»,</w:t>
      </w:r>
      <w:proofErr w:type="gram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17</w:t>
      </w:r>
      <w:proofErr w:type="gram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хотя большая часть исследователей этот процесс относят к периоду раннего неолита. </w:t>
      </w:r>
    </w:p>
    <w:p w:rsidR="008454AB" w:rsidRPr="00DB3149" w:rsidRDefault="008454AB" w:rsidP="00DB3149">
      <w:pPr>
        <w:pStyle w:val="ukfhx"/>
        <w:shd w:val="clear" w:color="auto" w:fill="FFFFFF"/>
        <w:spacing w:before="0" w:beforeAutospacing="0" w:after="0" w:afterAutospacing="0" w:line="360" w:lineRule="auto"/>
        <w:ind w:right="300"/>
        <w:jc w:val="both"/>
        <w:rPr>
          <w:sz w:val="28"/>
          <w:szCs w:val="28"/>
        </w:rPr>
      </w:pPr>
      <w:r w:rsidRPr="00DB3149">
        <w:rPr>
          <w:sz w:val="28"/>
          <w:szCs w:val="28"/>
        </w:rPr>
        <w:t xml:space="preserve">          Современные исследования грузинских (Г.Г. </w:t>
      </w:r>
      <w:proofErr w:type="spellStart"/>
      <w:r w:rsidRPr="00DB3149">
        <w:rPr>
          <w:sz w:val="28"/>
          <w:szCs w:val="28"/>
        </w:rPr>
        <w:t>Пхакадзе</w:t>
      </w:r>
      <w:proofErr w:type="spellEnd"/>
      <w:r w:rsidRPr="00DB3149">
        <w:rPr>
          <w:sz w:val="28"/>
          <w:szCs w:val="28"/>
        </w:rPr>
        <w:t xml:space="preserve">, Г. </w:t>
      </w:r>
      <w:proofErr w:type="spellStart"/>
      <w:r w:rsidRPr="00DB3149">
        <w:rPr>
          <w:sz w:val="28"/>
          <w:szCs w:val="28"/>
        </w:rPr>
        <w:t>Инанишвили</w:t>
      </w:r>
      <w:proofErr w:type="spellEnd"/>
      <w:r w:rsidRPr="00DB3149">
        <w:rPr>
          <w:sz w:val="28"/>
          <w:szCs w:val="28"/>
        </w:rPr>
        <w:t xml:space="preserve">, Л. </w:t>
      </w:r>
      <w:proofErr w:type="spellStart"/>
      <w:r w:rsidRPr="00DB3149">
        <w:rPr>
          <w:sz w:val="28"/>
          <w:szCs w:val="28"/>
        </w:rPr>
        <w:t>Джибладзе</w:t>
      </w:r>
      <w:proofErr w:type="spellEnd"/>
      <w:r w:rsidRPr="00DB3149">
        <w:rPr>
          <w:sz w:val="28"/>
          <w:szCs w:val="28"/>
        </w:rPr>
        <w:t xml:space="preserve"> и др.), азербайджанских (Т. Ахундов, С. Сулейманова и др.) и абхазских (И. </w:t>
      </w:r>
      <w:proofErr w:type="spellStart"/>
      <w:r w:rsidRPr="00DB3149">
        <w:rPr>
          <w:sz w:val="28"/>
          <w:szCs w:val="28"/>
        </w:rPr>
        <w:t>Цвинария</w:t>
      </w:r>
      <w:proofErr w:type="spellEnd"/>
      <w:r w:rsidRPr="00DB3149">
        <w:rPr>
          <w:sz w:val="28"/>
          <w:szCs w:val="28"/>
        </w:rPr>
        <w:t xml:space="preserve">, Ю.Г. Аргун, Г. Дж. </w:t>
      </w:r>
      <w:proofErr w:type="spellStart"/>
      <w:r w:rsidRPr="00DB3149">
        <w:rPr>
          <w:sz w:val="28"/>
          <w:szCs w:val="28"/>
        </w:rPr>
        <w:t>Гумба</w:t>
      </w:r>
      <w:proofErr w:type="spellEnd"/>
      <w:r w:rsidRPr="00DB3149">
        <w:rPr>
          <w:sz w:val="28"/>
          <w:szCs w:val="28"/>
        </w:rPr>
        <w:t xml:space="preserve"> и др.) ученых относительно генезиса </w:t>
      </w:r>
      <w:proofErr w:type="spellStart"/>
      <w:r w:rsidRPr="00DA1CA3">
        <w:rPr>
          <w:sz w:val="28"/>
          <w:szCs w:val="28"/>
        </w:rPr>
        <w:t>куро-аракской</w:t>
      </w:r>
      <w:proofErr w:type="spellEnd"/>
      <w:r w:rsidRPr="00DA1CA3">
        <w:rPr>
          <w:sz w:val="28"/>
          <w:szCs w:val="28"/>
        </w:rPr>
        <w:t xml:space="preserve"> культуры указывают на то, что ее носителями были</w:t>
      </w:r>
      <w:r w:rsidR="00DA1CA3" w:rsidRPr="00DA1CA3">
        <w:rPr>
          <w:sz w:val="28"/>
          <w:szCs w:val="28"/>
        </w:rPr>
        <w:t xml:space="preserve"> предки </w:t>
      </w:r>
      <w:proofErr w:type="spellStart"/>
      <w:r w:rsidR="00DA1CA3" w:rsidRPr="00DA1CA3">
        <w:rPr>
          <w:sz w:val="28"/>
          <w:szCs w:val="28"/>
        </w:rPr>
        <w:t>картлийцев</w:t>
      </w:r>
      <w:proofErr w:type="spellEnd"/>
      <w:r w:rsidRPr="00DB3149">
        <w:rPr>
          <w:sz w:val="28"/>
          <w:szCs w:val="28"/>
        </w:rPr>
        <w:t xml:space="preserve">. </w:t>
      </w:r>
      <w:proofErr w:type="gramStart"/>
      <w:r w:rsidRPr="00DB3149">
        <w:rPr>
          <w:sz w:val="28"/>
          <w:szCs w:val="28"/>
        </w:rPr>
        <w:t xml:space="preserve">Они освоили эту территорию после того, как предшественники, то есть </w:t>
      </w:r>
      <w:proofErr w:type="spellStart"/>
      <w:r w:rsidRPr="00DB3149">
        <w:rPr>
          <w:sz w:val="28"/>
          <w:szCs w:val="28"/>
        </w:rPr>
        <w:t>предкуроаракцы</w:t>
      </w:r>
      <w:proofErr w:type="spellEnd"/>
      <w:r w:rsidRPr="00DB3149">
        <w:rPr>
          <w:sz w:val="28"/>
          <w:szCs w:val="28"/>
        </w:rPr>
        <w:t xml:space="preserve">,  покинули ее. </w:t>
      </w:r>
      <w:proofErr w:type="gramEnd"/>
    </w:p>
    <w:p w:rsidR="008454AB" w:rsidRPr="00DB3149" w:rsidRDefault="008454AB" w:rsidP="00DB3149">
      <w:pPr>
        <w:pStyle w:val="ukfhx"/>
        <w:shd w:val="clear" w:color="auto" w:fill="FFFFFF"/>
        <w:spacing w:before="0" w:beforeAutospacing="0" w:after="0" w:afterAutospacing="0" w:line="360" w:lineRule="auto"/>
        <w:ind w:right="300" w:firstLine="709"/>
        <w:jc w:val="both"/>
        <w:rPr>
          <w:sz w:val="28"/>
          <w:szCs w:val="28"/>
        </w:rPr>
      </w:pPr>
      <w:r w:rsidRPr="00DB3149">
        <w:rPr>
          <w:sz w:val="28"/>
          <w:szCs w:val="28"/>
        </w:rPr>
        <w:t xml:space="preserve">Сегодня учеными четко определены границы распространения </w:t>
      </w:r>
      <w:proofErr w:type="spellStart"/>
      <w:r w:rsidRPr="00DB3149">
        <w:rPr>
          <w:sz w:val="28"/>
          <w:szCs w:val="28"/>
        </w:rPr>
        <w:t>Куро-Аракской</w:t>
      </w:r>
      <w:proofErr w:type="spellEnd"/>
      <w:r w:rsidRPr="00DB3149">
        <w:rPr>
          <w:sz w:val="28"/>
          <w:szCs w:val="28"/>
        </w:rPr>
        <w:t xml:space="preserve"> культуры до левобережья реки </w:t>
      </w:r>
      <w:proofErr w:type="spellStart"/>
      <w:r w:rsidRPr="00DB3149">
        <w:rPr>
          <w:sz w:val="28"/>
          <w:szCs w:val="28"/>
        </w:rPr>
        <w:t>Ингур</w:t>
      </w:r>
      <w:proofErr w:type="spellEnd"/>
      <w:r w:rsidRPr="00DB3149">
        <w:rPr>
          <w:sz w:val="28"/>
          <w:szCs w:val="28"/>
        </w:rPr>
        <w:t>. Грузинские археологи пишут о том, что «</w:t>
      </w:r>
      <w:proofErr w:type="spellStart"/>
      <w:r w:rsidRPr="00DB3149">
        <w:rPr>
          <w:sz w:val="28"/>
          <w:szCs w:val="28"/>
        </w:rPr>
        <w:t>куро-аракская</w:t>
      </w:r>
      <w:proofErr w:type="spellEnd"/>
      <w:r w:rsidRPr="00DB3149">
        <w:rPr>
          <w:sz w:val="28"/>
          <w:szCs w:val="28"/>
        </w:rPr>
        <w:t xml:space="preserve"> культура не проникла на территорию Колхиды; на Восточно-Черноморском побережье пока, что нет ни одного случая находки </w:t>
      </w:r>
      <w:proofErr w:type="spellStart"/>
      <w:r w:rsidRPr="00DB3149">
        <w:rPr>
          <w:sz w:val="28"/>
          <w:szCs w:val="28"/>
        </w:rPr>
        <w:t>куро-аракских</w:t>
      </w:r>
      <w:proofErr w:type="spellEnd"/>
      <w:r w:rsidRPr="00DB3149">
        <w:rPr>
          <w:sz w:val="28"/>
          <w:szCs w:val="28"/>
        </w:rPr>
        <w:t xml:space="preserve"> материалов …»,</w:t>
      </w:r>
      <w:r w:rsidRPr="00DB3149">
        <w:rPr>
          <w:sz w:val="28"/>
          <w:szCs w:val="28"/>
          <w:vertAlign w:val="superscript"/>
        </w:rPr>
        <w:t>18</w:t>
      </w:r>
      <w:r w:rsidRPr="00DB3149">
        <w:rPr>
          <w:sz w:val="28"/>
          <w:szCs w:val="28"/>
        </w:rPr>
        <w:t xml:space="preserve"> «обозревая и топографию куро-араксских поселений, мы убедились, что они почти никогда не встречаются на Приморских равнинах». </w:t>
      </w:r>
      <w:r w:rsidRPr="00DB3149">
        <w:rPr>
          <w:sz w:val="28"/>
          <w:szCs w:val="28"/>
          <w:vertAlign w:val="superscript"/>
        </w:rPr>
        <w:t>19</w:t>
      </w:r>
      <w:r w:rsidRPr="00DB3149">
        <w:rPr>
          <w:sz w:val="28"/>
          <w:szCs w:val="28"/>
        </w:rPr>
        <w:t xml:space="preserve"> </w:t>
      </w:r>
    </w:p>
    <w:p w:rsidR="008454AB" w:rsidRPr="00DB3149" w:rsidRDefault="008454AB" w:rsidP="00DB3149">
      <w:pPr>
        <w:spacing w:after="0" w:line="360" w:lineRule="auto"/>
        <w:jc w:val="both"/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На наш взгляд, плацдармом миграции остатков предкуроаракских жителей был Южный Кавказ. Общности людей, теснимые климатическими и иными причинами, могли мигрировать  частями как в сторону Шумер, так и в сторону горного Кавказа, где уже климат становился благоприятным после Черноморской трансгрессии. </w:t>
      </w:r>
      <w:r w:rsidRPr="00DB31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Возврат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протоабхазо-адыгов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предкурорака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могло произойти около середины 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</w:t>
      </w:r>
      <w:proofErr w:type="gram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н.э.,   что  дало </w:t>
      </w:r>
      <w:proofErr w:type="gram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импульс</w:t>
      </w:r>
      <w:proofErr w:type="gram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развитию Майкопской культуры.  Следует заметить, что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палеогенетика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доказывает, что</w:t>
      </w:r>
      <w:r w:rsidRPr="00DB3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149">
        <w:rPr>
          <w:rFonts w:ascii="Times New Roman" w:hAnsi="Times New Roman" w:cs="Times New Roman"/>
          <w:sz w:val="28"/>
          <w:szCs w:val="28"/>
        </w:rPr>
        <w:t>в составе</w:t>
      </w:r>
      <w:r w:rsidRPr="00DB31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гаплогруппы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 </w:t>
      </w:r>
      <w:r w:rsidRPr="00DB314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B3149">
        <w:rPr>
          <w:rFonts w:ascii="Times New Roman" w:hAnsi="Times New Roman" w:cs="Times New Roman"/>
          <w:sz w:val="28"/>
          <w:szCs w:val="28"/>
        </w:rPr>
        <w:t xml:space="preserve">2а2, носителями которой являются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абхазо-адыги</w:t>
      </w:r>
      <w:proofErr w:type="spellEnd"/>
      <w:r w:rsidRPr="00DB3149">
        <w:rPr>
          <w:rFonts w:ascii="Times New Roman" w:hAnsi="Times New Roman" w:cs="Times New Roman"/>
          <w:b/>
          <w:sz w:val="28"/>
          <w:szCs w:val="28"/>
        </w:rPr>
        <w:t xml:space="preserve">,  входит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субклад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</w:t>
      </w:r>
      <w:r w:rsidRPr="00DB3149">
        <w:rPr>
          <w:rFonts w:ascii="Times New Roman" w:hAnsi="Times New Roman" w:cs="Times New Roman"/>
          <w:b/>
          <w:sz w:val="28"/>
          <w:szCs w:val="28"/>
        </w:rPr>
        <w:t xml:space="preserve">J1, </w:t>
      </w:r>
      <w:r w:rsidRPr="00DB3149">
        <w:rPr>
          <w:rFonts w:ascii="Times New Roman" w:hAnsi="Times New Roman" w:cs="Times New Roman"/>
          <w:sz w:val="28"/>
          <w:szCs w:val="28"/>
        </w:rPr>
        <w:t xml:space="preserve">который определён у </w:t>
      </w:r>
      <w:r w:rsidRPr="00DB314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предкуро-аракской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культуры, и </w:t>
      </w:r>
      <w:r w:rsidRPr="00DB3149">
        <w:rPr>
          <w:rFonts w:ascii="Times New Roman" w:hAnsi="Times New Roman" w:cs="Times New Roman"/>
          <w:b/>
          <w:sz w:val="28"/>
          <w:szCs w:val="28"/>
        </w:rPr>
        <w:t>J, J2a</w:t>
      </w:r>
      <w:r w:rsidRPr="00DB3149">
        <w:rPr>
          <w:rFonts w:ascii="Times New Roman" w:hAnsi="Times New Roman" w:cs="Times New Roman"/>
          <w:sz w:val="28"/>
          <w:szCs w:val="28"/>
        </w:rPr>
        <w:t xml:space="preserve"> у представителей майкопской культуры,</w:t>
      </w:r>
      <w:proofErr w:type="gramStart"/>
      <w:r w:rsidRPr="00DB3149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 xml:space="preserve"> что доказывает наше предположение.</w:t>
      </w:r>
      <w:r w:rsidRPr="00DB314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B3149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fldChar w:fldCharType="begin"/>
      </w:r>
      <w:r w:rsidRPr="00DB3149">
        <w:rPr>
          <w:rStyle w:val="HTML"/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</w:instrText>
      </w:r>
      <w:r w:rsidRPr="00DB3149">
        <w:rPr>
          <w:rStyle w:val="HTML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HYPERLINK</w:instrText>
      </w:r>
      <w:r w:rsidRPr="00DB3149">
        <w:rPr>
          <w:rStyle w:val="HTML"/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"</w:instrText>
      </w:r>
      <w:r w:rsidRPr="00DB3149">
        <w:rPr>
          <w:rStyle w:val="HTML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https</w:instrText>
      </w:r>
      <w:r w:rsidRPr="00DB3149">
        <w:rPr>
          <w:rStyle w:val="HTML"/>
          <w:rFonts w:ascii="Times New Roman" w:hAnsi="Times New Roman" w:cs="Times New Roman"/>
          <w:sz w:val="28"/>
          <w:szCs w:val="28"/>
          <w:shd w:val="clear" w:color="auto" w:fill="FFFFFF"/>
        </w:rPr>
        <w:instrText>://</w:instrText>
      </w:r>
      <w:r w:rsidRPr="00DB3149">
        <w:rPr>
          <w:rStyle w:val="HTML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www</w:instrText>
      </w:r>
      <w:r w:rsidRPr="00DB3149">
        <w:rPr>
          <w:rStyle w:val="HTML"/>
          <w:rFonts w:ascii="Times New Roman" w:hAnsi="Times New Roman" w:cs="Times New Roman"/>
          <w:sz w:val="28"/>
          <w:szCs w:val="28"/>
          <w:shd w:val="clear" w:color="auto" w:fill="FFFFFF"/>
        </w:rPr>
        <w:instrText>.</w:instrText>
      </w:r>
      <w:r w:rsidRPr="00DB3149">
        <w:rPr>
          <w:rStyle w:val="HTML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zolka</w:instrText>
      </w:r>
      <w:r w:rsidRPr="00DB3149">
        <w:rPr>
          <w:rStyle w:val="HTML"/>
          <w:rFonts w:ascii="Times New Roman" w:hAnsi="Times New Roman" w:cs="Times New Roman"/>
          <w:sz w:val="28"/>
          <w:szCs w:val="28"/>
          <w:shd w:val="clear" w:color="auto" w:fill="FFFFFF"/>
        </w:rPr>
        <w:instrText>.</w:instrText>
      </w:r>
      <w:r w:rsidRPr="00DB3149">
        <w:rPr>
          <w:rStyle w:val="HTML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ru </w:instrText>
      </w:r>
      <w:r w:rsidRPr="00DB3149">
        <w:rPr>
          <w:rStyle w:val="HTML"/>
          <w:rFonts w:ascii="Times New Roman" w:hAnsi="Times New Roman" w:cs="Times New Roman"/>
          <w:sz w:val="28"/>
          <w:szCs w:val="28"/>
          <w:shd w:val="clear" w:color="auto" w:fill="FFFFFF"/>
        </w:rPr>
        <w:instrText>›], что доказывает наше предположение.</w:instrTex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149">
        <w:rPr>
          <w:rStyle w:val="HTML"/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" </w:instrText>
      </w:r>
      <w:r w:rsidRPr="00DB3149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fldChar w:fldCharType="separate"/>
      </w:r>
      <w:proofErr w:type="gramStart"/>
      <w:r w:rsidRPr="00DB3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2а2 </w:t>
      </w:r>
      <w:r w:rsidRPr="00DB31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 xml:space="preserve"> незначительном проценте имеется у жителей Европы,</w: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ее находят в древних захоронениях с датировками 5000 лет назад. Одни генетики предполагают, что </w:t>
      </w:r>
      <w:proofErr w:type="spellStart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гаплогруппа</w:t>
      </w:r>
      <w:proofErr w:type="spellEnd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3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пришла на Кавказ из Европы через Малую Азию (Э. </w:t>
      </w:r>
      <w:proofErr w:type="spellStart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Бифов</w:t>
      </w:r>
      <w:proofErr w:type="spellEnd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DB3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другие же, </w: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ее носители прошли из Европы по Малой Азии в Месопотамию,</w:t>
      </w:r>
      <w:r w:rsidRPr="00DB3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оттуда поднялись на Кавказ и в Северный Китай. </w:t>
      </w:r>
      <w:r w:rsidRPr="00DB3149">
        <w:rPr>
          <w:rFonts w:ascii="Times New Roman" w:hAnsi="Times New Roman" w:cs="Times New Roman"/>
          <w:sz w:val="28"/>
          <w:szCs w:val="28"/>
        </w:rPr>
        <w:t xml:space="preserve">Генетик С.С. Литвинов  указывает на то, что  </w:t>
      </w:r>
      <w:r w:rsidRPr="00DB3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DB3149">
        <w:rPr>
          <w:rFonts w:ascii="Times New Roman" w:hAnsi="Times New Roman" w:cs="Times New Roman"/>
          <w:sz w:val="28"/>
          <w:szCs w:val="28"/>
        </w:rPr>
        <w:t xml:space="preserve">большинство линий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мтДНК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(89,9%) и Y-хромосомы (95,9%) в популяциях Западного Кавказа относятся к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западноевразийским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гаплогруппам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и имеют преимущественно переднеазиатское происхождение.</w:t>
      </w:r>
      <w:r w:rsidRPr="00DB3149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DB3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454AB" w:rsidRPr="00DB3149" w:rsidRDefault="008454AB" w:rsidP="00DB31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</w:rPr>
        <w:t xml:space="preserve"> </w: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подтверждение тезиса автохтонности протоабхазо-адыгейской  культуры, обратимся к результатам очень важного  исследования. </w:t>
      </w:r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сообщает сайт МГУ им. М.В. Ломоносова, в 2015 году был реализован немецко-российский проект по исследованию мобильности миграций населения Кавказа и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Предкавказья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доисторический период. По словам директора НИИ и Музея антропологии МГУ А.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Бужиловой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</w:t>
      </w:r>
      <w:proofErr w:type="gram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н.э. </w:t>
      </w:r>
      <w:proofErr w:type="gram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</w:t>
      </w:r>
      <w:proofErr w:type="gram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 были привлекательны для жизнедеятельности людей, что привело к расцвету земледельческой культуры. </w:t>
      </w:r>
      <w:proofErr w:type="gram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Международный коллектив ученых (в их числе  генетики) из Германии, Китая и Швейцарии изучил генетические паттерны доисторических людей Кавказа в сравнении с современным населением региона и пришел к выводу о том, что «в период 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>распространения майкопской культуры (5 000-6 000 лет назад) потока «ближневосточных» генов с юга (из Месопотамии) или северо-запада на Кавказ не было».</w:t>
      </w:r>
      <w:r w:rsidRPr="00DB314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22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8454AB" w:rsidRPr="00DB3149" w:rsidRDefault="008454AB" w:rsidP="00DB3149">
      <w:pPr>
        <w:pStyle w:val="ukfhx"/>
        <w:shd w:val="clear" w:color="auto" w:fill="FFFFFF"/>
        <w:spacing w:before="0" w:beforeAutospacing="0" w:after="0" w:afterAutospacing="0" w:line="360" w:lineRule="auto"/>
        <w:ind w:right="300" w:firstLine="567"/>
        <w:jc w:val="both"/>
        <w:rPr>
          <w:sz w:val="28"/>
          <w:szCs w:val="28"/>
          <w:shd w:val="clear" w:color="auto" w:fill="FFFFFF"/>
        </w:rPr>
      </w:pPr>
      <w:r w:rsidRPr="00DB3149">
        <w:rPr>
          <w:rStyle w:val="HTML"/>
          <w:i w:val="0"/>
          <w:iCs w:val="0"/>
          <w:sz w:val="28"/>
          <w:szCs w:val="28"/>
          <w:shd w:val="clear" w:color="auto" w:fill="FFFFFF"/>
          <w:lang w:val="en-US"/>
        </w:rPr>
        <w:fldChar w:fldCharType="end"/>
      </w:r>
      <w:r w:rsidRPr="00DB3149">
        <w:rPr>
          <w:sz w:val="28"/>
          <w:szCs w:val="28"/>
        </w:rPr>
        <w:t xml:space="preserve">Для более четкого раскрытия картины существования следов </w:t>
      </w:r>
      <w:proofErr w:type="spellStart"/>
      <w:r w:rsidRPr="00DB3149">
        <w:rPr>
          <w:sz w:val="28"/>
          <w:szCs w:val="28"/>
        </w:rPr>
        <w:t>хатто-протоабхазо-адыгского</w:t>
      </w:r>
      <w:proofErr w:type="spellEnd"/>
      <w:r w:rsidRPr="00DB3149">
        <w:rPr>
          <w:sz w:val="28"/>
          <w:szCs w:val="28"/>
        </w:rPr>
        <w:t xml:space="preserve"> единства и их перемещений необходимо реконструировать </w:t>
      </w:r>
      <w:r w:rsidRPr="00DB3149">
        <w:rPr>
          <w:b/>
          <w:sz w:val="28"/>
          <w:szCs w:val="28"/>
        </w:rPr>
        <w:t>геомиграционные процессы</w:t>
      </w:r>
      <w:r w:rsidRPr="00DB3149">
        <w:rPr>
          <w:sz w:val="28"/>
          <w:szCs w:val="28"/>
        </w:rPr>
        <w:t xml:space="preserve">, имевшие место в этом регионе. </w:t>
      </w:r>
    </w:p>
    <w:p w:rsidR="008454AB" w:rsidRPr="00DB3149" w:rsidRDefault="008454AB" w:rsidP="00DB3149">
      <w:pPr>
        <w:pStyle w:val="ukfhx"/>
        <w:shd w:val="clear" w:color="auto" w:fill="FFFFFF"/>
        <w:spacing w:before="0" w:beforeAutospacing="0" w:after="0" w:afterAutospacing="0" w:line="360" w:lineRule="auto"/>
        <w:ind w:right="300"/>
        <w:jc w:val="both"/>
        <w:rPr>
          <w:sz w:val="28"/>
          <w:szCs w:val="28"/>
          <w:shd w:val="clear" w:color="auto" w:fill="FFFFFF"/>
        </w:rPr>
      </w:pPr>
      <w:r w:rsidRPr="00DB3149">
        <w:rPr>
          <w:color w:val="000000"/>
          <w:sz w:val="28"/>
          <w:szCs w:val="28"/>
        </w:rPr>
        <w:lastRenderedPageBreak/>
        <w:t xml:space="preserve">      Черное море не раз переживало трансгрессию, то есть явление, при котором уровень моря изменяется по отношению к суше. Причиной этого  могло стать как похолодание, так и потепление. </w:t>
      </w:r>
      <w:r w:rsidRPr="00DB3149">
        <w:rPr>
          <w:sz w:val="28"/>
          <w:szCs w:val="28"/>
          <w:shd w:val="clear" w:color="auto" w:fill="FFFFFF"/>
        </w:rPr>
        <w:t>Трансгрессии  могут быть вызваны землетрясениями, масштабными климатическими изменениями, например, после таяния ледника.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14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    </w:t>
      </w:r>
      <w:r w:rsidRPr="00DB3149">
        <w:rPr>
          <w:rFonts w:ascii="Times New Roman" w:hAnsi="Times New Roman" w:cs="Times New Roman"/>
          <w:sz w:val="28"/>
          <w:szCs w:val="28"/>
        </w:rPr>
        <w:t xml:space="preserve">Болгарские ученые - геологи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Петко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Димитър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Димитровы в своей книге «Черное море, Потоп и древние мифы» (2008)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установили, что в 12500 лет назад</w:t>
      </w:r>
      <w:r w:rsidRPr="00DB3149"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  <w:t xml:space="preserve"> 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Восточной Европы наступил ледниковый оптимум. Около 9</w:t>
      </w:r>
      <w:r w:rsidRPr="00DB3149">
        <w:rPr>
          <w:rFonts w:ascii="Times New Roman" w:hAnsi="Times New Roman" w:cs="Times New Roman"/>
          <w:sz w:val="28"/>
          <w:szCs w:val="28"/>
        </w:rPr>
        <w:t xml:space="preserve">500–7600 назад в 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постледниковый период уровень Черного моря начал снижаться на 90-120 м., Средиземного </w:t>
      </w:r>
      <w:proofErr w:type="gram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–н</w:t>
      </w:r>
      <w:proofErr w:type="gram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а 30 м. Т</w:t>
      </w:r>
      <w:r w:rsidRPr="00DB3149">
        <w:rPr>
          <w:rFonts w:ascii="Times New Roman" w:hAnsi="Times New Roman" w:cs="Times New Roman"/>
          <w:sz w:val="28"/>
          <w:szCs w:val="28"/>
        </w:rPr>
        <w:t xml:space="preserve">емпературы спали, дожди были редки, испарение превышало количество поступающих вод. На основе данных радиоактивного углеродного анализа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новоэвксинских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(Черноморских)  видов раковин ученые пришли к выводу, что в это время </w:t>
      </w:r>
      <w:r w:rsidRPr="00DB3149">
        <w:rPr>
          <w:rFonts w:ascii="Times New Roman" w:hAnsi="Times New Roman" w:cs="Times New Roman"/>
          <w:sz w:val="28"/>
          <w:szCs w:val="28"/>
        </w:rPr>
        <w:t xml:space="preserve">Черное море стало </w:t>
      </w:r>
      <w:r w:rsidRPr="00DB3149">
        <w:rPr>
          <w:rFonts w:ascii="Times New Roman" w:hAnsi="Times New Roman" w:cs="Times New Roman"/>
          <w:b/>
          <w:sz w:val="28"/>
          <w:szCs w:val="28"/>
        </w:rPr>
        <w:t>пресноводным о</w:t>
      </w:r>
      <w:r w:rsidRPr="00DB3149">
        <w:rPr>
          <w:rFonts w:ascii="Times New Roman" w:hAnsi="Times New Roman" w:cs="Times New Roman"/>
          <w:sz w:val="28"/>
          <w:szCs w:val="28"/>
        </w:rPr>
        <w:t xml:space="preserve">зером. При этом они заключают, что одним «из самых надежных критериев оценки масштабов циклов регрессии является углубление долин рек. По данным сейсмоакустического профилирования, глубина эрозионного вреза долин рек Дон, Ингури, Пшада,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Суко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, Риони,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Камчия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на периферии шельфа превышает – 100 м. Вероятно, глубина вреза позднего плейстоцена и нижнего голоцена достигала глубин –120 м.».</w:t>
      </w:r>
      <w:r w:rsidRPr="00DB3149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3149">
        <w:rPr>
          <w:rFonts w:ascii="Times New Roman" w:hAnsi="Times New Roman" w:cs="Times New Roman"/>
          <w:sz w:val="28"/>
          <w:szCs w:val="28"/>
        </w:rPr>
        <w:t xml:space="preserve">Таким было Черное море на протяжении чуть более двух тысячелетий.  Затем произошла сильная трансгрессия в регионе Черноморско-Каспийского бассейна. 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При   достижении  максимума  трансгрессии, произошел процесс </w:t>
      </w:r>
      <w:r w:rsidRPr="00DB3149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вторжения средиземноморских  вод через  Дарданеллы, 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Мраморное море и Босфор в Черное море.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</w:rPr>
        <w:t>Дмитровы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считают, что 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пресноводное Черное море стало соленым, когда воды проникли в море  через образовавшийся огромный водопад на месте Босфора. 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>Другие ученые допускают постепенное проникновение средиземноморск</w:t>
      </w:r>
      <w:r w:rsidR="00DA1CA3">
        <w:rPr>
          <w:rFonts w:ascii="Times New Roman" w:hAnsi="Times New Roman" w:cs="Times New Roman"/>
          <w:color w:val="000000"/>
          <w:sz w:val="28"/>
          <w:szCs w:val="28"/>
        </w:rPr>
        <w:t>их вод в Черное море с 9,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1-8,5 тыс. л. н. В эти процессы вовлекались все региональные моря, включая Каспийское. Трансгрессия в Черноморско-Каспийском регионе, в частности,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</w:rPr>
        <w:t>Новокаспийского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бассейна, 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датируемая 8000+_  150 и 7530+_150 л. н., привела к подъему уровня моря на 16-20 м.</w:t>
      </w:r>
      <w:r w:rsidRPr="00DB314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24</w:t>
      </w:r>
      <w:proofErr w:type="gramStart"/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 Э</w:t>
      </w:r>
      <w:proofErr w:type="gramEnd"/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то же событие на Черном море, произошедшее  в 8400 - 8140 л. н., фиксирует потопление и поднятие вод. Необходимо заметить, что  резких отклонений в хронологии этого события между учеными нет. </w:t>
      </w:r>
    </w:p>
    <w:p w:rsidR="008454AB" w:rsidRPr="00DB3149" w:rsidRDefault="008454AB" w:rsidP="00DB3149">
      <w:pPr>
        <w:spacing w:after="0" w:line="360" w:lineRule="auto"/>
        <w:ind w:firstLine="709"/>
        <w:jc w:val="both"/>
        <w:rPr>
          <w:rStyle w:val="HTML"/>
          <w:rFonts w:ascii="Times New Roman" w:hAnsi="Times New Roman" w:cs="Times New Roman"/>
          <w:i w:val="0"/>
          <w:sz w:val="28"/>
          <w:szCs w:val="28"/>
          <w:shd w:val="clear" w:color="auto" w:fill="FFFFFF"/>
          <w:vertAlign w:val="superscript"/>
        </w:rPr>
      </w:pP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Американский геолог У.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Райан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выдвинувший вместе с коллегой У. Питменом </w:t>
      </w:r>
      <w:r w:rsidRPr="00DB31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гипотезу о черноморском потопе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считает, что это событие произошло   приблизительно  </w:t>
      </w:r>
      <w:r w:rsidRPr="00DB3149">
        <w:rPr>
          <w:rFonts w:ascii="Times New Roman" w:hAnsi="Times New Roman" w:cs="Times New Roman"/>
          <w:sz w:val="28"/>
          <w:szCs w:val="28"/>
        </w:rPr>
        <w:t xml:space="preserve">в 7150 году.  Другие исследователи называют  интервал между 7730 и 7550 лет тому назад. Д.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Киосак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предполагает, что потоп мог произойти намного позже.</w:t>
      </w:r>
    </w:p>
    <w:p w:rsidR="008454AB" w:rsidRPr="00DB3149" w:rsidRDefault="008454AB" w:rsidP="00DB31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</w:rPr>
        <w:t>Пол</w:t>
      </w:r>
      <w:r w:rsidR="00DA1CA3">
        <w:rPr>
          <w:rFonts w:ascii="Times New Roman" w:hAnsi="Times New Roman" w:cs="Times New Roman"/>
          <w:color w:val="000000"/>
          <w:sz w:val="28"/>
          <w:szCs w:val="28"/>
        </w:rPr>
        <w:t>еоклиматологи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указывают на то, что 8200 г. произошло резкое похолодание, которое длилось недолго - до 8140 г. Эти процессы, безусловно, привели к активной миграции неолитического населения. Одни считают, что это происходило  8200 л. н. (по С. Ивановой и Д.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</w:rPr>
        <w:t>Киосаку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DB314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25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другие между 8000-7530 гг. (по Н.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</w:rPr>
        <w:t>Болиховской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DB314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26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 Их коллега  Е.Г. Коников относит время осолонения Черного моря к 7100-7500 тыс. л.н.,</w:t>
      </w:r>
      <w:r w:rsidRPr="00DB314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27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 приближаясь к мнению Н.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</w:rPr>
        <w:t>Болиховской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. В переносе на хронологию до новой эры (-2021 г.) эти явления имели место в </w:t>
      </w:r>
      <w:r w:rsidRPr="00DB3149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proofErr w:type="gramStart"/>
      <w:r w:rsidRPr="00DB314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н.э. (</w:t>
      </w:r>
      <w:proofErr w:type="gramStart"/>
      <w:r w:rsidRPr="00DB3149">
        <w:rPr>
          <w:rFonts w:ascii="Times New Roman" w:hAnsi="Times New Roman" w:cs="Times New Roman"/>
          <w:color w:val="000000"/>
          <w:sz w:val="28"/>
          <w:szCs w:val="28"/>
        </w:rPr>
        <w:t>плюс-минус</w:t>
      </w:r>
      <w:proofErr w:type="gramEnd"/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300-500 л.). </w:t>
      </w:r>
      <w:proofErr w:type="gramStart"/>
      <w:r w:rsidRPr="00DB3149">
        <w:rPr>
          <w:rFonts w:ascii="Times New Roman" w:hAnsi="Times New Roman" w:cs="Times New Roman"/>
          <w:sz w:val="28"/>
          <w:szCs w:val="28"/>
        </w:rPr>
        <w:t xml:space="preserve">Относительно хронологии этих событий  океанологи указывают на то, что такая ситуация сложилась к началу т.н. атлантического времени – на рубеже VII–VI тыс. до н. э. 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>Определенная часть ученых относительно потопа в Черном море допускают, что «трансгрессивные фазы в условиях плоской равнины северо-западного шельфа Черного моря имели характер быстрого затопления с отступлением суши до 63 м/год и 78 м/год</w:t>
      </w:r>
      <w:proofErr w:type="gramEnd"/>
      <w:r w:rsidRPr="00DB3149">
        <w:rPr>
          <w:rFonts w:ascii="Times New Roman" w:hAnsi="Times New Roman" w:cs="Times New Roman"/>
          <w:color w:val="000000"/>
          <w:sz w:val="28"/>
          <w:szCs w:val="28"/>
        </w:rPr>
        <w:t>» и могло длиться 80-100 лет.</w:t>
      </w:r>
      <w:r w:rsidRPr="00DB314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28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B3149">
        <w:rPr>
          <w:rFonts w:ascii="Times New Roman" w:hAnsi="Times New Roman" w:cs="Times New Roman"/>
          <w:sz w:val="28"/>
          <w:szCs w:val="28"/>
        </w:rPr>
        <w:t xml:space="preserve">Азербайджанский ученый С.Сулейманова указывает на то, что  это было время, когда «Черное море переживает очередной цикл расширения водного объема, известный как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новокаспийская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трансгрессия атлантического времени.</w:t>
      </w:r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3149">
        <w:rPr>
          <w:rFonts w:ascii="Times New Roman" w:hAnsi="Times New Roman" w:cs="Times New Roman"/>
          <w:sz w:val="28"/>
          <w:szCs w:val="28"/>
        </w:rPr>
        <w:t xml:space="preserve">Высокая увлажненность в северном полушарии при солнечной активности и обильном таянии снегов сопровождался максимальным половодьем рек, что обуславливало в южном полушарии грандиозные наводнения в условиях иссохшей почвы. Возможно, на вершинах Кавказа, </w:t>
      </w:r>
      <w:r w:rsidRPr="00DB3149">
        <w:rPr>
          <w:rFonts w:ascii="Times New Roman" w:hAnsi="Times New Roman" w:cs="Times New Roman"/>
          <w:sz w:val="28"/>
          <w:szCs w:val="28"/>
        </w:rPr>
        <w:lastRenderedPageBreak/>
        <w:t xml:space="preserve">Тавра, на Эльбрусе или на Памире спаслись от «всемирного потопа» люди мезолита Восточной Европы,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Прикаспия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Двуречья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>».</w:t>
      </w:r>
      <w:r w:rsidRPr="00DB3149">
        <w:rPr>
          <w:rFonts w:ascii="Times New Roman" w:hAnsi="Times New Roman" w:cs="Times New Roman"/>
          <w:sz w:val="28"/>
          <w:szCs w:val="28"/>
          <w:vertAlign w:val="superscript"/>
        </w:rPr>
        <w:t>29</w:t>
      </w:r>
      <w:proofErr w:type="gramStart"/>
      <w:r w:rsidRPr="00DB3149">
        <w:rPr>
          <w:rFonts w:ascii="Times New Roman" w:hAnsi="Times New Roman" w:cs="Times New Roman"/>
          <w:sz w:val="28"/>
          <w:szCs w:val="28"/>
        </w:rPr>
        <w:t> 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атем наступило длительное потепление, длившееся 1400 лет, которое привело к падению уровня моря. Именно эти климатические изменения «продлили жизнь» культурам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</w:rPr>
        <w:t>энеолитической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эпохи. 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важным является исследование дна Черного моря группой океанологов во главе с ученым  Али Аксу, которая обнаружила подземную дельту к югу от Босфора, подтверждающую сильное пресноводное течение из Чёрного моря за 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VIII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 лет до н. э.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30</w:t>
      </w:r>
      <w:proofErr w:type="gramStart"/>
      <w:r w:rsidRPr="00DB314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 xml:space="preserve">акже  осенью 2020 года было сообщение об исследовании  </w:t>
      </w:r>
      <w:r w:rsidRPr="00DB3149">
        <w:rPr>
          <w:rFonts w:ascii="Times New Roman" w:hAnsi="Times New Roman" w:cs="Times New Roman"/>
          <w:spacing w:val="3"/>
          <w:sz w:val="28"/>
          <w:szCs w:val="28"/>
        </w:rPr>
        <w:t xml:space="preserve">затопленного доисторического поселения на берегу Черного моря, </w:t>
      </w:r>
      <w:r w:rsidRPr="00DB3149">
        <w:rPr>
          <w:rFonts w:ascii="Times New Roman" w:hAnsi="Times New Roman" w:cs="Times New Roman"/>
          <w:sz w:val="28"/>
          <w:szCs w:val="28"/>
        </w:rPr>
        <w:t xml:space="preserve">обнаруженное </w:t>
      </w:r>
      <w:r w:rsidRPr="00DB3149">
        <w:rPr>
          <w:rFonts w:ascii="Times New Roman" w:hAnsi="Times New Roman" w:cs="Times New Roman"/>
          <w:spacing w:val="3"/>
          <w:sz w:val="28"/>
          <w:szCs w:val="28"/>
        </w:rPr>
        <w:t xml:space="preserve">недалеко от устья реки </w:t>
      </w:r>
      <w:proofErr w:type="spellStart"/>
      <w:r w:rsidRPr="00DB3149">
        <w:rPr>
          <w:rFonts w:ascii="Times New Roman" w:hAnsi="Times New Roman" w:cs="Times New Roman"/>
          <w:spacing w:val="3"/>
          <w:sz w:val="28"/>
          <w:szCs w:val="28"/>
        </w:rPr>
        <w:t>Ропотамо</w:t>
      </w:r>
      <w:proofErr w:type="spellEnd"/>
      <w:r w:rsidRPr="00DB3149">
        <w:rPr>
          <w:rFonts w:ascii="Times New Roman" w:hAnsi="Times New Roman" w:cs="Times New Roman"/>
          <w:spacing w:val="3"/>
          <w:sz w:val="28"/>
          <w:szCs w:val="28"/>
        </w:rPr>
        <w:t xml:space="preserve"> в </w:t>
      </w:r>
      <w:proofErr w:type="spellStart"/>
      <w:r w:rsidRPr="00DB3149">
        <w:rPr>
          <w:rFonts w:ascii="Times New Roman" w:hAnsi="Times New Roman" w:cs="Times New Roman"/>
          <w:spacing w:val="3"/>
          <w:sz w:val="28"/>
          <w:szCs w:val="28"/>
        </w:rPr>
        <w:t>Бургасской</w:t>
      </w:r>
      <w:proofErr w:type="spellEnd"/>
      <w:r w:rsidRPr="00DB3149">
        <w:rPr>
          <w:rFonts w:ascii="Times New Roman" w:hAnsi="Times New Roman" w:cs="Times New Roman"/>
          <w:spacing w:val="3"/>
          <w:sz w:val="28"/>
          <w:szCs w:val="28"/>
        </w:rPr>
        <w:t xml:space="preserve"> области на юго-востоке Болгарии еще  в 1970-х годах. </w:t>
      </w:r>
      <w:proofErr w:type="gramStart"/>
      <w:r w:rsidRPr="00DB3149">
        <w:rPr>
          <w:rFonts w:ascii="Times New Roman" w:hAnsi="Times New Roman" w:cs="Times New Roman"/>
          <w:spacing w:val="3"/>
          <w:sz w:val="28"/>
          <w:szCs w:val="28"/>
        </w:rPr>
        <w:t xml:space="preserve">Оно приблизительно датируется  </w:t>
      </w:r>
      <w:r w:rsidRPr="00DB3149">
        <w:rPr>
          <w:rFonts w:ascii="Times New Roman" w:hAnsi="Times New Roman" w:cs="Times New Roman"/>
          <w:spacing w:val="3"/>
          <w:sz w:val="28"/>
          <w:szCs w:val="28"/>
          <w:lang w:val="en-US"/>
        </w:rPr>
        <w:t>VI</w:t>
      </w:r>
      <w:r w:rsidRPr="00DB3149">
        <w:rPr>
          <w:rFonts w:ascii="Times New Roman" w:hAnsi="Times New Roman" w:cs="Times New Roman"/>
          <w:spacing w:val="3"/>
          <w:sz w:val="28"/>
          <w:szCs w:val="28"/>
        </w:rPr>
        <w:t xml:space="preserve"> тыс. до н.э. Об открытии </w:t>
      </w:r>
      <w:r w:rsidRPr="00DB3149">
        <w:rPr>
          <w:rFonts w:ascii="Times New Roman" w:hAnsi="Times New Roman" w:cs="Times New Roman"/>
          <w:sz w:val="28"/>
          <w:szCs w:val="28"/>
        </w:rPr>
        <w:t xml:space="preserve"> рассказывает журнал «</w:t>
      </w:r>
      <w:r w:rsidRPr="00DB3149">
        <w:rPr>
          <w:rFonts w:ascii="Times New Roman" w:hAnsi="Times New Roman" w:cs="Times New Roman"/>
          <w:spacing w:val="3"/>
          <w:sz w:val="28"/>
          <w:szCs w:val="28"/>
        </w:rPr>
        <w:t> </w:t>
      </w:r>
      <w:proofErr w:type="spellStart"/>
      <w:r w:rsidRPr="00DB3149">
        <w:rPr>
          <w:rFonts w:ascii="Times New Roman" w:hAnsi="Times New Roman" w:cs="Times New Roman"/>
          <w:spacing w:val="3"/>
          <w:sz w:val="28"/>
          <w:szCs w:val="28"/>
        </w:rPr>
        <w:t>Archaeology</w:t>
      </w:r>
      <w:proofErr w:type="spellEnd"/>
      <w:r w:rsidRPr="00DB314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DB3149">
        <w:rPr>
          <w:rFonts w:ascii="Times New Roman" w:hAnsi="Times New Roman" w:cs="Times New Roman"/>
          <w:spacing w:val="3"/>
          <w:sz w:val="28"/>
          <w:szCs w:val="28"/>
        </w:rPr>
        <w:t>in</w:t>
      </w:r>
      <w:proofErr w:type="spellEnd"/>
      <w:r w:rsidRPr="00DB314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DB3149">
        <w:rPr>
          <w:rFonts w:ascii="Times New Roman" w:hAnsi="Times New Roman" w:cs="Times New Roman"/>
          <w:spacing w:val="3"/>
          <w:sz w:val="28"/>
          <w:szCs w:val="28"/>
        </w:rPr>
        <w:t>Bulgaria</w:t>
      </w:r>
      <w:proofErr w:type="spellEnd"/>
      <w:r w:rsidRPr="00DB3149">
        <w:rPr>
          <w:rFonts w:ascii="Times New Roman" w:hAnsi="Times New Roman" w:cs="Times New Roman"/>
          <w:spacing w:val="3"/>
          <w:sz w:val="28"/>
          <w:szCs w:val="28"/>
        </w:rPr>
        <w:t>».</w:t>
      </w:r>
      <w:r w:rsidRPr="00DB3149">
        <w:rPr>
          <w:rFonts w:ascii="Times New Roman" w:hAnsi="Times New Roman" w:cs="Times New Roman"/>
          <w:spacing w:val="3"/>
          <w:sz w:val="28"/>
          <w:szCs w:val="28"/>
          <w:vertAlign w:val="superscript"/>
        </w:rPr>
        <w:t xml:space="preserve">31 </w:t>
      </w:r>
      <w:r w:rsidRPr="00DB3149">
        <w:rPr>
          <w:rFonts w:ascii="Times New Roman" w:hAnsi="Times New Roman" w:cs="Times New Roman"/>
          <w:spacing w:val="3"/>
          <w:sz w:val="28"/>
          <w:szCs w:val="28"/>
        </w:rPr>
        <w:t>Данная находка и ее тщательное исследование  доказывает о потоплении прибрежных черноморских городов-поселений  в результате климатических изменений, с одной стороны, и существовании на этих территориях  отдельных культурных общностей земледельческо-скотоводческого типа, относящиеся к периоду раннего неолита, с другой.</w:t>
      </w:r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</w:p>
    <w:p w:rsidR="008454AB" w:rsidRPr="00DB3149" w:rsidRDefault="008454AB" w:rsidP="00DB3149">
      <w:pPr>
        <w:pStyle w:val="ukfhx"/>
        <w:shd w:val="clear" w:color="auto" w:fill="FFFFFF"/>
        <w:spacing w:before="0" w:beforeAutospacing="0" w:after="0" w:afterAutospacing="0" w:line="360" w:lineRule="auto"/>
        <w:ind w:right="300" w:firstLine="709"/>
        <w:jc w:val="both"/>
        <w:rPr>
          <w:i/>
          <w:sz w:val="28"/>
          <w:szCs w:val="28"/>
        </w:rPr>
      </w:pPr>
      <w:proofErr w:type="spellStart"/>
      <w:r w:rsidRPr="00DB3149">
        <w:rPr>
          <w:color w:val="000000"/>
          <w:sz w:val="28"/>
          <w:szCs w:val="28"/>
          <w:shd w:val="clear" w:color="auto" w:fill="FFFFFF"/>
        </w:rPr>
        <w:t>Дмитровы</w:t>
      </w:r>
      <w:proofErr w:type="spellEnd"/>
      <w:r w:rsidRPr="00DB3149">
        <w:rPr>
          <w:color w:val="000000"/>
          <w:sz w:val="28"/>
          <w:szCs w:val="28"/>
          <w:shd w:val="clear" w:color="auto" w:fill="FFFFFF"/>
        </w:rPr>
        <w:t xml:space="preserve">  пишут, что «после разрушительного наводнения, охватившего все побережье, большая часть населения мигрировала в свою «землю обетованную» - Месопотамию, заложив фундамент новой цивилизации в </w:t>
      </w:r>
      <w:proofErr w:type="gramStart"/>
      <w:r w:rsidRPr="00DB3149">
        <w:rPr>
          <w:color w:val="000000"/>
          <w:sz w:val="28"/>
          <w:szCs w:val="28"/>
          <w:shd w:val="clear" w:color="auto" w:fill="FFFFFF"/>
        </w:rPr>
        <w:t>городах</w:t>
      </w:r>
      <w:proofErr w:type="gramEnd"/>
      <w:r w:rsidRPr="00DB3149">
        <w:rPr>
          <w:color w:val="000000"/>
          <w:sz w:val="28"/>
          <w:szCs w:val="28"/>
          <w:shd w:val="clear" w:color="auto" w:fill="FFFFFF"/>
        </w:rPr>
        <w:t xml:space="preserve"> Ур и Ниневия, подчинив на своем пути варварские семитские племена и заселив Европу и Азию».</w:t>
      </w:r>
      <w:r w:rsidRPr="00DB3149">
        <w:rPr>
          <w:color w:val="000000"/>
          <w:sz w:val="28"/>
          <w:szCs w:val="28"/>
          <w:shd w:val="clear" w:color="auto" w:fill="FFFFFF"/>
          <w:vertAlign w:val="superscript"/>
        </w:rPr>
        <w:t>32</w:t>
      </w:r>
      <w:r w:rsidRPr="00DB3149">
        <w:rPr>
          <w:color w:val="000000"/>
          <w:sz w:val="28"/>
          <w:szCs w:val="28"/>
          <w:shd w:val="clear" w:color="auto" w:fill="FFFFFF"/>
        </w:rPr>
        <w:t xml:space="preserve"> Оставшаяся нагорная кавказская  часть населения вместе с частью </w:t>
      </w:r>
      <w:proofErr w:type="spellStart"/>
      <w:r w:rsidRPr="00DB3149">
        <w:rPr>
          <w:color w:val="000000"/>
          <w:sz w:val="28"/>
          <w:szCs w:val="28"/>
          <w:shd w:val="clear" w:color="auto" w:fill="FFFFFF"/>
        </w:rPr>
        <w:t>прокуроаракцев</w:t>
      </w:r>
      <w:proofErr w:type="spellEnd"/>
      <w:r w:rsidRPr="00DB3149">
        <w:rPr>
          <w:color w:val="000000"/>
          <w:sz w:val="28"/>
          <w:szCs w:val="28"/>
          <w:shd w:val="clear" w:color="auto" w:fill="FFFFFF"/>
        </w:rPr>
        <w:t xml:space="preserve"> (то есть </w:t>
      </w:r>
      <w:proofErr w:type="spellStart"/>
      <w:r w:rsidRPr="00DB3149">
        <w:rPr>
          <w:color w:val="000000"/>
          <w:sz w:val="28"/>
          <w:szCs w:val="28"/>
          <w:shd w:val="clear" w:color="auto" w:fill="FFFFFF"/>
        </w:rPr>
        <w:t>хатты-М.К</w:t>
      </w:r>
      <w:proofErr w:type="spellEnd"/>
      <w:r w:rsidRPr="00DB3149">
        <w:rPr>
          <w:color w:val="000000"/>
          <w:sz w:val="28"/>
          <w:szCs w:val="28"/>
          <w:shd w:val="clear" w:color="auto" w:fill="FFFFFF"/>
        </w:rPr>
        <w:t xml:space="preserve">.), которые мигрировали в сторону Западного Кавказа, стала продолжателем </w:t>
      </w:r>
      <w:proofErr w:type="spellStart"/>
      <w:r w:rsidRPr="00DB3149">
        <w:rPr>
          <w:color w:val="000000"/>
          <w:sz w:val="28"/>
          <w:szCs w:val="28"/>
          <w:shd w:val="clear" w:color="auto" w:fill="FFFFFF"/>
        </w:rPr>
        <w:t>премайкопской</w:t>
      </w:r>
      <w:proofErr w:type="spellEnd"/>
      <w:r w:rsidRPr="00DB3149">
        <w:rPr>
          <w:color w:val="000000"/>
          <w:sz w:val="28"/>
          <w:szCs w:val="28"/>
          <w:shd w:val="clear" w:color="auto" w:fill="FFFFFF"/>
        </w:rPr>
        <w:t xml:space="preserve"> культуры.</w:t>
      </w:r>
      <w:r w:rsidRPr="00DB3149">
        <w:rPr>
          <w:sz w:val="28"/>
          <w:szCs w:val="28"/>
          <w:shd w:val="clear" w:color="auto" w:fill="FFFFFF"/>
        </w:rPr>
        <w:t xml:space="preserve"> На наш взгляд, </w:t>
      </w:r>
      <w:r w:rsidRPr="00DB3149">
        <w:rPr>
          <w:color w:val="000000"/>
          <w:sz w:val="28"/>
          <w:szCs w:val="28"/>
        </w:rPr>
        <w:t xml:space="preserve">объяснить идентичность материалов майкопской культуры  с месопотамскими артефактами,  проще всего, культурным обменом и передачей технологий. </w:t>
      </w:r>
    </w:p>
    <w:p w:rsidR="008454AB" w:rsidRPr="00DB3149" w:rsidRDefault="008454AB" w:rsidP="00DB31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3149">
        <w:rPr>
          <w:rFonts w:ascii="Times New Roman" w:hAnsi="Times New Roman" w:cs="Times New Roman"/>
          <w:sz w:val="28"/>
          <w:szCs w:val="28"/>
        </w:rPr>
        <w:lastRenderedPageBreak/>
        <w:t xml:space="preserve">Итак, </w: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миграционный поток небольшими группами шел с Малой Азии и  Кавказа после тех климатических изменений  и охватывал  период </w:t>
      </w:r>
      <w:r w:rsidRPr="00DB31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DB3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по </w:t>
      </w:r>
      <w:r w:rsidRPr="00DB31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DB3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тыс. лет до н.</w: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Этот поток прибывал частями в Европу (что объясняет появление </w:t>
      </w:r>
      <w:proofErr w:type="spellStart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гаплогруппы</w:t>
      </w:r>
      <w:proofErr w:type="spellEnd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абхазо-адыгов</w:t>
      </w:r>
      <w:proofErr w:type="spellEnd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регионе - М.Б.), и  на Ближний Восток - Сирию, Месопотамию, и способствовал образованию </w:t>
      </w:r>
      <w:proofErr w:type="spellStart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урукской</w:t>
      </w:r>
      <w:proofErr w:type="spellEnd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положившей начало цивилизации Шумер.</w:t>
      </w:r>
      <w:proofErr w:type="gramEnd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привел к появлению Новой расы на территории Египта, если иметь в виду утверждение  генетиков о кавказском происхождении египетских фараонов.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Проф. В.И.  Гуляев утверждает тезис о том, что шумеры пришли из какой-то горной страны. В качестве аргумента он приводит тот  факт, что храмы они возводили «на искусственных насыпях или на сложенных из сырцового кирпича террасах».</w:t>
      </w:r>
      <w:r w:rsidRPr="00DB31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33</w:t>
      </w:r>
      <w:proofErr w:type="gramStart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олее того, в шумерском языке «страна» и «гора» пишутся одинаково.   </w:t>
      </w:r>
    </w:p>
    <w:p w:rsidR="008454AB" w:rsidRPr="00DB3149" w:rsidRDefault="008454AB" w:rsidP="00DB3149">
      <w:pPr>
        <w:spacing w:after="0" w:line="360" w:lineRule="auto"/>
        <w:jc w:val="both"/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В пользу гипотезы о продвижении после климатических катастроф населения неолитического времени в сторону Месопотамии указывает тот факт, </w:t>
      </w:r>
      <w:r w:rsidR="00955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Pr="00DB3149">
        <w:rPr>
          <w:rFonts w:ascii="Times New Roman" w:hAnsi="Times New Roman" w:cs="Times New Roman"/>
          <w:sz w:val="28"/>
          <w:szCs w:val="28"/>
        </w:rPr>
        <w:t xml:space="preserve">при сухом и более прохладном климате на этой территории были роскошные степи и непроходимые леса, которые привлекали колонистов. Обратимся к тексту </w:t>
      </w:r>
      <w:r w:rsidR="00656440">
        <w:rPr>
          <w:rFonts w:ascii="Times New Roman" w:hAnsi="Times New Roman" w:cs="Times New Roman"/>
          <w:sz w:val="28"/>
          <w:szCs w:val="28"/>
        </w:rPr>
        <w:t xml:space="preserve">шумерского </w:t>
      </w:r>
      <w:r w:rsidRPr="00DB3149">
        <w:rPr>
          <w:rFonts w:ascii="Times New Roman" w:hAnsi="Times New Roman" w:cs="Times New Roman"/>
          <w:sz w:val="28"/>
          <w:szCs w:val="28"/>
        </w:rPr>
        <w:t>мифа «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Энки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и устройство мира».</w:t>
      </w:r>
    </w:p>
    <w:p w:rsidR="008454AB" w:rsidRPr="00DB3149" w:rsidRDefault="008454AB" w:rsidP="00DB3149">
      <w:pPr>
        <w:spacing w:after="0" w:line="360" w:lineRule="auto"/>
        <w:jc w:val="both"/>
        <w:rPr>
          <w:rStyle w:val="HTML"/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r w:rsidRPr="00DB3149">
        <w:rPr>
          <w:rStyle w:val="HTML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proofErr w:type="gramStart"/>
      <w:r w:rsidRPr="00DB3149">
        <w:rPr>
          <w:rFonts w:ascii="Times New Roman" w:hAnsi="Times New Roman" w:cs="Times New Roman"/>
          <w:sz w:val="28"/>
          <w:szCs w:val="28"/>
        </w:rPr>
        <w:t xml:space="preserve">В нем описывается прекрасная страна, которая «радуется основанным (тобою, то есть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Эн-ки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, сыном бога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Ану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>,) городам!»)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 xml:space="preserve"> «Людей на места их поселил! [Подобно овцам], за пастухом научил их следовать!»</w:t>
      </w:r>
      <w:r w:rsidRPr="00DB3149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vertAlign w:val="superscript"/>
        </w:rPr>
        <w:t>34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Style w:val="HTML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DB3149">
        <w:rPr>
          <w:rFonts w:ascii="Times New Roman" w:hAnsi="Times New Roman" w:cs="Times New Roman"/>
          <w:sz w:val="28"/>
          <w:szCs w:val="28"/>
        </w:rPr>
        <w:t xml:space="preserve">Древнейшим поселением, которые основали прибывшие туда в середине </w:t>
      </w:r>
      <w:r w:rsidRPr="00DB314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B3149">
        <w:rPr>
          <w:rFonts w:ascii="Times New Roman" w:hAnsi="Times New Roman" w:cs="Times New Roman"/>
          <w:sz w:val="28"/>
          <w:szCs w:val="28"/>
        </w:rPr>
        <w:t xml:space="preserve"> тыс. до н.э.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хатто-протоабхазо-адыги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, стал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Урук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>, посвященный богу Неба</w:t>
      </w:r>
      <w:proofErr w:type="gramStart"/>
      <w:r w:rsidRPr="00DB3149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>н (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Ану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) и богине любви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Инанна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аккад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B3149">
        <w:rPr>
          <w:rFonts w:ascii="Times New Roman" w:hAnsi="Times New Roman" w:cs="Times New Roman"/>
          <w:sz w:val="28"/>
          <w:szCs w:val="28"/>
        </w:rPr>
        <w:t>Иштар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 xml:space="preserve"> 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 был храмовым и военным центром Южной Месопотамии. Население прибыло туда потому, что она оставалась вполне обитаемой  после </w:t>
      </w:r>
      <w:proofErr w:type="gram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природных</w:t>
      </w:r>
      <w:proofErr w:type="gram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катаклизм. 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proofErr w:type="gramStart"/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Известный востоковед И.М.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</w:rPr>
        <w:t>Дъяконов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пишет  о  том, что «эта страна, отделенная от всей остальной Передней Азии едва проходимыми пустынями, была заселена еще примерно в VI тысячелетии до н. э.  поселенцы жили 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крайне бедно: ячмень, высеваемый на узкой полосе земли между болотами и выжженной пустыней и орошаемый нерегулируемыми и неравномерными разливами, приносил небольшие и неустойчивые урожаи…Лишь к середине IV</w:t>
      </w:r>
      <w:proofErr w:type="gramEnd"/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тысячелетия до н. э. отдельные группы общин справились с созданием рациональных осушительно-оросительных систем в бассейне Евфрата».</w:t>
      </w:r>
      <w:r w:rsidRPr="00DB314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35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Отсюда ясно, что между </w:t>
      </w:r>
      <w:r w:rsidRPr="0078696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7869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 </w:t>
      </w:r>
      <w:r w:rsidRPr="0078696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7869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тыс. до н.э.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произошло заселение этой территории более развитой земледельческо-скотоводческой культурой, которая исходила из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</w:rPr>
        <w:t>хатто-протоабхаз</w:t>
      </w:r>
      <w:proofErr w:type="gramStart"/>
      <w:r w:rsidRPr="00DB314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майкопской культурной общности.</w:t>
      </w:r>
    </w:p>
    <w:p w:rsidR="008454AB" w:rsidRPr="00DB3149" w:rsidRDefault="008454AB" w:rsidP="00DB31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именно климатические изменения стали причинами  миграционных процессов части  или групп населения из предгорной части Северо-Западного и Юго-Восточного  Кавказа в Центральную Европу, с одной стороны, с другой же  - до Передней Азии. Сложившаяся ситуация вынудила определенную часть населения кавказско-анатолийской территории покинуть свои  земли, то есть   эмигрировать из Малой Азии (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хатты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М.К.) и Северо-Западного Кавказа и Северного Причерноморья, в разные стороны:  незначительная часть (две племени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хаттов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хаттуариев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А.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Намитоку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в Германию, часть двинулась в сторону Месопотамии, конкретно поселилась в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Уруке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важно, хронологически эти события охватывают — вторую  половину V</w:t>
      </w:r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самое начало V  тыс. </w:t>
      </w:r>
      <w:proofErr w:type="gram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н.э.</w:t>
      </w:r>
    </w:p>
    <w:p w:rsidR="008454AB" w:rsidRPr="00DB3149" w:rsidRDefault="008454AB" w:rsidP="00DB314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149">
        <w:rPr>
          <w:rFonts w:ascii="Times New Roman" w:hAnsi="Times New Roman" w:cs="Times New Roman"/>
          <w:sz w:val="28"/>
          <w:szCs w:val="28"/>
        </w:rPr>
        <w:t xml:space="preserve">        Миграции шли и по морскому пути. </w:t>
      </w:r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кораблях-ладьях группы людей могли перемещаться в поисках лучших земель. Известно, что представители протомайкопской культуры еще до потопа занимались мореходством и строили малые суда. По этому поводу обратимся к одному факту. Как известно, строительству крупного объекта всегда предшествует научная экспертиза. Так было при планировании прокладки по дну Черного моря газопровода «Южный поток».</w:t>
      </w:r>
      <w:r w:rsidRPr="00DB3149">
        <w:rPr>
          <w:rFonts w:ascii="Times New Roman" w:hAnsi="Times New Roman" w:cs="Times New Roman"/>
          <w:sz w:val="28"/>
          <w:szCs w:val="28"/>
        </w:rPr>
        <w:t xml:space="preserve"> С Российской стороны в 2013 году была проведена государственная историко-культурная экспертиза. В ней   отмечено следующее: «Первые суда, которые появились в период от мезолита до ранней бронзы (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. 10000 –2000 лет </w:t>
      </w:r>
      <w:proofErr w:type="gramStart"/>
      <w:r w:rsidRPr="00DB31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 xml:space="preserve"> н.э.), </w:t>
      </w:r>
      <w:proofErr w:type="gramStart"/>
      <w:r w:rsidRPr="00DB31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 xml:space="preserve"> сегодняшней точки зрения воспринимаются как примитивные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. </w:t>
      </w:r>
      <w:r w:rsidRPr="00DB3149">
        <w:rPr>
          <w:rFonts w:ascii="Times New Roman" w:hAnsi="Times New Roman" w:cs="Times New Roman"/>
          <w:sz w:val="28"/>
          <w:szCs w:val="28"/>
        </w:rPr>
        <w:lastRenderedPageBreak/>
        <w:t>Предполагается, что это были челноки, выдолбленные из стволов деревьев или изготовленные из плетеного каркаса и обтянутые кожей, а также плоты. Подобные суда использовались исключительно в прибрежных водах, очевидно для перевозки небольшого количества людей и пополнения запасов…».</w:t>
      </w:r>
      <w:r w:rsidRPr="00DB3149">
        <w:rPr>
          <w:rFonts w:ascii="Times New Roman" w:hAnsi="Times New Roman" w:cs="Times New Roman"/>
          <w:sz w:val="28"/>
          <w:szCs w:val="28"/>
          <w:vertAlign w:val="superscript"/>
        </w:rPr>
        <w:t>36</w:t>
      </w:r>
      <w:proofErr w:type="gramStart"/>
      <w:r w:rsidRPr="00DB3149">
        <w:rPr>
          <w:rFonts w:ascii="Times New Roman" w:hAnsi="Times New Roman" w:cs="Times New Roman"/>
          <w:sz w:val="28"/>
          <w:szCs w:val="28"/>
        </w:rPr>
        <w:t xml:space="preserve"> </w: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https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turkstream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info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/771468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7-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AD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58-4686-9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FE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2-14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ABEF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316826/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ssttbv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_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_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esia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_16_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web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_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_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_20140707.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pdf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" \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"_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blank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B3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таких судах в разные стороны – в Европу и на Ближний Восток - могли передвигаться потоки людей по </w:t>
      </w:r>
      <w:proofErr w:type="spellStart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Понту</w:t>
      </w:r>
      <w:proofErr w:type="spellEnd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Авксинскому</w:t>
      </w:r>
      <w:proofErr w:type="spellEnd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проливы в   Средиземное море.  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Дмитровы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недвусмысленно указывают на шумерский рассказ о Гильгамеше, правителе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Урука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искавшем воду бессмертия для покойного друга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Энкиду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этом рассказе упоминается лодочник старца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Утнапиштим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смог через «море смерти» (по мнению геологов,  на поверхности Черного моря после трансгрессии вышел сероводород, </w:t>
      </w:r>
      <w:proofErr w:type="gram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покрыл ее испарениями  и опасно стало</w:t>
      </w:r>
      <w:proofErr w:type="gram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ходить по нему) приплыть к старцу, владевшему тайной бессмертия. Обращает на себе  внимание  то, что имя «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Утнапиштим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является калькой трех абхазских слов «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Утна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gram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бх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атэара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–«сидеть» и «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Апшь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«святой», «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тым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-«место», что означает «сидящий на святом месте». Вполне допустимо, что переводчики эпоса приняли незнакомые слова как имя, а не обозначение места.  Оно вполне соотносимо с нахождением старца-Эльбруса среди священных гор Кавказа.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Мифологическое наследие народов о потопе во многом  </w:t>
      </w:r>
      <w:proofErr w:type="gram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схожи</w:t>
      </w:r>
      <w:proofErr w:type="gram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Исключением не являются предания об этом событии </w:t>
      </w:r>
      <w:proofErr w:type="gram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шумер</w:t>
      </w:r>
      <w:proofErr w:type="gram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абхазов. </w:t>
      </w:r>
      <w:r w:rsidRPr="00DB314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EFFFF"/>
          <w:lang w:eastAsia="ru-RU"/>
        </w:rPr>
        <w:t xml:space="preserve">Эти картины 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рассказывают о масштабном наводнении, сопровождаемом сильным ветром, громом и молнией. </w:t>
      </w:r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вавилонском рассказе о потопе «все бури с небывалой силой разбушевались одновременно».</w:t>
      </w:r>
      <w:r w:rsidRPr="00DB3149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37</w:t>
      </w:r>
      <w:proofErr w:type="gramStart"/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шумерском эпосе о Гильгамеше потоп описывается так: </w:t>
      </w:r>
    </w:p>
    <w:p w:rsidR="008454AB" w:rsidRPr="00DB3149" w:rsidRDefault="008454AB" w:rsidP="00DB31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…Потоп и буря покрывают Землю.</w:t>
      </w:r>
    </w:p>
    <w:p w:rsidR="008454AB" w:rsidRPr="00DB3149" w:rsidRDefault="008454AB" w:rsidP="00DB31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наступлении дня седьмого</w:t>
      </w:r>
    </w:p>
    <w:p w:rsidR="008454AB" w:rsidRPr="00DB3149" w:rsidRDefault="008454AB" w:rsidP="00DB31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Буря и потоп войну прекратили,</w:t>
      </w:r>
    </w:p>
    <w:p w:rsidR="008454AB" w:rsidRPr="00DB3149" w:rsidRDefault="008454AB" w:rsidP="00DB31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Те, что сражались подобно войску.</w:t>
      </w:r>
    </w:p>
    <w:p w:rsidR="008454AB" w:rsidRPr="00DB3149" w:rsidRDefault="008454AB" w:rsidP="00DB31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Утих ураган, успокоилось море </w:t>
      </w:r>
      <w:proofErr w:type="gramStart"/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–п</w:t>
      </w:r>
      <w:proofErr w:type="gramEnd"/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отоп прекратился.</w:t>
      </w:r>
    </w:p>
    <w:p w:rsidR="008454AB" w:rsidRPr="00DB3149" w:rsidRDefault="008454AB" w:rsidP="00DB31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Я взглянул на море </w:t>
      </w:r>
      <w:proofErr w:type="gramStart"/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–т</w:t>
      </w:r>
      <w:proofErr w:type="gramEnd"/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ишь настала,</w:t>
      </w:r>
    </w:p>
    <w:p w:rsidR="008454AB" w:rsidRPr="00DB3149" w:rsidRDefault="008454AB" w:rsidP="00DB31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все человечество стало глиной!..».</w:t>
      </w:r>
      <w:r w:rsidRPr="00DB3149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38</w:t>
      </w:r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454AB" w:rsidRPr="00DB3149" w:rsidRDefault="008454AB" w:rsidP="00DB31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</w:rPr>
        <w:t>До настоящего времени сохранилась абхазская народная сказка потопе. В ней рассказывается о том, что в «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долунной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» истории, то есть в доистории,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Апсны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(Абхазия) была перенаселенной страной. Море тогда было пресным и не таким большим и глубоким, как сейчас, а горы — </w:t>
      </w:r>
      <w:proofErr w:type="gramStart"/>
      <w:r w:rsidRPr="00DB3149">
        <w:rPr>
          <w:rFonts w:ascii="Times New Roman" w:hAnsi="Times New Roman" w:cs="Times New Roman"/>
          <w:sz w:val="28"/>
          <w:szCs w:val="28"/>
        </w:rPr>
        <w:t>низкими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 xml:space="preserve">. Царем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Апсны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был добрый человек Хаит, и снискал он уважение со стороны Верховного Бога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Анцэва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. Хаит, умирая, переселяется в море, превратившись </w:t>
      </w:r>
      <w:proofErr w:type="gramStart"/>
      <w:r w:rsidRPr="00DB31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 xml:space="preserve"> доброго духа. 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Вдруг «</w:t>
      </w:r>
      <w:r w:rsidRPr="00DB3149">
        <w:rPr>
          <w:rFonts w:ascii="Times New Roman" w:hAnsi="Times New Roman" w:cs="Times New Roman"/>
          <w:sz w:val="28"/>
          <w:szCs w:val="28"/>
        </w:rPr>
        <w:t xml:space="preserve">случилось большое несчастье: море внезапно выступило из берегов и затопило всю землю. Только вершины самых высоких холмов,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трехгорий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Эрцаху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и руины дворца Хаита на </w:t>
      </w:r>
      <w:r w:rsidRPr="00DB3149">
        <w:rPr>
          <w:rFonts w:ascii="Times New Roman" w:hAnsi="Times New Roman" w:cs="Times New Roman"/>
          <w:b/>
          <w:sz w:val="28"/>
          <w:szCs w:val="28"/>
        </w:rPr>
        <w:t>холме Хат</w:t>
      </w:r>
      <w:r w:rsidRPr="00DB3149">
        <w:rPr>
          <w:rFonts w:ascii="Times New Roman" w:hAnsi="Times New Roman" w:cs="Times New Roman"/>
          <w:sz w:val="28"/>
          <w:szCs w:val="28"/>
        </w:rPr>
        <w:t xml:space="preserve"> были видны над морскими валами. В живых остались только те, кто жил в этих местах…Долгое время море то отступало, то наступало, то невиданными доселе валами, то небольшими потоками, сметая всё на своём пути. Потом оно постепенно успокоилось и, наконец, отступило </w:t>
      </w:r>
      <w:proofErr w:type="gramStart"/>
      <w:r w:rsidRPr="00DB3149">
        <w:rPr>
          <w:rFonts w:ascii="Times New Roman" w:hAnsi="Times New Roman" w:cs="Times New Roman"/>
          <w:sz w:val="28"/>
          <w:szCs w:val="28"/>
        </w:rPr>
        <w:t>насовсем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 xml:space="preserve">. Но побережье осталось заболоченным, во многих местах там выросли непроходимые болота… А большая равнина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Апсны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Акяка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акьака</w:t>
      </w:r>
      <w:proofErr w:type="spellEnd"/>
      <w:proofErr w:type="gramStart"/>
      <w:r w:rsidRPr="00DB314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>«твердая») так и осталась под водой».</w:t>
      </w:r>
      <w:r w:rsidRPr="00DB3149">
        <w:rPr>
          <w:rFonts w:ascii="Times New Roman" w:hAnsi="Times New Roman" w:cs="Times New Roman"/>
          <w:sz w:val="28"/>
          <w:szCs w:val="28"/>
          <w:vertAlign w:val="superscript"/>
        </w:rPr>
        <w:t>39</w:t>
      </w:r>
      <w:r w:rsidRPr="00DB3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4AB" w:rsidRPr="00DB3149" w:rsidRDefault="008454AB" w:rsidP="00DB31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149">
        <w:rPr>
          <w:rFonts w:ascii="Times New Roman" w:hAnsi="Times New Roman" w:cs="Times New Roman"/>
          <w:sz w:val="28"/>
          <w:szCs w:val="28"/>
        </w:rPr>
        <w:t xml:space="preserve">        Перед нами картина последствий черноморской трансгрессии в виде болот и исходящих от них смрада, нашествия саранчи (сохранилась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абадзехская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легенда об этом явлении </w:t>
      </w:r>
      <w:proofErr w:type="gramStart"/>
      <w:r w:rsidRPr="00DB314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 xml:space="preserve">.К.), возникновение чумы и пр. Единый образ силы, создавшей этот хаос в мифологии абхазов, именуется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Абзу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. В сознании абхазов он закрепился  в образе </w:t>
      </w:r>
      <w:r w:rsidRPr="00DB3149">
        <w:rPr>
          <w:rFonts w:ascii="Times New Roman" w:hAnsi="Times New Roman" w:cs="Times New Roman"/>
          <w:b/>
          <w:sz w:val="28"/>
          <w:szCs w:val="28"/>
        </w:rPr>
        <w:t>белого быка</w:t>
      </w:r>
      <w:r w:rsidRPr="00DB3149">
        <w:rPr>
          <w:rFonts w:ascii="Times New Roman" w:hAnsi="Times New Roman" w:cs="Times New Roman"/>
          <w:sz w:val="28"/>
          <w:szCs w:val="28"/>
        </w:rPr>
        <w:t xml:space="preserve">, который предвещает войну и природные катаклизмы. Его дух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Апсу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>, являет собой жизнь в душе, живет в морской пучине.</w:t>
      </w:r>
    </w:p>
    <w:p w:rsidR="008454AB" w:rsidRPr="00DB3149" w:rsidRDefault="008454AB" w:rsidP="00DB31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3149">
        <w:rPr>
          <w:rFonts w:ascii="Times New Roman" w:hAnsi="Times New Roman" w:cs="Times New Roman"/>
          <w:color w:val="050505"/>
          <w:sz w:val="28"/>
          <w:szCs w:val="28"/>
        </w:rPr>
        <w:t xml:space="preserve">         Абхазский этнограф, проф. С.Л. </w:t>
      </w:r>
      <w:proofErr w:type="spellStart"/>
      <w:r w:rsidRPr="00DB3149">
        <w:rPr>
          <w:rFonts w:ascii="Times New Roman" w:hAnsi="Times New Roman" w:cs="Times New Roman"/>
          <w:color w:val="050505"/>
          <w:sz w:val="28"/>
          <w:szCs w:val="28"/>
        </w:rPr>
        <w:t>Зухба</w:t>
      </w:r>
      <w:proofErr w:type="spellEnd"/>
      <w:r w:rsidRPr="00DB3149">
        <w:rPr>
          <w:rFonts w:ascii="Times New Roman" w:hAnsi="Times New Roman" w:cs="Times New Roman"/>
          <w:color w:val="050505"/>
          <w:sz w:val="28"/>
          <w:szCs w:val="28"/>
        </w:rPr>
        <w:t xml:space="preserve"> подчеркивал, что 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абхазской мифопоэтической традиции «вселенная не представляет собою постоянную и неизменную величину. В ней непрерывна борьба между хаосом и космосом, через определенные промежутки времени она подвергается разрушению и обновлению. Имеются мифы, в которых говорится о якобы перенесенных </w:t>
      </w:r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неоднократных катастрофах: пожаре (в мифическом предании об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ацанах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наводнении или потопе (в легенде о всемирном потопе)».</w:t>
      </w:r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40</w:t>
      </w:r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454AB" w:rsidRPr="00DB3149" w:rsidRDefault="008454AB" w:rsidP="00DB3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DB3149">
        <w:rPr>
          <w:rFonts w:ascii="Times New Roman" w:hAnsi="Times New Roman" w:cs="Times New Roman"/>
          <w:sz w:val="28"/>
          <w:szCs w:val="28"/>
        </w:rPr>
        <w:t xml:space="preserve">Потоп в языковой традиции абхазов оставил следы в названиях местностей и рек, и не только. Например, название реки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Бзы-п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указывает на исходное –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Бзу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Абзу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выдохла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Бога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Апсу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и создала народ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Хаа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>, отдав ему место «т»</w:t>
      </w:r>
      <w:proofErr w:type="gramStart"/>
      <w:r w:rsidRPr="00DB3149">
        <w:rPr>
          <w:rFonts w:ascii="Times New Roman" w:hAnsi="Times New Roman" w:cs="Times New Roman"/>
          <w:sz w:val="28"/>
          <w:szCs w:val="28"/>
        </w:rPr>
        <w:t>–«</w:t>
      </w:r>
      <w:proofErr w:type="spellStart"/>
      <w:proofErr w:type="gramEnd"/>
      <w:r w:rsidRPr="00DB3149">
        <w:rPr>
          <w:rFonts w:ascii="Times New Roman" w:hAnsi="Times New Roman" w:cs="Times New Roman"/>
          <w:sz w:val="28"/>
          <w:szCs w:val="28"/>
        </w:rPr>
        <w:t>атара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>» -«давать» для обитания (отсюда, по нашему мнению, название «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хатты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>»- М.К.).</w: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49">
        <w:rPr>
          <w:rFonts w:ascii="Times New Roman" w:hAnsi="Times New Roman" w:cs="Times New Roman"/>
          <w:color w:val="050505"/>
          <w:sz w:val="28"/>
          <w:szCs w:val="28"/>
        </w:rPr>
        <w:t xml:space="preserve">В недалеком историческом прошлом эта река описывалась русским офицером, дипломатом, писателем, участником Кавказской войны </w:t>
      </w:r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Федором </w:t>
      </w:r>
      <w:proofErr w:type="spellStart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Торнау</w:t>
      </w:r>
      <w:proofErr w:type="spellEnd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В своих «Воспоминаниях кавказского офицера» он сообщает:  «Горцы называют </w:t>
      </w:r>
      <w:proofErr w:type="spellStart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Бзыб</w:t>
      </w:r>
      <w:proofErr w:type="spellEnd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бешеною рекой, потому что по всему берегу Черного моря нет другой реки, которая так неожиданно и так скоро поднимается, так часто меняет глубину и направление и в которой гибнет столько людей от неимоверной быстроты течения».</w:t>
      </w:r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vertAlign w:val="superscript"/>
        </w:rPr>
        <w:t>41</w:t>
      </w:r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 границе с Россией, дальше села </w:t>
      </w:r>
      <w:proofErr w:type="spellStart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Бзыб</w:t>
      </w:r>
      <w:proofErr w:type="spellEnd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есть село </w:t>
      </w:r>
      <w:proofErr w:type="spellStart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Хашупсе</w:t>
      </w:r>
      <w:proofErr w:type="spellEnd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название которое состоит из двух корневых  Ха  и </w:t>
      </w:r>
      <w:proofErr w:type="spellStart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пс</w:t>
      </w:r>
      <w:proofErr w:type="spellEnd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gramStart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( </w:t>
      </w:r>
      <w:proofErr w:type="gramEnd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Ха – Хаит – правитель абхазов, пс</w:t>
      </w:r>
      <w:proofErr w:type="gramStart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ы-</w:t>
      </w:r>
      <w:proofErr w:type="gramEnd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«душа» </w:t>
      </w:r>
      <w:proofErr w:type="spellStart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по-абх</w:t>
      </w:r>
      <w:proofErr w:type="spellEnd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.), река </w:t>
      </w:r>
      <w:proofErr w:type="spellStart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Хыпста</w:t>
      </w:r>
      <w:proofErr w:type="spellEnd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(старое название </w:t>
      </w:r>
      <w:proofErr w:type="spellStart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Хипша</w:t>
      </w:r>
      <w:proofErr w:type="spellEnd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) западнее города Гудаута. Названия этих гидронимов указывают на то, что на этой местности некогда происходили разрушительные природные стихии, в результате чего погиб правитель Хаит, его священная душа («</w:t>
      </w:r>
      <w:proofErr w:type="spellStart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апшьы</w:t>
      </w:r>
      <w:proofErr w:type="spellEnd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» </w:t>
      </w:r>
      <w:proofErr w:type="gramStart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-с</w:t>
      </w:r>
      <w:proofErr w:type="gramEnd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вятая, душа «</w:t>
      </w:r>
      <w:proofErr w:type="spellStart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апсы</w:t>
      </w:r>
      <w:proofErr w:type="spellEnd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») упокоилась. Сегодня в абхазской устной традиции сохранились слова и словосочетания, раскрывающие картину природной катастрофы, например: «</w:t>
      </w:r>
      <w:proofErr w:type="spellStart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дзибнака</w:t>
      </w:r>
      <w:proofErr w:type="spellEnd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» («</w:t>
      </w:r>
      <w:proofErr w:type="spellStart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адзы</w:t>
      </w:r>
      <w:proofErr w:type="spellEnd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»- «вода», «</w:t>
      </w:r>
      <w:proofErr w:type="spellStart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абна</w:t>
      </w:r>
      <w:proofErr w:type="spellEnd"/>
      <w:proofErr w:type="gramStart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»-</w:t>
      </w:r>
      <w:proofErr w:type="gramEnd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«лес», «</w:t>
      </w:r>
      <w:proofErr w:type="spellStart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нак</w:t>
      </w:r>
      <w:proofErr w:type="spellEnd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- а»-указывает направление движения), означает  «страшное место», в дословном переводе –«вода, направленная на лес», то есть «пучина воды, покрывающая леса». В абхазской мифологии сохраняется образ божества воды </w:t>
      </w:r>
      <w:proofErr w:type="spellStart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Дзызлан</w:t>
      </w:r>
      <w:proofErr w:type="spellEnd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 прекрасной и одновременно жестокой, несущей страдания людям. Она повелительница водной стихии (</w:t>
      </w:r>
      <w:proofErr w:type="spellStart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Дзызландзахкуажэ</w:t>
      </w:r>
      <w:proofErr w:type="spellEnd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).</w:t>
      </w:r>
    </w:p>
    <w:p w:rsidR="008454AB" w:rsidRPr="00DB3149" w:rsidRDefault="008454AB" w:rsidP="00DB3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       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Если считать верной теорию о переднеазиатском происхождении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</w:rPr>
        <w:t>абхазо-адыгов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, то   абхазский пантеон богов должен быть вторичным, исходным </w:t>
      </w:r>
      <w:proofErr w:type="gramStart"/>
      <w:r w:rsidRPr="00DB3149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шумерских. </w: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учесть, что все названия абхазских богов шумерские по </w: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происхождению, то следует, что абхазский пантеон претерпел существенные изменения, исчезли из памяти народа имена множества богов. Однако такое утверждение не соотносится с тем, что  в современной речевой и поведенческой культуре абхазов не только активно используются фразеологизмы, речевые конструкции и понятия, касающиеся традиционных божеств различных уровней мироздания, но и проводятся моления и празднества, им посвященные.  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        Итак, рассмотрим функциональность основных шумерских богов в соотношении с абхазскими богами: </w:t>
      </w:r>
    </w:p>
    <w:p w:rsidR="008454AB" w:rsidRPr="00DB3149" w:rsidRDefault="008454AB" w:rsidP="00DB314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B3149">
        <w:rPr>
          <w:color w:val="000000"/>
          <w:sz w:val="28"/>
          <w:szCs w:val="28"/>
        </w:rPr>
        <w:t xml:space="preserve">        </w:t>
      </w:r>
      <w:proofErr w:type="spellStart"/>
      <w:r w:rsidRPr="00DB3149">
        <w:rPr>
          <w:rFonts w:eastAsia="Calibri"/>
          <w:b/>
          <w:sz w:val="28"/>
          <w:szCs w:val="28"/>
        </w:rPr>
        <w:t>Апсу</w:t>
      </w:r>
      <w:proofErr w:type="spellEnd"/>
      <w:r w:rsidRPr="00DB3149">
        <w:rPr>
          <w:rFonts w:eastAsia="Calibri"/>
          <w:b/>
          <w:sz w:val="28"/>
          <w:szCs w:val="28"/>
        </w:rPr>
        <w:t xml:space="preserve"> - первозданное</w:t>
      </w:r>
      <w:r w:rsidRPr="00DB3149">
        <w:rPr>
          <w:rFonts w:eastAsia="Calibri"/>
          <w:sz w:val="28"/>
          <w:szCs w:val="28"/>
        </w:rPr>
        <w:t xml:space="preserve"> божество, олицетворение бездны, </w:t>
      </w:r>
      <w:r w:rsidRPr="00DB3149">
        <w:rPr>
          <w:rFonts w:eastAsia="Calibri"/>
          <w:b/>
          <w:sz w:val="28"/>
          <w:szCs w:val="28"/>
        </w:rPr>
        <w:t xml:space="preserve">подземных пресных вод, </w:t>
      </w:r>
      <w:r w:rsidRPr="00DB3149">
        <w:rPr>
          <w:rFonts w:eastAsia="Calibri"/>
          <w:sz w:val="28"/>
          <w:szCs w:val="28"/>
        </w:rPr>
        <w:t xml:space="preserve">на которых покоится земля. Оно обитало в пресных водах Черного моря, а страну на ее берегу обитатели называли и ныне называют </w:t>
      </w:r>
      <w:proofErr w:type="spellStart"/>
      <w:r w:rsidRPr="00DB3149">
        <w:rPr>
          <w:rFonts w:eastAsia="Calibri"/>
          <w:sz w:val="28"/>
          <w:szCs w:val="28"/>
        </w:rPr>
        <w:t>Апсны</w:t>
      </w:r>
      <w:proofErr w:type="spellEnd"/>
      <w:r w:rsidRPr="00DB3149">
        <w:rPr>
          <w:rFonts w:eastAsia="Calibri"/>
          <w:sz w:val="28"/>
          <w:szCs w:val="28"/>
        </w:rPr>
        <w:t xml:space="preserve">  </w:t>
      </w:r>
      <w:r w:rsidRPr="00DB3149">
        <w:rPr>
          <w:sz w:val="28"/>
          <w:szCs w:val="28"/>
        </w:rPr>
        <w:t xml:space="preserve">(от </w:t>
      </w:r>
      <w:proofErr w:type="spellStart"/>
      <w:r w:rsidRPr="00DB3149">
        <w:rPr>
          <w:sz w:val="28"/>
          <w:szCs w:val="28"/>
        </w:rPr>
        <w:t>Апс</w:t>
      </w:r>
      <w:proofErr w:type="gramStart"/>
      <w:r w:rsidRPr="00DB3149">
        <w:rPr>
          <w:sz w:val="28"/>
          <w:szCs w:val="28"/>
        </w:rPr>
        <w:t>у</w:t>
      </w:r>
      <w:proofErr w:type="spellEnd"/>
      <w:r w:rsidRPr="00DB3149">
        <w:rPr>
          <w:sz w:val="28"/>
          <w:szCs w:val="28"/>
        </w:rPr>
        <w:t>-</w:t>
      </w:r>
      <w:proofErr w:type="gramEnd"/>
      <w:r w:rsidRPr="00DB3149">
        <w:rPr>
          <w:sz w:val="28"/>
          <w:szCs w:val="28"/>
        </w:rPr>
        <w:t xml:space="preserve"> пресная живая вода, </w:t>
      </w:r>
      <w:proofErr w:type="spellStart"/>
      <w:r w:rsidRPr="00DB3149">
        <w:rPr>
          <w:sz w:val="28"/>
          <w:szCs w:val="28"/>
        </w:rPr>
        <w:t>апсы</w:t>
      </w:r>
      <w:proofErr w:type="spellEnd"/>
      <w:r w:rsidRPr="00DB3149">
        <w:rPr>
          <w:sz w:val="28"/>
          <w:szCs w:val="28"/>
        </w:rPr>
        <w:t xml:space="preserve"> по- </w:t>
      </w:r>
      <w:proofErr w:type="spellStart"/>
      <w:r w:rsidRPr="00DB3149">
        <w:rPr>
          <w:sz w:val="28"/>
          <w:szCs w:val="28"/>
        </w:rPr>
        <w:t>абх</w:t>
      </w:r>
      <w:proofErr w:type="spellEnd"/>
      <w:r w:rsidRPr="00DB3149">
        <w:rPr>
          <w:sz w:val="28"/>
          <w:szCs w:val="28"/>
        </w:rPr>
        <w:t xml:space="preserve">. «душа», дающая жизнь). </w:t>
      </w:r>
    </w:p>
    <w:p w:rsidR="008454AB" w:rsidRPr="00DB3149" w:rsidRDefault="008454AB" w:rsidP="00DB314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proofErr w:type="spellStart"/>
      <w:proofErr w:type="gramStart"/>
      <w:r w:rsidRPr="00DB31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Ану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 (шум.</w:t>
      </w:r>
      <w:proofErr w:type="gram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Ан) — в шумеро-аккадской мифологии — </w:t>
      </w:r>
      <w:r w:rsidRPr="00DB31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верховный бог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 неба, возглавлявший сонм богов.</w:t>
      </w:r>
      <w:proofErr w:type="gram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восседает на троне на седьмом небе и управляет Вселенной. </w:t>
      </w:r>
      <w:r w:rsidRPr="00DB3149">
        <w:rPr>
          <w:rFonts w:ascii="Times New Roman" w:eastAsia="Calibri" w:hAnsi="Times New Roman" w:cs="Times New Roman"/>
          <w:sz w:val="28"/>
          <w:szCs w:val="28"/>
        </w:rPr>
        <w:t xml:space="preserve">Отец богов </w:t>
      </w:r>
      <w:proofErr w:type="spellStart"/>
      <w:r w:rsidRPr="00DB3149">
        <w:rPr>
          <w:rFonts w:ascii="Times New Roman" w:eastAsia="Calibri" w:hAnsi="Times New Roman" w:cs="Times New Roman"/>
          <w:sz w:val="28"/>
          <w:szCs w:val="28"/>
        </w:rPr>
        <w:t>Ану</w:t>
      </w:r>
      <w:proofErr w:type="spellEnd"/>
      <w:r w:rsidRPr="00DB3149">
        <w:rPr>
          <w:rFonts w:ascii="Times New Roman" w:eastAsia="Calibri" w:hAnsi="Times New Roman" w:cs="Times New Roman"/>
          <w:sz w:val="28"/>
          <w:szCs w:val="28"/>
        </w:rPr>
        <w:t xml:space="preserve"> создал жизнь на земле. 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Наряду с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Энлилем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Энки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входил в число старейших и самых могущественных богов месопотамского пантеона. У абхазов с древности по настоящее время Верховный Бог именуется </w:t>
      </w:r>
      <w:proofErr w:type="spellStart"/>
      <w:r w:rsidRPr="00DB3149">
        <w:rPr>
          <w:rFonts w:ascii="Times New Roman" w:hAnsi="Times New Roman" w:cs="Times New Roman"/>
          <w:b/>
          <w:sz w:val="28"/>
          <w:szCs w:val="28"/>
        </w:rPr>
        <w:t>Анцэа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(Ан - «мать» рождает жизнь, а «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цэа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>» -</w:t>
      </w:r>
      <w:r w:rsidRPr="00DB3149">
        <w:rPr>
          <w:rFonts w:ascii="Times New Roman" w:hAnsi="Times New Roman" w:cs="Times New Roman"/>
          <w:b/>
          <w:sz w:val="28"/>
          <w:szCs w:val="28"/>
        </w:rPr>
        <w:t xml:space="preserve"> бык). </w:t>
      </w:r>
      <w:r w:rsidRPr="00DB3149">
        <w:rPr>
          <w:rFonts w:ascii="Times New Roman" w:hAnsi="Times New Roman" w:cs="Times New Roman"/>
          <w:sz w:val="28"/>
          <w:szCs w:val="28"/>
        </w:rPr>
        <w:t xml:space="preserve">Его сын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Эн-ки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в мифологии «</w:t>
      </w:r>
      <w:r w:rsidRPr="00DB3149">
        <w:rPr>
          <w:rFonts w:ascii="Times New Roman" w:hAnsi="Times New Roman" w:cs="Times New Roman"/>
          <w:b/>
          <w:sz w:val="28"/>
          <w:szCs w:val="28"/>
        </w:rPr>
        <w:t>быка великое исторжение</w:t>
      </w:r>
      <w:r w:rsidRPr="00DB3149">
        <w:rPr>
          <w:rFonts w:ascii="Times New Roman" w:hAnsi="Times New Roman" w:cs="Times New Roman"/>
          <w:sz w:val="28"/>
          <w:szCs w:val="28"/>
        </w:rPr>
        <w:t xml:space="preserve">». Великий бык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Анцэа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 родил сына.</w:t>
      </w:r>
    </w:p>
    <w:p w:rsidR="008454AB" w:rsidRPr="00DB3149" w:rsidRDefault="008454AB" w:rsidP="00DB3149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14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вавилонскому гимну творения «</w:t>
      </w:r>
      <w:proofErr w:type="spell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Энума</w:t>
      </w:r>
      <w:proofErr w:type="spell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элиш</w:t>
      </w:r>
      <w:proofErr w:type="spell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D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Ану</w:t>
      </w:r>
      <w:proofErr w:type="spellEnd"/>
      <w:r w:rsidRPr="00D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произошел от </w:t>
      </w:r>
      <w:proofErr w:type="spellStart"/>
      <w:r w:rsidRPr="00D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Апсу</w:t>
      </w:r>
      <w:proofErr w:type="spellEnd"/>
      <w:r w:rsidRPr="00D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(первоначальной пресной воды)</w:t>
      </w:r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Тиамат</w:t>
      </w:r>
      <w:proofErr w:type="spell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(Хаос), </w:t>
      </w:r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указывает на </w:t>
      </w:r>
      <w:proofErr w:type="spell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автохтонность</w:t>
      </w:r>
      <w:proofErr w:type="spell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протоабхазо-адыгов</w:t>
      </w:r>
      <w:proofErr w:type="spell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обитавших у пресных вод Черного моря и </w:t>
      </w:r>
      <w:r w:rsidRPr="00D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понимавших воду как начало жизни</w:t>
      </w:r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</w:t>
      </w:r>
      <w:proofErr w:type="spell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</w:t>
      </w:r>
      <w:proofErr w:type="spell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поклонялись во всей Месопотамии, </w:t>
      </w:r>
      <w:r w:rsidRPr="00D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его особенно почитали в </w:t>
      </w:r>
      <w:proofErr w:type="spellStart"/>
      <w:r w:rsidRPr="00D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Уруке</w:t>
      </w:r>
      <w:proofErr w:type="spellEnd"/>
      <w:r w:rsidRPr="00D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gram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Супругой </w:t>
      </w:r>
      <w:proofErr w:type="spell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</w:t>
      </w:r>
      <w:proofErr w:type="spell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богиня </w:t>
      </w:r>
      <w:r w:rsidRPr="00D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Анту (</w:t>
      </w:r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переводе с </w:t>
      </w:r>
      <w:proofErr w:type="spell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абх</w:t>
      </w:r>
      <w:proofErr w:type="spell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 «мать»  а «</w:t>
      </w:r>
      <w:proofErr w:type="spell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атэы</w:t>
      </w:r>
      <w:proofErr w:type="spell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рога).</w:t>
      </w:r>
      <w:proofErr w:type="gram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Богиня с рогами встречается очень часто в мифах народов мира (напр., в древней Индии, статуэтка женщины с рогами, именуемой «Первобытной Артемидой»).</w:t>
      </w:r>
    </w:p>
    <w:p w:rsidR="008454AB" w:rsidRPr="00DB3149" w:rsidRDefault="008454AB" w:rsidP="00DB314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proofErr w:type="spellStart"/>
      <w:r w:rsidRPr="00DB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Адад</w:t>
      </w:r>
      <w:proofErr w:type="spellEnd"/>
      <w:r w:rsidRPr="00DB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 бурь, грозы.</w:t>
      </w:r>
      <w:r w:rsidRPr="00D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земледелие в Месопотамии было орошаемым, </w:t>
      </w:r>
      <w:proofErr w:type="spell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Адад</w:t>
      </w:r>
      <w:proofErr w:type="spell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распоряжавшийся</w:t>
      </w:r>
      <w:proofErr w:type="gram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дождями и ежегодными разливами, занимал важное место в шумеро-аккадском пантеоне. Храмы </w:t>
      </w:r>
      <w:proofErr w:type="spell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Адада</w:t>
      </w:r>
      <w:proofErr w:type="spell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существовали во многих крупных городах </w:t>
      </w:r>
      <w:proofErr w:type="spell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Вавилонии</w:t>
      </w:r>
      <w:proofErr w:type="spell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абхазов </w:t>
      </w:r>
      <w:proofErr w:type="spell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Адад</w:t>
      </w:r>
      <w:proofErr w:type="spell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буквальном значении «гром», ассоциируется с Богом грома, грозы, молнии. Параллельно в настоящее время сохраняется другое название бога грозы «</w:t>
      </w:r>
      <w:proofErr w:type="spell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Афы</w:t>
      </w:r>
      <w:proofErr w:type="spell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Он же - воплощение  </w:t>
      </w:r>
      <w:proofErr w:type="spell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Адада</w:t>
      </w:r>
      <w:proofErr w:type="spell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4AB" w:rsidRPr="00DB3149" w:rsidRDefault="008454AB" w:rsidP="00DB3149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spellStart"/>
      <w:r w:rsidRPr="00DB3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Энки</w:t>
      </w:r>
      <w:proofErr w:type="spellEnd"/>
      <w:r w:rsidRPr="00DB3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DB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Эа</w:t>
      </w:r>
      <w:proofErr w:type="spellEnd"/>
      <w:r w:rsidRPr="00DB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 </w:t>
      </w:r>
      <w:proofErr w:type="spellStart"/>
      <w:r w:rsidRPr="00DB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аккад</w:t>
      </w:r>
      <w:proofErr w:type="spellEnd"/>
      <w:r w:rsidRPr="00DB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мифологии), </w:t>
      </w:r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трех великих шумерских богов (два других – </w:t>
      </w:r>
      <w:proofErr w:type="spell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</w:t>
      </w:r>
      <w:proofErr w:type="spell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Энлиль</w:t>
      </w:r>
      <w:proofErr w:type="spell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D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Энки</w:t>
      </w:r>
      <w:proofErr w:type="spellEnd"/>
      <w:r w:rsidRPr="00D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тесно связан с </w:t>
      </w:r>
      <w:proofErr w:type="spellStart"/>
      <w:r w:rsidRPr="00D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Апсу</w:t>
      </w:r>
      <w:proofErr w:type="spellEnd"/>
      <w:r w:rsidRPr="00D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spell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Апсу</w:t>
      </w:r>
      <w:proofErr w:type="spellEnd"/>
      <w:r w:rsidRPr="00D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олицетворение пресных вод и океанской бездны,</w:t>
      </w:r>
      <w:r w:rsidRPr="00D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над </w:t>
      </w:r>
      <w:proofErr w:type="spellStart"/>
      <w:r w:rsidRPr="00D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ануннаками</w:t>
      </w:r>
      <w:proofErr w:type="spell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те, кто поклоняется </w:t>
      </w:r>
      <w:proofErr w:type="spellStart"/>
      <w:r w:rsidRPr="00D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Ану</w:t>
      </w:r>
      <w:proofErr w:type="spellEnd"/>
      <w:r w:rsidRPr="00D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пришли откуда-то</w:t>
      </w:r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переводе с </w:t>
      </w:r>
      <w:proofErr w:type="spell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абх</w:t>
      </w:r>
      <w:proofErr w:type="spell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 </w:t>
      </w:r>
      <w:proofErr w:type="gram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proofErr w:type="spell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иун</w:t>
      </w:r>
      <w:proofErr w:type="spell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»-сотворил «</w:t>
      </w:r>
      <w:proofErr w:type="spell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</w:t>
      </w:r>
      <w:proofErr w:type="spell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»-«оттуда»). «Над </w:t>
      </w:r>
      <w:proofErr w:type="spell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ануннаками</w:t>
      </w:r>
      <w:proofErr w:type="spell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вознесу твое имя!». В «</w:t>
      </w:r>
      <w:proofErr w:type="spell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Энума</w:t>
      </w:r>
      <w:proofErr w:type="spell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элиш</w:t>
      </w:r>
      <w:proofErr w:type="spellEnd"/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он – создатель человека, страны, куда поселил свой народ, пришедших издалека.</w:t>
      </w:r>
    </w:p>
    <w:p w:rsidR="008454AB" w:rsidRPr="00DB3149" w:rsidRDefault="008454AB" w:rsidP="00DB3149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 </w:t>
      </w:r>
      <w:proofErr w:type="spellStart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Эа</w:t>
      </w:r>
      <w:proofErr w:type="spellEnd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супруги </w:t>
      </w:r>
      <w:proofErr w:type="spellStart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Дамкина</w:t>
      </w:r>
      <w:proofErr w:type="spellEnd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(она же </w:t>
      </w:r>
      <w:proofErr w:type="spellStart"/>
      <w:r w:rsidRPr="00DB3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Нинхурсаг</w:t>
      </w:r>
      <w:proofErr w:type="spellEnd"/>
      <w:r w:rsidRPr="00DB3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(«владычица гор»), </w:t>
      </w:r>
      <w:proofErr w:type="spellStart"/>
      <w:r w:rsidRPr="00DB3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Нинмах</w:t>
      </w:r>
      <w:proofErr w:type="spellEnd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(«Великая госпож</w:t>
      </w:r>
      <w:proofErr w:type="gramStart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Ан-Нанна</w:t>
      </w:r>
      <w:proofErr w:type="spellEnd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–с </w:t>
      </w:r>
      <w:proofErr w:type="spellStart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абх</w:t>
      </w:r>
      <w:proofErr w:type="spellEnd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«ах» -царь, царица , также с шумерского «мать-госпожа»)  процветал в Эриду, Уре, Ларсе, </w:t>
      </w:r>
      <w:proofErr w:type="spellStart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Уруке</w:t>
      </w:r>
      <w:proofErr w:type="spellEnd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Шуруппаке</w:t>
      </w:r>
      <w:proofErr w:type="spellEnd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же  </w:t>
      </w:r>
      <w:proofErr w:type="spellStart"/>
      <w:r w:rsidRPr="00DB31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Инанна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>(«госпожа небес»)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, вначале считалась покровительницей продовольствия, обильных урожаев, богиней плодородия и любви.</w:t>
      </w:r>
      <w:r w:rsidRPr="00DB3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– сестра бога Солнца </w:t>
      </w:r>
      <w:proofErr w:type="spellStart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Шамаша</w:t>
      </w:r>
      <w:proofErr w:type="spellEnd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дочь бога Луны Сина. Ее символ – звезда в круге. И одним из главных центров культа  </w:t>
      </w:r>
      <w:proofErr w:type="spellStart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Инанны</w:t>
      </w:r>
      <w:proofErr w:type="spellEnd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 </w:t>
      </w:r>
      <w:proofErr w:type="spellStart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Урук</w:t>
      </w:r>
      <w:proofErr w:type="spellEnd"/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proofErr w:type="gramStart"/>
      <w:r w:rsidRPr="00DB31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Аруру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  (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абх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Аура-созидать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) - в аккадской мифологии - </w:t>
      </w:r>
      <w:r w:rsidRPr="00DB31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богиня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-мать.</w:t>
      </w:r>
      <w:proofErr w:type="gram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B31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Аруру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считалась создательницей людей, определившей их судьбы. Она слепила людей из глины, смешанной с кровью, убитого богами существа. В эпосе о Гильгамеше она создала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Энкиду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из глины.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Таким образом, идентичность и хронологическая соотнесенность предкуроаракских,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чатал-хююкских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преамайкопских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абхазских артефактов наталкивают на мысль о существовании доисторического единства родственных 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хатто-протоабхазо-адыгских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племенных групп.   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Анализ 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археологических, </w:t>
      </w:r>
      <w:r w:rsidRPr="00DB3149">
        <w:rPr>
          <w:rFonts w:ascii="Times New Roman" w:hAnsi="Times New Roman" w:cs="Times New Roman"/>
          <w:b/>
          <w:color w:val="000000"/>
          <w:sz w:val="28"/>
          <w:szCs w:val="28"/>
        </w:rPr>
        <w:t>палеоклиматологических,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генетических и мифологических материалов, с учетом исследований ученых последних десятилетий, указывает на то, что  часть </w:t>
      </w:r>
      <w:r w:rsidRPr="00DB31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автохтонного  </w:t>
      </w:r>
      <w:proofErr w:type="spellStart"/>
      <w:r w:rsidRPr="00DB3149">
        <w:rPr>
          <w:rFonts w:ascii="Times New Roman" w:hAnsi="Times New Roman" w:cs="Times New Roman"/>
          <w:b/>
          <w:color w:val="000000"/>
          <w:sz w:val="28"/>
          <w:szCs w:val="28"/>
        </w:rPr>
        <w:t>хатто-абхазо-адыгского</w:t>
      </w:r>
      <w:proofErr w:type="spellEnd"/>
      <w:r w:rsidRPr="00DB31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населения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трансгрессивных изменений вынуждена была мигрировать на территорию Ближнего Востока, северо-восточной Африки и отчасти  Европы. Эти процессы привели к  изменениям карты расселения людей неолитического времени и заложили основы будущих цивилизаций. 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4AB" w:rsidRPr="00DB3149" w:rsidRDefault="008454AB" w:rsidP="00DB3149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4AB" w:rsidRPr="00DB3149" w:rsidRDefault="008454AB" w:rsidP="00DB3149">
      <w:pPr>
        <w:spacing w:after="0" w:line="360" w:lineRule="auto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14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454AB" w:rsidRPr="00DB3149" w:rsidRDefault="008454AB" w:rsidP="00DB314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  <w:vertAlign w:val="superscript"/>
        </w:rPr>
        <w:t xml:space="preserve">     1 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Мунчаев P.M.,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Бобринский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A.A. Из древнейшей истории гончарного круга на Северном Кавказе // </w:t>
      </w:r>
      <w:r w:rsidRPr="00DB31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КСИА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.-1966.- </w:t>
      </w:r>
      <w:proofErr w:type="gram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Вып.108.;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Резепкин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А.Д.  </w:t>
      </w:r>
      <w:proofErr w:type="spellStart"/>
      <w:r w:rsidRPr="00DB31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Новосвободненская</w:t>
      </w:r>
      <w:proofErr w:type="spellEnd"/>
      <w:r w:rsidRPr="00DB31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культура (на основе материалов могильника «Клады»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СПб</w:t>
      </w:r>
      <w:proofErr w:type="gram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2012;  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Бифов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Э. Р.   </w:t>
      </w:r>
      <w:r w:rsidRPr="00DB3149">
        <w:rPr>
          <w:rFonts w:ascii="Times New Roman" w:hAnsi="Times New Roman" w:cs="Times New Roman"/>
          <w:sz w:val="28"/>
          <w:szCs w:val="28"/>
        </w:rPr>
        <w:t xml:space="preserve">Вопросы раннего этногенеза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абхазо-адыгов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в свете современных данных лингвистики, генетики и археологии /материалы II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. научной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>. Нальчик, 17-19 мая 2017.;  Канделаки Д.А. Об этногенезе абхазов. Некоторые проблемы источниковедения и историографии.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3149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Доклад на итоговую сессию </w:t>
      </w:r>
      <w:proofErr w:type="spellStart"/>
      <w:r w:rsidRPr="00DB3149">
        <w:rPr>
          <w:rStyle w:val="a7"/>
          <w:rFonts w:ascii="Times New Roman" w:hAnsi="Times New Roman" w:cs="Times New Roman"/>
          <w:color w:val="000000"/>
          <w:sz w:val="28"/>
          <w:szCs w:val="28"/>
        </w:rPr>
        <w:t>АбИГИ</w:t>
      </w:r>
      <w:proofErr w:type="spellEnd"/>
      <w:r w:rsidRPr="00DB3149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АНА</w:t>
      </w:r>
      <w:r w:rsidRPr="00DB3149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. </w:t>
      </w:r>
      <w:proofErr w:type="spellStart"/>
      <w:r w:rsidRPr="00DB3149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Сухум</w:t>
      </w:r>
      <w:proofErr w:type="spellEnd"/>
      <w:r w:rsidRPr="00DB3149">
        <w:rPr>
          <w:rStyle w:val="a7"/>
          <w:rFonts w:ascii="Times New Roman" w:hAnsi="Times New Roman" w:cs="Times New Roman"/>
          <w:color w:val="000000"/>
          <w:sz w:val="28"/>
          <w:szCs w:val="28"/>
        </w:rPr>
        <w:t>, 2012.</w:t>
      </w:r>
      <w:r w:rsidRPr="00DB3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[Электронный ресурс].</w:t>
      </w:r>
      <w:r w:rsidRPr="00DB3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URL</w:t>
      </w:r>
      <w:r w:rsidRPr="00DB3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Pr="00DB31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apsnyteka</w:t>
      </w:r>
      <w:proofErr w:type="spellEnd"/>
      <w:r w:rsidRPr="00DB31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DB31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org</w:t>
      </w:r>
      <w:r w:rsidRPr="00DB31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;</w:t>
      </w:r>
      <w:r w:rsidRPr="00DB3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3149">
        <w:rPr>
          <w:rFonts w:ascii="Times New Roman" w:hAnsi="Times New Roman" w:cs="Times New Roman"/>
          <w:sz w:val="28"/>
          <w:szCs w:val="28"/>
        </w:rPr>
        <w:t>Касьян А.С. Клинописные языки Анатолии (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хаттский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, хуррито-урартские, анатолийские): проблемы этимологии и грамматики [Текст]: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>. учен</w:t>
      </w:r>
      <w:proofErr w:type="gramStart"/>
      <w:r w:rsidRPr="00DB31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31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 xml:space="preserve">т. док. 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>. наук. 10.02.20/ Касьян А.С</w:t>
      </w:r>
      <w:r w:rsidRPr="00DB3149">
        <w:rPr>
          <w:rFonts w:ascii="Times New Roman" w:hAnsi="Times New Roman" w:cs="Times New Roman"/>
          <w:i/>
          <w:sz w:val="28"/>
          <w:szCs w:val="28"/>
        </w:rPr>
        <w:t xml:space="preserve">.; Институт </w:t>
      </w:r>
      <w:proofErr w:type="spellStart"/>
      <w:r w:rsidRPr="00DB3149">
        <w:rPr>
          <w:rFonts w:ascii="Times New Roman" w:hAnsi="Times New Roman" w:cs="Times New Roman"/>
          <w:i/>
          <w:sz w:val="28"/>
          <w:szCs w:val="28"/>
        </w:rPr>
        <w:t>языкозн</w:t>
      </w:r>
      <w:proofErr w:type="spellEnd"/>
      <w:r w:rsidRPr="00DB3149">
        <w:rPr>
          <w:rFonts w:ascii="Times New Roman" w:hAnsi="Times New Roman" w:cs="Times New Roman"/>
          <w:i/>
          <w:sz w:val="28"/>
          <w:szCs w:val="28"/>
        </w:rPr>
        <w:t>. РАН</w:t>
      </w:r>
      <w:r w:rsidRPr="00DB3149">
        <w:rPr>
          <w:rFonts w:ascii="Times New Roman" w:hAnsi="Times New Roman" w:cs="Times New Roman"/>
          <w:sz w:val="28"/>
          <w:szCs w:val="28"/>
        </w:rPr>
        <w:t>. М., 2015.-445 л. и др.</w:t>
      </w:r>
    </w:p>
    <w:p w:rsidR="008454AB" w:rsidRPr="00DB3149" w:rsidRDefault="008454AB" w:rsidP="00DB3149">
      <w:pPr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DB31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B31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Небиеридзе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Л. Неолит Юго-Западного Кавказа //  Сб. Археология</w:t>
      </w:r>
      <w:r w:rsidRPr="00DB31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3149">
        <w:rPr>
          <w:rFonts w:ascii="Times New Roman" w:hAnsi="Times New Roman" w:cs="Times New Roman"/>
          <w:sz w:val="28"/>
          <w:szCs w:val="28"/>
        </w:rPr>
        <w:t>Кавказа</w:t>
      </w:r>
      <w:r w:rsidRPr="00DB3149">
        <w:rPr>
          <w:rFonts w:ascii="Times New Roman" w:hAnsi="Times New Roman" w:cs="Times New Roman"/>
          <w:sz w:val="28"/>
          <w:szCs w:val="28"/>
          <w:lang w:val="en-US"/>
        </w:rPr>
        <w:t xml:space="preserve"> Archaeology Of Caucasus. № 2-3. </w:t>
      </w:r>
      <w:r w:rsidRPr="00DB3149">
        <w:rPr>
          <w:rFonts w:ascii="Times New Roman" w:hAnsi="Times New Roman" w:cs="Times New Roman"/>
          <w:sz w:val="28"/>
          <w:szCs w:val="28"/>
        </w:rPr>
        <w:t>Тбилиси</w:t>
      </w:r>
      <w:r w:rsidRPr="00DB3149">
        <w:rPr>
          <w:rFonts w:ascii="Times New Roman" w:hAnsi="Times New Roman" w:cs="Times New Roman"/>
          <w:sz w:val="28"/>
          <w:szCs w:val="28"/>
          <w:lang w:val="en-US"/>
        </w:rPr>
        <w:t xml:space="preserve"> T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lang w:val="en-US"/>
        </w:rPr>
        <w:t>Bilisi</w:t>
      </w:r>
      <w:proofErr w:type="spellEnd"/>
      <w:r w:rsidRPr="00DB3149">
        <w:rPr>
          <w:rFonts w:ascii="Times New Roman" w:hAnsi="Times New Roman" w:cs="Times New Roman"/>
          <w:sz w:val="28"/>
          <w:szCs w:val="28"/>
          <w:lang w:val="en-US"/>
        </w:rPr>
        <w:t xml:space="preserve"> 2009-2010. </w:t>
      </w:r>
      <w:r w:rsidRPr="00DB3149">
        <w:rPr>
          <w:rFonts w:ascii="Times New Roman" w:hAnsi="Times New Roman" w:cs="Times New Roman"/>
          <w:sz w:val="28"/>
          <w:szCs w:val="28"/>
        </w:rPr>
        <w:t>С</w:t>
      </w:r>
      <w:r w:rsidRPr="00DB3149">
        <w:rPr>
          <w:rFonts w:ascii="Times New Roman" w:hAnsi="Times New Roman" w:cs="Times New Roman"/>
          <w:sz w:val="28"/>
          <w:szCs w:val="28"/>
          <w:lang w:val="en-US"/>
        </w:rPr>
        <w:t xml:space="preserve">. 27.  </w:t>
      </w:r>
      <w:proofErr w:type="gramStart"/>
      <w:r w:rsidRPr="00DB3149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DB3149">
        <w:rPr>
          <w:rFonts w:ascii="Times New Roman" w:hAnsi="Times New Roman" w:cs="Times New Roman"/>
          <w:sz w:val="28"/>
          <w:szCs w:val="28"/>
        </w:rPr>
        <w:t>Электронный</w:t>
      </w:r>
      <w:r w:rsidRPr="00DB31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3149">
        <w:rPr>
          <w:rFonts w:ascii="Times New Roman" w:hAnsi="Times New Roman" w:cs="Times New Roman"/>
          <w:sz w:val="28"/>
          <w:szCs w:val="28"/>
        </w:rPr>
        <w:t>ресурс</w:t>
      </w:r>
      <w:r w:rsidRPr="00DB3149">
        <w:rPr>
          <w:rFonts w:ascii="Times New Roman" w:hAnsi="Times New Roman" w:cs="Times New Roman"/>
          <w:sz w:val="28"/>
          <w:szCs w:val="28"/>
          <w:lang w:val="en-US"/>
        </w:rPr>
        <w:t>].</w:t>
      </w:r>
      <w:proofErr w:type="gramEnd"/>
      <w:r w:rsidRPr="00DB3149">
        <w:rPr>
          <w:rFonts w:ascii="Times New Roman" w:hAnsi="Times New Roman" w:cs="Times New Roman"/>
          <w:sz w:val="28"/>
          <w:szCs w:val="28"/>
          <w:lang w:val="en-US"/>
        </w:rPr>
        <w:t xml:space="preserve"> URL: </w:t>
      </w:r>
      <w:r w:rsidRPr="00DB31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http://dspace.nplg.gov.ge › </w:t>
      </w:r>
      <w:proofErr w:type="spellStart"/>
      <w:r w:rsidRPr="00DB3149">
        <w:rPr>
          <w:rFonts w:ascii="Times New Roman" w:hAnsi="Times New Roman" w:cs="Times New Roman"/>
          <w:i/>
          <w:sz w:val="28"/>
          <w:szCs w:val="28"/>
          <w:lang w:val="en-US"/>
        </w:rPr>
        <w:t>bitstream</w:t>
      </w:r>
      <w:proofErr w:type="spellEnd"/>
      <w:r w:rsidRPr="00DB31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› </w:t>
      </w:r>
      <w:proofErr w:type="spellStart"/>
      <w:r w:rsidRPr="00DB3149">
        <w:rPr>
          <w:rFonts w:ascii="Times New Roman" w:hAnsi="Times New Roman" w:cs="Times New Roman"/>
          <w:i/>
          <w:sz w:val="28"/>
          <w:szCs w:val="28"/>
          <w:lang w:val="en-US"/>
        </w:rPr>
        <w:t>Arxeologi</w:t>
      </w:r>
      <w:proofErr w:type="spellEnd"/>
      <w:r w:rsidRPr="00DB314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DB3149">
        <w:rPr>
          <w:rFonts w:ascii="Times New Roman" w:hAnsi="Times New Roman" w:cs="Times New Roman"/>
          <w:sz w:val="28"/>
          <w:szCs w:val="28"/>
        </w:rPr>
        <w:t>дата</w:t>
      </w:r>
      <w:r w:rsidRPr="00DB31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3149">
        <w:rPr>
          <w:rFonts w:ascii="Times New Roman" w:hAnsi="Times New Roman" w:cs="Times New Roman"/>
          <w:sz w:val="28"/>
          <w:szCs w:val="28"/>
        </w:rPr>
        <w:t>обращения</w:t>
      </w:r>
      <w:r w:rsidRPr="00DB3149">
        <w:rPr>
          <w:rFonts w:ascii="Times New Roman" w:hAnsi="Times New Roman" w:cs="Times New Roman"/>
          <w:sz w:val="28"/>
          <w:szCs w:val="28"/>
          <w:lang w:val="en-US"/>
        </w:rPr>
        <w:t>: 11.11.2021)</w:t>
      </w:r>
    </w:p>
    <w:p w:rsidR="008454AB" w:rsidRPr="00DB3149" w:rsidRDefault="008454AB" w:rsidP="00DB314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149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lastRenderedPageBreak/>
        <w:t xml:space="preserve">     </w:t>
      </w:r>
      <w:r w:rsidRPr="00DB3149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3  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Бгажноков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Б.Х. </w:t>
      </w:r>
      <w:proofErr w:type="spellStart"/>
      <w:proofErr w:type="gram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Историко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- культурное</w:t>
      </w:r>
      <w:proofErr w:type="gram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содержание этнонимов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хатты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     каски</w:t>
      </w:r>
    </w:p>
    <w:p w:rsidR="008454AB" w:rsidRPr="00DB3149" w:rsidRDefault="008454AB" w:rsidP="00DB314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[Текст]:   Майкоп, 2018. </w:t>
      </w:r>
      <w:r w:rsidRPr="00DB31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Вестник АГУ.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Выпуск 2 (219).  - С.22</w:t>
      </w:r>
    </w:p>
    <w:p w:rsidR="008454AB" w:rsidRPr="00DB3149" w:rsidRDefault="008454AB" w:rsidP="00DB314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</w:rPr>
        <w:t xml:space="preserve">     </w:t>
      </w:r>
      <w:r w:rsidRPr="00DB3149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Pr="00DB3149">
        <w:rPr>
          <w:rFonts w:ascii="Times New Roman" w:hAnsi="Times New Roman" w:cs="Times New Roman"/>
          <w:sz w:val="28"/>
          <w:szCs w:val="28"/>
        </w:rPr>
        <w:t xml:space="preserve">Канделаки, Д.А. Об этногенезе абхазов. Некоторые проблемы источниковедения и </w:t>
      </w:r>
    </w:p>
    <w:p w:rsidR="008454AB" w:rsidRPr="00DB3149" w:rsidRDefault="008454AB" w:rsidP="00DB3149">
      <w:pPr>
        <w:spacing w:after="0" w:line="360" w:lineRule="auto"/>
        <w:ind w:left="360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</w:rPr>
        <w:t xml:space="preserve">       историографии.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3149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Доклад на итоговую сессию </w:t>
      </w:r>
      <w:proofErr w:type="spellStart"/>
      <w:r w:rsidRPr="00DB3149">
        <w:rPr>
          <w:rStyle w:val="a7"/>
          <w:rFonts w:ascii="Times New Roman" w:hAnsi="Times New Roman" w:cs="Times New Roman"/>
          <w:color w:val="000000"/>
          <w:sz w:val="28"/>
          <w:szCs w:val="28"/>
        </w:rPr>
        <w:t>АбИГИ</w:t>
      </w:r>
      <w:proofErr w:type="spellEnd"/>
      <w:r w:rsidRPr="00DB3149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АНА. </w:t>
      </w:r>
      <w:proofErr w:type="spellStart"/>
      <w:r w:rsidRPr="00DB3149">
        <w:rPr>
          <w:rStyle w:val="a7"/>
          <w:rFonts w:ascii="Times New Roman" w:hAnsi="Times New Roman" w:cs="Times New Roman"/>
          <w:color w:val="000000"/>
          <w:sz w:val="28"/>
          <w:szCs w:val="28"/>
        </w:rPr>
        <w:t>Сухум</w:t>
      </w:r>
      <w:proofErr w:type="spellEnd"/>
      <w:r w:rsidRPr="00DB3149">
        <w:rPr>
          <w:rStyle w:val="a7"/>
          <w:rFonts w:ascii="Times New Roman" w:hAnsi="Times New Roman" w:cs="Times New Roman"/>
          <w:color w:val="000000"/>
          <w:sz w:val="28"/>
          <w:szCs w:val="28"/>
        </w:rPr>
        <w:t>, 2012.</w:t>
      </w:r>
    </w:p>
    <w:p w:rsidR="008454AB" w:rsidRPr="00DB3149" w:rsidRDefault="008454AB" w:rsidP="00DB314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3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[</w:t>
      </w:r>
      <w:proofErr w:type="spellStart"/>
      <w:r w:rsidRPr="00DB3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Электронныйресурс</w:t>
      </w:r>
      <w:proofErr w:type="spellEnd"/>
      <w:r w:rsidRPr="00DB3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].</w:t>
      </w:r>
      <w:r w:rsidRPr="00DB3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URL</w:t>
      </w:r>
      <w:r w:rsidRPr="00DB3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Pr="00DB3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apsnyteka</w:t>
      </w:r>
      <w:proofErr w:type="spellEnd"/>
      <w:r w:rsidRPr="00DB3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DB3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org</w:t>
      </w:r>
      <w:r w:rsidRPr="00DB3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(дата обращения: 12.09.2021)</w:t>
      </w:r>
    </w:p>
    <w:p w:rsidR="008454AB" w:rsidRPr="00DB3149" w:rsidRDefault="008454AB" w:rsidP="00DB3149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B314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314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B3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Аутлев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У.,Петроглифы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Махошкушха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Майкопском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// </w:t>
      </w:r>
      <w:r w:rsidRPr="00DB31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Вопросы</w:t>
      </w:r>
    </w:p>
    <w:p w:rsidR="008454AB" w:rsidRPr="00DB3149" w:rsidRDefault="008454AB" w:rsidP="00DB314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31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археологии Адыгеи</w:t>
      </w:r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1986.  - С. 110—151</w:t>
      </w:r>
    </w:p>
    <w:p w:rsidR="008454AB" w:rsidRPr="00DB3149" w:rsidRDefault="008454AB" w:rsidP="00DB314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  6  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Зильберман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И. </w:t>
      </w:r>
      <w:r w:rsidRPr="00DB3149">
        <w:rPr>
          <w:rFonts w:ascii="Times New Roman" w:hAnsi="Times New Roman" w:cs="Times New Roman"/>
          <w:sz w:val="28"/>
          <w:szCs w:val="28"/>
        </w:rPr>
        <w:t xml:space="preserve">Архаические письменности.  </w:t>
      </w:r>
      <w:r w:rsidRPr="00DB3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[Электронный ресурс].</w:t>
      </w:r>
      <w:r w:rsidRPr="00DB3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URL</w:t>
      </w:r>
      <w:r w:rsidRPr="00DB3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454AB" w:rsidRPr="00DB3149" w:rsidRDefault="008454AB" w:rsidP="00DB314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i/>
          <w:sz w:val="28"/>
          <w:szCs w:val="28"/>
        </w:rPr>
        <w:t>www.academia.edu ›</w:t>
      </w:r>
      <w:r w:rsidRPr="00DB3149">
        <w:rPr>
          <w:rFonts w:ascii="Times New Roman" w:hAnsi="Times New Roman" w:cs="Times New Roman"/>
          <w:sz w:val="28"/>
          <w:szCs w:val="28"/>
        </w:rPr>
        <w:t xml:space="preserve"> (дата обращения: 20.10.2021)</w:t>
      </w:r>
    </w:p>
    <w:p w:rsidR="008454AB" w:rsidRPr="00DB3149" w:rsidRDefault="008454AB" w:rsidP="00DB314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3149">
        <w:rPr>
          <w:rFonts w:ascii="Times New Roman" w:hAnsi="Times New Roman" w:cs="Times New Roman"/>
          <w:sz w:val="28"/>
          <w:szCs w:val="28"/>
          <w:vertAlign w:val="superscript"/>
        </w:rPr>
        <w:t xml:space="preserve">  7   </w:t>
      </w:r>
      <w:r w:rsidRPr="00DB3149">
        <w:rPr>
          <w:rFonts w:ascii="Times New Roman" w:hAnsi="Times New Roman" w:cs="Times New Roman"/>
          <w:sz w:val="28"/>
          <w:szCs w:val="28"/>
        </w:rPr>
        <w:t>Мартынов А.И. Археология. 2005.</w:t>
      </w:r>
      <w:r w:rsidRPr="00DB3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[Электронный ресурс].</w:t>
      </w:r>
      <w:r w:rsidRPr="00DB3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URL</w:t>
      </w:r>
      <w:r w:rsidRPr="00DB3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454AB" w:rsidRPr="00DB3149" w:rsidRDefault="008454AB" w:rsidP="00DB314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DB3149">
        <w:rPr>
          <w:rFonts w:ascii="Times New Roman" w:hAnsi="Times New Roman" w:cs="Times New Roman"/>
          <w:i/>
          <w:sz w:val="28"/>
          <w:szCs w:val="28"/>
          <w:lang w:val="en-US"/>
        </w:rPr>
        <w:t>hpp</w:t>
      </w:r>
      <w:proofErr w:type="spellEnd"/>
      <w:r w:rsidRPr="00DB3149">
        <w:rPr>
          <w:rFonts w:ascii="Times New Roman" w:hAnsi="Times New Roman" w:cs="Times New Roman"/>
          <w:i/>
          <w:sz w:val="28"/>
          <w:szCs w:val="28"/>
        </w:rPr>
        <w:t>:</w:t>
      </w:r>
      <w:proofErr w:type="spellStart"/>
      <w:proofErr w:type="gramEnd"/>
      <w:r w:rsidRPr="00DB3149">
        <w:rPr>
          <w:rFonts w:ascii="Times New Roman" w:hAnsi="Times New Roman" w:cs="Times New Roman"/>
          <w:i/>
          <w:sz w:val="28"/>
          <w:szCs w:val="28"/>
          <w:lang w:val="en-US"/>
        </w:rPr>
        <w:t>arheologiya</w:t>
      </w:r>
      <w:proofErr w:type="spellEnd"/>
      <w:r w:rsidRPr="00DB314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DB3149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DB3149">
        <w:rPr>
          <w:rFonts w:ascii="Times New Roman" w:hAnsi="Times New Roman" w:cs="Times New Roman"/>
          <w:i/>
          <w:sz w:val="28"/>
          <w:szCs w:val="28"/>
        </w:rPr>
        <w:t xml:space="preserve"> /</w:t>
      </w:r>
      <w:proofErr w:type="spellStart"/>
      <w:r w:rsidRPr="00DB3149">
        <w:rPr>
          <w:rFonts w:ascii="Times New Roman" w:hAnsi="Times New Roman" w:cs="Times New Roman"/>
          <w:i/>
          <w:sz w:val="28"/>
          <w:szCs w:val="28"/>
          <w:lang w:val="en-US"/>
        </w:rPr>
        <w:t>martyinov</w:t>
      </w:r>
      <w:proofErr w:type="spellEnd"/>
      <w:r w:rsidRPr="00DB3149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DB3149">
        <w:rPr>
          <w:rFonts w:ascii="Times New Roman" w:hAnsi="Times New Roman" w:cs="Times New Roman"/>
          <w:i/>
          <w:sz w:val="28"/>
          <w:szCs w:val="28"/>
          <w:lang w:val="en-US"/>
        </w:rPr>
        <w:t>arheologiya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(дата обращения: 20.10.2021)</w:t>
      </w:r>
    </w:p>
    <w:p w:rsidR="008454AB" w:rsidRPr="00DB3149" w:rsidRDefault="008454AB" w:rsidP="00DB314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  <w:vertAlign w:val="superscript"/>
        </w:rPr>
        <w:t xml:space="preserve">  8  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Нехаев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DB3149">
        <w:rPr>
          <w:rFonts w:ascii="Times New Roman" w:hAnsi="Times New Roman" w:cs="Times New Roman"/>
          <w:i/>
          <w:sz w:val="28"/>
          <w:szCs w:val="28"/>
        </w:rPr>
        <w:t>Домайкопская</w:t>
      </w:r>
      <w:proofErr w:type="spellEnd"/>
      <w:r w:rsidRPr="00DB3149">
        <w:rPr>
          <w:rFonts w:ascii="Times New Roman" w:hAnsi="Times New Roman" w:cs="Times New Roman"/>
          <w:i/>
          <w:sz w:val="28"/>
          <w:szCs w:val="28"/>
        </w:rPr>
        <w:t xml:space="preserve"> культура Северного Кавказа</w:t>
      </w:r>
      <w:r w:rsidRPr="00DB3149">
        <w:rPr>
          <w:rFonts w:ascii="Times New Roman" w:hAnsi="Times New Roman" w:cs="Times New Roman"/>
          <w:sz w:val="28"/>
          <w:szCs w:val="28"/>
        </w:rPr>
        <w:t>.   1992. С.77, 80</w:t>
      </w:r>
    </w:p>
    <w:p w:rsidR="008454AB" w:rsidRPr="00DB3149" w:rsidRDefault="008454AB" w:rsidP="00DB314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  <w:vertAlign w:val="superscript"/>
        </w:rPr>
        <w:t xml:space="preserve">  9</w:t>
      </w:r>
      <w:proofErr w:type="gramStart"/>
      <w:r w:rsidRPr="00DB3149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>ам же. С.81. (дата обращения: 20.10.2021)</w:t>
      </w:r>
    </w:p>
    <w:p w:rsidR="008454AB" w:rsidRPr="00DB3149" w:rsidRDefault="008454AB" w:rsidP="00DB3149">
      <w:pPr>
        <w:spacing w:after="0" w:line="360" w:lineRule="auto"/>
        <w:ind w:left="567" w:hanging="20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10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Кореневский</w:t>
      </w:r>
      <w:proofErr w:type="spellEnd"/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С.Н.  </w:t>
      </w:r>
      <w:r w:rsidRPr="00DB314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Древнейшие земледельцы и скотоводы </w:t>
      </w:r>
      <w:proofErr w:type="spellStart"/>
      <w:r w:rsidRPr="00DB314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Предкавказья</w:t>
      </w:r>
      <w:proofErr w:type="spellEnd"/>
      <w:r w:rsidRPr="00DB314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:   </w:t>
      </w:r>
      <w:proofErr w:type="spellStart"/>
      <w:r w:rsidRPr="00DB314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Майкопско-новосвободненская</w:t>
      </w:r>
      <w:proofErr w:type="spellEnd"/>
      <w:r w:rsidRPr="00DB314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общность, проблемы внутренней типологии и символики  погребальной практики…</w:t>
      </w:r>
      <w:proofErr w:type="spellStart"/>
      <w:r w:rsidRPr="00DB314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автореф</w:t>
      </w:r>
      <w:proofErr w:type="spellEnd"/>
      <w:r w:rsidRPr="00DB314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. </w:t>
      </w:r>
      <w:proofErr w:type="spellStart"/>
      <w:r w:rsidRPr="00DB314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дисс</w:t>
      </w:r>
      <w:proofErr w:type="spellEnd"/>
      <w:r w:rsidRPr="00DB314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. </w:t>
      </w:r>
      <w:proofErr w:type="spellStart"/>
      <w:r w:rsidRPr="00DB314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докт</w:t>
      </w:r>
      <w:proofErr w:type="spellEnd"/>
      <w:r w:rsidRPr="00DB314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 ист. н.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2001.</w:t>
      </w:r>
      <w:r w:rsidRPr="00DB3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[Электронный ресурс].</w:t>
      </w:r>
      <w:r w:rsidRPr="00DB3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URL</w:t>
      </w:r>
      <w:r w:rsidRPr="00DB3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3149">
        <w:rPr>
          <w:rFonts w:ascii="Times New Roman" w:hAnsi="Times New Roman" w:cs="Times New Roman"/>
          <w:i/>
          <w:sz w:val="28"/>
          <w:szCs w:val="28"/>
        </w:rPr>
        <w:t>https://www.dissercat.com</w:t>
      </w:r>
      <w:r w:rsidRPr="00DB3149">
        <w:rPr>
          <w:rFonts w:ascii="Times New Roman" w:hAnsi="Times New Roman" w:cs="Times New Roman"/>
          <w:sz w:val="28"/>
          <w:szCs w:val="28"/>
        </w:rPr>
        <w:t> › (дата обращения: 20.10.2021)</w:t>
      </w:r>
    </w:p>
    <w:p w:rsidR="008454AB" w:rsidRPr="00DB3149" w:rsidRDefault="008454AB" w:rsidP="00DB314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11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Кобахиа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Ф.М. Культ быка у абхазов в контексте древней малоазийской религии </w:t>
      </w:r>
    </w:p>
    <w:p w:rsidR="008454AB" w:rsidRPr="00DB3149" w:rsidRDefault="008454AB" w:rsidP="00DB314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[Текст]:  </w:t>
      </w:r>
      <w:r w:rsidRPr="00DB3149">
        <w:rPr>
          <w:rFonts w:ascii="Times New Roman" w:hAnsi="Times New Roman" w:cs="Times New Roman"/>
          <w:i/>
          <w:sz w:val="28"/>
          <w:szCs w:val="28"/>
        </w:rPr>
        <w:t>сб. статей студентов к 80-летию  АГУ</w:t>
      </w:r>
      <w:r w:rsidRPr="00DB31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Сухум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>. 2017. С.  53</w:t>
      </w:r>
    </w:p>
    <w:p w:rsidR="008454AB" w:rsidRPr="00DB3149" w:rsidRDefault="008454AB" w:rsidP="00DB314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12  </w:t>
      </w:r>
      <w:r w:rsidRPr="00DB3149">
        <w:rPr>
          <w:rFonts w:ascii="Times New Roman" w:hAnsi="Times New Roman" w:cs="Times New Roman"/>
          <w:sz w:val="28"/>
          <w:szCs w:val="28"/>
        </w:rPr>
        <w:t xml:space="preserve">Генетика этрусков подтвердила правоту Геродота [Электронный ресурс]. </w:t>
      </w:r>
      <w:r w:rsidRPr="00DB314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B3149">
        <w:rPr>
          <w:rFonts w:ascii="Times New Roman" w:hAnsi="Times New Roman" w:cs="Times New Roman"/>
          <w:sz w:val="28"/>
          <w:szCs w:val="28"/>
        </w:rPr>
        <w:t>:</w:t>
      </w:r>
    </w:p>
    <w:p w:rsidR="008454AB" w:rsidRPr="00DB3149" w:rsidRDefault="008454AB" w:rsidP="00DB314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i/>
          <w:sz w:val="28"/>
          <w:szCs w:val="28"/>
        </w:rPr>
        <w:t xml:space="preserve">     https://lenta.ru › </w:t>
      </w:r>
      <w:proofErr w:type="spellStart"/>
      <w:r w:rsidRPr="00DB3149">
        <w:rPr>
          <w:rFonts w:ascii="Times New Roman" w:hAnsi="Times New Roman" w:cs="Times New Roman"/>
          <w:i/>
          <w:sz w:val="28"/>
          <w:szCs w:val="28"/>
        </w:rPr>
        <w:t>news</w:t>
      </w:r>
      <w:proofErr w:type="spellEnd"/>
      <w:r w:rsidRPr="00DB3149">
        <w:rPr>
          <w:rFonts w:ascii="Times New Roman" w:hAnsi="Times New Roman" w:cs="Times New Roman"/>
          <w:i/>
          <w:sz w:val="28"/>
          <w:szCs w:val="28"/>
        </w:rPr>
        <w:t xml:space="preserve"> › 2007/06/18 › </w:t>
      </w:r>
      <w:proofErr w:type="spellStart"/>
      <w:r w:rsidRPr="00DB3149">
        <w:rPr>
          <w:rFonts w:ascii="Times New Roman" w:hAnsi="Times New Roman" w:cs="Times New Roman"/>
          <w:i/>
          <w:sz w:val="28"/>
          <w:szCs w:val="28"/>
        </w:rPr>
        <w:t>etruscan</w:t>
      </w:r>
      <w:proofErr w:type="spellEnd"/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› (дата обращения: 18.09.2021).</w:t>
      </w:r>
    </w:p>
    <w:p w:rsidR="008454AB" w:rsidRPr="00DB3149" w:rsidRDefault="008454AB" w:rsidP="00DB3149">
      <w:pPr>
        <w:pStyle w:val="ukfhx"/>
        <w:shd w:val="clear" w:color="auto" w:fill="FFFFFF"/>
        <w:spacing w:before="0" w:beforeAutospacing="0" w:after="0" w:afterAutospacing="0" w:line="360" w:lineRule="auto"/>
        <w:ind w:left="360" w:right="300"/>
        <w:jc w:val="both"/>
        <w:rPr>
          <w:iCs/>
          <w:sz w:val="28"/>
          <w:szCs w:val="28"/>
        </w:rPr>
      </w:pPr>
      <w:r w:rsidRPr="00DB3149">
        <w:rPr>
          <w:bCs/>
          <w:kern w:val="36"/>
          <w:sz w:val="28"/>
          <w:szCs w:val="28"/>
          <w:vertAlign w:val="superscript"/>
        </w:rPr>
        <w:t xml:space="preserve">13   </w:t>
      </w:r>
      <w:proofErr w:type="spellStart"/>
      <w:r w:rsidRPr="00DB3149">
        <w:rPr>
          <w:bCs/>
          <w:kern w:val="36"/>
          <w:sz w:val="28"/>
          <w:szCs w:val="28"/>
        </w:rPr>
        <w:t>Гадачрили</w:t>
      </w:r>
      <w:proofErr w:type="spellEnd"/>
      <w:r w:rsidRPr="00DB3149">
        <w:rPr>
          <w:bCs/>
          <w:kern w:val="36"/>
          <w:sz w:val="28"/>
          <w:szCs w:val="28"/>
        </w:rPr>
        <w:t xml:space="preserve"> Гора </w:t>
      </w:r>
      <w:r w:rsidRPr="00DB3149">
        <w:rPr>
          <w:sz w:val="28"/>
          <w:szCs w:val="28"/>
        </w:rPr>
        <w:t xml:space="preserve">[Электронный ресурс]. </w:t>
      </w:r>
      <w:r w:rsidRPr="00DB3149">
        <w:rPr>
          <w:sz w:val="28"/>
          <w:szCs w:val="28"/>
          <w:lang w:val="en-US"/>
        </w:rPr>
        <w:t>URL</w:t>
      </w:r>
      <w:r w:rsidRPr="00DB3149">
        <w:rPr>
          <w:sz w:val="28"/>
          <w:szCs w:val="28"/>
        </w:rPr>
        <w:t xml:space="preserve">: </w:t>
      </w:r>
      <w:r w:rsidRPr="00DB3149">
        <w:rPr>
          <w:i/>
          <w:sz w:val="28"/>
          <w:szCs w:val="28"/>
          <w:lang w:val="en-US"/>
        </w:rPr>
        <w:t>https</w:t>
      </w:r>
      <w:r w:rsidRPr="00DB3149">
        <w:rPr>
          <w:i/>
          <w:sz w:val="28"/>
          <w:szCs w:val="28"/>
        </w:rPr>
        <w:t>://</w:t>
      </w:r>
      <w:proofErr w:type="spellStart"/>
      <w:r w:rsidRPr="00DB3149">
        <w:rPr>
          <w:i/>
          <w:sz w:val="28"/>
          <w:szCs w:val="28"/>
          <w:lang w:val="en-US"/>
        </w:rPr>
        <w:t>doi</w:t>
      </w:r>
      <w:proofErr w:type="spellEnd"/>
      <w:r w:rsidRPr="00DB3149">
        <w:rPr>
          <w:i/>
          <w:sz w:val="28"/>
          <w:szCs w:val="28"/>
        </w:rPr>
        <w:t>.</w:t>
      </w:r>
      <w:r w:rsidRPr="00DB3149">
        <w:rPr>
          <w:i/>
          <w:sz w:val="28"/>
          <w:szCs w:val="28"/>
          <w:lang w:val="en-US"/>
        </w:rPr>
        <w:t>org</w:t>
      </w:r>
      <w:proofErr w:type="gramStart"/>
      <w:r w:rsidRPr="00DB3149">
        <w:rPr>
          <w:i/>
          <w:sz w:val="28"/>
          <w:szCs w:val="28"/>
        </w:rPr>
        <w:t>/</w:t>
      </w:r>
      <w:r w:rsidRPr="00DB3149">
        <w:rPr>
          <w:sz w:val="28"/>
          <w:szCs w:val="28"/>
        </w:rPr>
        <w:t xml:space="preserve">  </w:t>
      </w:r>
      <w:r w:rsidRPr="00DB3149">
        <w:rPr>
          <w:iCs/>
          <w:sz w:val="28"/>
          <w:szCs w:val="28"/>
        </w:rPr>
        <w:t>›</w:t>
      </w:r>
      <w:proofErr w:type="gramEnd"/>
      <w:r w:rsidRPr="00DB3149">
        <w:rPr>
          <w:iCs/>
          <w:sz w:val="28"/>
          <w:szCs w:val="28"/>
        </w:rPr>
        <w:t xml:space="preserve">(дата обращения: </w:t>
      </w:r>
    </w:p>
    <w:p w:rsidR="008454AB" w:rsidRPr="00DB3149" w:rsidRDefault="008454AB" w:rsidP="00DB3149">
      <w:pPr>
        <w:pStyle w:val="ukfhx"/>
        <w:shd w:val="clear" w:color="auto" w:fill="FFFFFF"/>
        <w:spacing w:before="0" w:beforeAutospacing="0" w:after="0" w:afterAutospacing="0" w:line="360" w:lineRule="auto"/>
        <w:ind w:left="360" w:right="300"/>
        <w:jc w:val="both"/>
        <w:rPr>
          <w:sz w:val="28"/>
          <w:szCs w:val="28"/>
        </w:rPr>
      </w:pPr>
      <w:r w:rsidRPr="00DB3149">
        <w:rPr>
          <w:iCs/>
          <w:sz w:val="28"/>
          <w:szCs w:val="28"/>
        </w:rPr>
        <w:t xml:space="preserve">     17.09.2021).</w:t>
      </w:r>
      <w:r w:rsidRPr="00DB3149">
        <w:rPr>
          <w:sz w:val="28"/>
          <w:szCs w:val="28"/>
        </w:rPr>
        <w:t xml:space="preserve">    </w:t>
      </w:r>
    </w:p>
    <w:p w:rsidR="008454AB" w:rsidRPr="00DB3149" w:rsidRDefault="008454AB" w:rsidP="00DB3149">
      <w:pPr>
        <w:pStyle w:val="ukfhx"/>
        <w:shd w:val="clear" w:color="auto" w:fill="FFFFFF"/>
        <w:spacing w:before="0" w:beforeAutospacing="0" w:after="0" w:afterAutospacing="0" w:line="360" w:lineRule="auto"/>
        <w:ind w:left="360" w:right="300"/>
        <w:jc w:val="both"/>
        <w:rPr>
          <w:i/>
          <w:sz w:val="28"/>
          <w:szCs w:val="28"/>
        </w:rPr>
      </w:pPr>
      <w:r w:rsidRPr="00DB3149">
        <w:rPr>
          <w:sz w:val="28"/>
          <w:szCs w:val="28"/>
          <w:vertAlign w:val="superscript"/>
        </w:rPr>
        <w:t>14</w:t>
      </w:r>
      <w:r w:rsidRPr="00DB3149">
        <w:rPr>
          <w:sz w:val="28"/>
          <w:szCs w:val="28"/>
        </w:rPr>
        <w:t xml:space="preserve">  </w:t>
      </w:r>
      <w:proofErr w:type="spellStart"/>
      <w:r w:rsidRPr="00DB3149">
        <w:rPr>
          <w:sz w:val="28"/>
          <w:szCs w:val="28"/>
        </w:rPr>
        <w:t>Цвинария</w:t>
      </w:r>
      <w:proofErr w:type="spellEnd"/>
      <w:r w:rsidRPr="00DB3149">
        <w:rPr>
          <w:sz w:val="28"/>
          <w:szCs w:val="28"/>
        </w:rPr>
        <w:t xml:space="preserve"> И</w:t>
      </w:r>
      <w:r w:rsidRPr="00DB3149">
        <w:rPr>
          <w:i/>
          <w:sz w:val="28"/>
          <w:szCs w:val="28"/>
        </w:rPr>
        <w:t xml:space="preserve">. Взаимоотношения культур энеолита и ранней бронзы  </w:t>
      </w:r>
    </w:p>
    <w:p w:rsidR="008454AB" w:rsidRPr="00DB3149" w:rsidRDefault="008454AB" w:rsidP="00DB3149">
      <w:pPr>
        <w:pStyle w:val="ukfhx"/>
        <w:shd w:val="clear" w:color="auto" w:fill="FFFFFF"/>
        <w:spacing w:before="0" w:beforeAutospacing="0" w:after="0" w:afterAutospacing="0" w:line="360" w:lineRule="auto"/>
        <w:ind w:left="360" w:right="300"/>
        <w:jc w:val="both"/>
        <w:rPr>
          <w:sz w:val="28"/>
          <w:szCs w:val="28"/>
        </w:rPr>
      </w:pPr>
      <w:r w:rsidRPr="00DB3149">
        <w:rPr>
          <w:i/>
          <w:sz w:val="28"/>
          <w:szCs w:val="28"/>
        </w:rPr>
        <w:t xml:space="preserve">     Западного Кавказа</w:t>
      </w:r>
      <w:r w:rsidRPr="00DB3149">
        <w:rPr>
          <w:sz w:val="28"/>
          <w:szCs w:val="28"/>
          <w:shd w:val="clear" w:color="auto" w:fill="FFFFFF"/>
        </w:rPr>
        <w:t xml:space="preserve"> [Текст]: </w:t>
      </w:r>
      <w:r w:rsidRPr="00DB3149">
        <w:rPr>
          <w:sz w:val="28"/>
          <w:szCs w:val="28"/>
        </w:rPr>
        <w:t xml:space="preserve"> Сухуми. 1990. С. 19</w:t>
      </w:r>
    </w:p>
    <w:p w:rsidR="008454AB" w:rsidRPr="00DB3149" w:rsidRDefault="008454AB" w:rsidP="00DB31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15      </w:t>
      </w:r>
      <w:r w:rsidRPr="00DB3149">
        <w:rPr>
          <w:rFonts w:ascii="Times New Roman" w:hAnsi="Times New Roman" w:cs="Times New Roman"/>
          <w:sz w:val="28"/>
          <w:szCs w:val="28"/>
        </w:rPr>
        <w:t xml:space="preserve">Ахундов Т. К проблеме генезиса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Шомутепинской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традиции 2018 С. 49.</w:t>
      </w:r>
    </w:p>
    <w:p w:rsidR="008454AB" w:rsidRPr="00DB3149" w:rsidRDefault="008454AB" w:rsidP="00DB3149">
      <w:pPr>
        <w:pStyle w:val="ukfhx"/>
        <w:shd w:val="clear" w:color="auto" w:fill="FFFFFF"/>
        <w:spacing w:before="0" w:beforeAutospacing="0" w:after="0" w:afterAutospacing="0" w:line="360" w:lineRule="auto"/>
        <w:ind w:left="360" w:right="300"/>
        <w:jc w:val="both"/>
        <w:rPr>
          <w:iCs/>
          <w:sz w:val="28"/>
          <w:szCs w:val="28"/>
        </w:rPr>
      </w:pPr>
      <w:r w:rsidRPr="00DB3149">
        <w:rPr>
          <w:sz w:val="28"/>
          <w:szCs w:val="28"/>
        </w:rPr>
        <w:t xml:space="preserve">      [Электронный ресурс]. </w:t>
      </w:r>
      <w:r w:rsidRPr="00DB3149">
        <w:rPr>
          <w:sz w:val="28"/>
          <w:szCs w:val="28"/>
          <w:lang w:val="en-US"/>
        </w:rPr>
        <w:t>URL</w:t>
      </w:r>
      <w:r w:rsidRPr="00DB3149">
        <w:rPr>
          <w:sz w:val="28"/>
          <w:szCs w:val="28"/>
        </w:rPr>
        <w:t xml:space="preserve">:  </w:t>
      </w:r>
      <w:r w:rsidRPr="00DB3149">
        <w:rPr>
          <w:i/>
          <w:sz w:val="28"/>
          <w:szCs w:val="28"/>
          <w:lang w:val="en-US"/>
        </w:rPr>
        <w:t>https</w:t>
      </w:r>
      <w:r w:rsidRPr="00DB3149">
        <w:rPr>
          <w:i/>
          <w:sz w:val="28"/>
          <w:szCs w:val="28"/>
        </w:rPr>
        <w:t xml:space="preserve">:// </w:t>
      </w:r>
      <w:proofErr w:type="spellStart"/>
      <w:proofErr w:type="gramStart"/>
      <w:r w:rsidRPr="00DB3149">
        <w:rPr>
          <w:i/>
          <w:sz w:val="28"/>
          <w:szCs w:val="28"/>
          <w:lang w:val="en-US"/>
        </w:rPr>
        <w:t>dspace</w:t>
      </w:r>
      <w:proofErr w:type="spellEnd"/>
      <w:r w:rsidRPr="00DB3149">
        <w:rPr>
          <w:i/>
          <w:sz w:val="28"/>
          <w:szCs w:val="28"/>
        </w:rPr>
        <w:t>.</w:t>
      </w:r>
      <w:proofErr w:type="spellStart"/>
      <w:r w:rsidRPr="00DB3149">
        <w:rPr>
          <w:i/>
          <w:sz w:val="28"/>
          <w:szCs w:val="28"/>
          <w:lang w:val="en-US"/>
        </w:rPr>
        <w:t>khazar</w:t>
      </w:r>
      <w:proofErr w:type="spellEnd"/>
      <w:r w:rsidRPr="00DB3149">
        <w:rPr>
          <w:i/>
          <w:sz w:val="28"/>
          <w:szCs w:val="28"/>
        </w:rPr>
        <w:t>.</w:t>
      </w:r>
      <w:r w:rsidRPr="00DB3149">
        <w:rPr>
          <w:i/>
          <w:sz w:val="28"/>
          <w:szCs w:val="28"/>
          <w:lang w:val="en-US"/>
        </w:rPr>
        <w:t>org</w:t>
      </w:r>
      <w:r w:rsidRPr="00DB3149">
        <w:rPr>
          <w:sz w:val="28"/>
          <w:szCs w:val="28"/>
        </w:rPr>
        <w:t xml:space="preserve"> </w:t>
      </w:r>
      <w:r w:rsidRPr="00DB3149">
        <w:rPr>
          <w:iCs/>
          <w:sz w:val="28"/>
          <w:szCs w:val="28"/>
        </w:rPr>
        <w:t xml:space="preserve"> (</w:t>
      </w:r>
      <w:proofErr w:type="gramEnd"/>
      <w:r w:rsidRPr="00DB3149">
        <w:rPr>
          <w:iCs/>
          <w:sz w:val="28"/>
          <w:szCs w:val="28"/>
        </w:rPr>
        <w:t xml:space="preserve">дата обращения: </w:t>
      </w:r>
    </w:p>
    <w:p w:rsidR="008454AB" w:rsidRPr="00DB3149" w:rsidRDefault="008454AB" w:rsidP="00DB3149">
      <w:pPr>
        <w:pStyle w:val="ukfhx"/>
        <w:shd w:val="clear" w:color="auto" w:fill="FFFFFF"/>
        <w:spacing w:before="0" w:beforeAutospacing="0" w:after="0" w:afterAutospacing="0" w:line="360" w:lineRule="auto"/>
        <w:ind w:left="360" w:right="300"/>
        <w:jc w:val="both"/>
        <w:rPr>
          <w:sz w:val="28"/>
          <w:szCs w:val="28"/>
        </w:rPr>
      </w:pPr>
      <w:r w:rsidRPr="00DB3149">
        <w:rPr>
          <w:iCs/>
          <w:sz w:val="28"/>
          <w:szCs w:val="28"/>
        </w:rPr>
        <w:t xml:space="preserve">     17.09.2021).</w:t>
      </w:r>
      <w:r w:rsidRPr="00DB3149">
        <w:rPr>
          <w:sz w:val="28"/>
          <w:szCs w:val="28"/>
        </w:rPr>
        <w:t xml:space="preserve"> </w:t>
      </w:r>
    </w:p>
    <w:p w:rsidR="008454AB" w:rsidRPr="00DB3149" w:rsidRDefault="008454AB" w:rsidP="00DB3149">
      <w:pPr>
        <w:pStyle w:val="ukfhx"/>
        <w:shd w:val="clear" w:color="auto" w:fill="FFFFFF"/>
        <w:spacing w:before="0" w:beforeAutospacing="0" w:after="0" w:afterAutospacing="0" w:line="360" w:lineRule="auto"/>
        <w:ind w:left="709" w:right="300" w:hanging="709"/>
        <w:jc w:val="both"/>
        <w:rPr>
          <w:sz w:val="28"/>
          <w:szCs w:val="28"/>
        </w:rPr>
      </w:pPr>
      <w:r w:rsidRPr="00DB3149">
        <w:rPr>
          <w:sz w:val="28"/>
          <w:szCs w:val="28"/>
          <w:vertAlign w:val="superscript"/>
        </w:rPr>
        <w:t xml:space="preserve">        16</w:t>
      </w:r>
      <w:r w:rsidRPr="00DB3149">
        <w:rPr>
          <w:sz w:val="28"/>
          <w:szCs w:val="28"/>
        </w:rPr>
        <w:t xml:space="preserve"> </w:t>
      </w:r>
      <w:proofErr w:type="spellStart"/>
      <w:r w:rsidRPr="00DB3149">
        <w:rPr>
          <w:sz w:val="28"/>
          <w:szCs w:val="28"/>
          <w:shd w:val="clear" w:color="auto" w:fill="FFFFFF"/>
        </w:rPr>
        <w:t>Кореневский</w:t>
      </w:r>
      <w:proofErr w:type="spellEnd"/>
      <w:r w:rsidRPr="00DB3149">
        <w:rPr>
          <w:sz w:val="28"/>
          <w:szCs w:val="28"/>
          <w:shd w:val="clear" w:color="auto" w:fill="FFFFFF"/>
        </w:rPr>
        <w:t xml:space="preserve"> С.Н.  </w:t>
      </w:r>
      <w:r w:rsidRPr="00DB3149">
        <w:rPr>
          <w:bCs/>
          <w:color w:val="333333"/>
          <w:kern w:val="36"/>
          <w:sz w:val="28"/>
          <w:szCs w:val="28"/>
        </w:rPr>
        <w:t xml:space="preserve">Древнейшие земледельцы и скотоводы </w:t>
      </w:r>
      <w:proofErr w:type="spellStart"/>
      <w:r w:rsidRPr="00DB3149">
        <w:rPr>
          <w:bCs/>
          <w:color w:val="333333"/>
          <w:kern w:val="36"/>
          <w:sz w:val="28"/>
          <w:szCs w:val="28"/>
        </w:rPr>
        <w:t>Предкавказья</w:t>
      </w:r>
      <w:proofErr w:type="spellEnd"/>
      <w:r w:rsidRPr="00DB3149">
        <w:rPr>
          <w:bCs/>
          <w:color w:val="333333"/>
          <w:kern w:val="36"/>
          <w:sz w:val="28"/>
          <w:szCs w:val="28"/>
        </w:rPr>
        <w:t xml:space="preserve">:      </w:t>
      </w:r>
      <w:proofErr w:type="spellStart"/>
      <w:r w:rsidRPr="00DB3149">
        <w:rPr>
          <w:bCs/>
          <w:color w:val="333333"/>
          <w:kern w:val="36"/>
          <w:sz w:val="28"/>
          <w:szCs w:val="28"/>
        </w:rPr>
        <w:t>Майкопск</w:t>
      </w:r>
      <w:proofErr w:type="gramStart"/>
      <w:r w:rsidRPr="00DB3149">
        <w:rPr>
          <w:bCs/>
          <w:color w:val="333333"/>
          <w:kern w:val="36"/>
          <w:sz w:val="28"/>
          <w:szCs w:val="28"/>
        </w:rPr>
        <w:t>о</w:t>
      </w:r>
      <w:proofErr w:type="spellEnd"/>
      <w:r w:rsidRPr="00DB3149">
        <w:rPr>
          <w:bCs/>
          <w:color w:val="333333"/>
          <w:kern w:val="36"/>
          <w:sz w:val="28"/>
          <w:szCs w:val="28"/>
        </w:rPr>
        <w:t>-</w:t>
      </w:r>
      <w:proofErr w:type="gramEnd"/>
      <w:r w:rsidRPr="00DB3149">
        <w:rPr>
          <w:bCs/>
          <w:color w:val="333333"/>
          <w:kern w:val="36"/>
          <w:sz w:val="28"/>
          <w:szCs w:val="28"/>
        </w:rPr>
        <w:t xml:space="preserve"> </w:t>
      </w:r>
      <w:proofErr w:type="spellStart"/>
      <w:r w:rsidRPr="00DB3149">
        <w:rPr>
          <w:bCs/>
          <w:color w:val="333333"/>
          <w:kern w:val="36"/>
          <w:sz w:val="28"/>
          <w:szCs w:val="28"/>
        </w:rPr>
        <w:t>новосвободненская</w:t>
      </w:r>
      <w:proofErr w:type="spellEnd"/>
      <w:r w:rsidRPr="00DB3149">
        <w:rPr>
          <w:bCs/>
          <w:color w:val="333333"/>
          <w:kern w:val="36"/>
          <w:sz w:val="28"/>
          <w:szCs w:val="28"/>
        </w:rPr>
        <w:t xml:space="preserve"> общность, проблемы внутренней типологии и символики  погребальной практики..</w:t>
      </w:r>
      <w:proofErr w:type="spellStart"/>
      <w:r w:rsidRPr="00DB3149">
        <w:rPr>
          <w:bCs/>
          <w:color w:val="333333"/>
          <w:kern w:val="36"/>
          <w:sz w:val="28"/>
          <w:szCs w:val="28"/>
        </w:rPr>
        <w:t>автореф</w:t>
      </w:r>
      <w:proofErr w:type="spellEnd"/>
      <w:r w:rsidRPr="00DB3149">
        <w:rPr>
          <w:bCs/>
          <w:color w:val="333333"/>
          <w:kern w:val="36"/>
          <w:sz w:val="28"/>
          <w:szCs w:val="28"/>
        </w:rPr>
        <w:t xml:space="preserve">. </w:t>
      </w:r>
      <w:proofErr w:type="spellStart"/>
      <w:r w:rsidRPr="00DB3149">
        <w:rPr>
          <w:bCs/>
          <w:color w:val="333333"/>
          <w:kern w:val="36"/>
          <w:sz w:val="28"/>
          <w:szCs w:val="28"/>
        </w:rPr>
        <w:t>дисс</w:t>
      </w:r>
      <w:proofErr w:type="spellEnd"/>
      <w:r w:rsidRPr="00DB3149">
        <w:rPr>
          <w:bCs/>
          <w:color w:val="333333"/>
          <w:kern w:val="36"/>
          <w:sz w:val="28"/>
          <w:szCs w:val="28"/>
        </w:rPr>
        <w:t xml:space="preserve">. </w:t>
      </w:r>
      <w:proofErr w:type="spellStart"/>
      <w:r w:rsidRPr="00DB3149">
        <w:rPr>
          <w:bCs/>
          <w:color w:val="333333"/>
          <w:kern w:val="36"/>
          <w:sz w:val="28"/>
          <w:szCs w:val="28"/>
        </w:rPr>
        <w:t>докт</w:t>
      </w:r>
      <w:proofErr w:type="spellEnd"/>
      <w:r w:rsidRPr="00DB3149">
        <w:rPr>
          <w:bCs/>
          <w:color w:val="333333"/>
          <w:kern w:val="36"/>
          <w:sz w:val="28"/>
          <w:szCs w:val="28"/>
        </w:rPr>
        <w:t>. ист. н.</w:t>
      </w:r>
      <w:r w:rsidRPr="00DB3149">
        <w:rPr>
          <w:sz w:val="28"/>
          <w:szCs w:val="28"/>
          <w:shd w:val="clear" w:color="auto" w:fill="FFFFFF"/>
        </w:rPr>
        <w:t xml:space="preserve"> 2001.</w:t>
      </w:r>
      <w:r w:rsidRPr="00DB3149">
        <w:rPr>
          <w:bCs/>
          <w:color w:val="000000"/>
          <w:sz w:val="28"/>
          <w:szCs w:val="28"/>
        </w:rPr>
        <w:t>[Электронный ресурс].</w:t>
      </w:r>
      <w:r w:rsidRPr="00DB3149">
        <w:rPr>
          <w:bCs/>
          <w:color w:val="000000"/>
          <w:sz w:val="28"/>
          <w:szCs w:val="28"/>
          <w:lang w:val="en-US"/>
        </w:rPr>
        <w:t>URL</w:t>
      </w:r>
      <w:r w:rsidRPr="00DB3149">
        <w:rPr>
          <w:bCs/>
          <w:color w:val="000000"/>
          <w:sz w:val="28"/>
          <w:szCs w:val="28"/>
        </w:rPr>
        <w:t>:</w:t>
      </w:r>
      <w:r w:rsidRPr="00DB3149">
        <w:rPr>
          <w:sz w:val="28"/>
          <w:szCs w:val="28"/>
          <w:shd w:val="clear" w:color="auto" w:fill="FFFFFF"/>
        </w:rPr>
        <w:t xml:space="preserve"> .</w:t>
      </w:r>
      <w:r w:rsidRPr="00DB3149">
        <w:rPr>
          <w:bCs/>
          <w:color w:val="000000"/>
          <w:sz w:val="28"/>
          <w:szCs w:val="28"/>
        </w:rPr>
        <w:t>[Электронный ресурс].</w:t>
      </w:r>
      <w:r w:rsidRPr="00DB3149">
        <w:rPr>
          <w:bCs/>
          <w:color w:val="000000"/>
          <w:sz w:val="28"/>
          <w:szCs w:val="28"/>
          <w:lang w:val="en-US"/>
        </w:rPr>
        <w:t>URL</w:t>
      </w:r>
      <w:r w:rsidRPr="00DB3149">
        <w:rPr>
          <w:bCs/>
          <w:color w:val="000000"/>
          <w:sz w:val="28"/>
          <w:szCs w:val="28"/>
        </w:rPr>
        <w:t>:</w:t>
      </w:r>
      <w:r w:rsidRPr="00DB3149">
        <w:rPr>
          <w:color w:val="000000"/>
          <w:sz w:val="28"/>
          <w:szCs w:val="28"/>
          <w:shd w:val="clear" w:color="auto" w:fill="FFFFFF"/>
        </w:rPr>
        <w:t xml:space="preserve"> </w:t>
      </w:r>
      <w:r w:rsidRPr="00DB3149">
        <w:rPr>
          <w:i/>
          <w:sz w:val="28"/>
          <w:szCs w:val="28"/>
        </w:rPr>
        <w:t>https://www.dissercat.com</w:t>
      </w:r>
      <w:r w:rsidRPr="00DB3149">
        <w:rPr>
          <w:sz w:val="28"/>
          <w:szCs w:val="28"/>
        </w:rPr>
        <w:t> › (дата обращения: 20.10.2021)</w:t>
      </w:r>
    </w:p>
    <w:p w:rsidR="008454AB" w:rsidRPr="00DB3149" w:rsidRDefault="008454AB" w:rsidP="00DB3149">
      <w:pPr>
        <w:pStyle w:val="ukfhx"/>
        <w:shd w:val="clear" w:color="auto" w:fill="FFFFFF"/>
        <w:spacing w:before="0" w:beforeAutospacing="0" w:after="0" w:afterAutospacing="0" w:line="360" w:lineRule="auto"/>
        <w:ind w:left="360" w:right="300"/>
        <w:jc w:val="both"/>
        <w:rPr>
          <w:sz w:val="28"/>
          <w:szCs w:val="28"/>
        </w:rPr>
      </w:pPr>
      <w:r w:rsidRPr="00DB3149">
        <w:rPr>
          <w:sz w:val="28"/>
          <w:szCs w:val="28"/>
          <w:vertAlign w:val="superscript"/>
        </w:rPr>
        <w:t>17</w:t>
      </w:r>
      <w:proofErr w:type="gramStart"/>
      <w:r w:rsidRPr="00DB3149">
        <w:rPr>
          <w:sz w:val="28"/>
          <w:szCs w:val="28"/>
        </w:rPr>
        <w:t xml:space="preserve">  Т</w:t>
      </w:r>
      <w:proofErr w:type="gramEnd"/>
      <w:r w:rsidRPr="00DB3149">
        <w:rPr>
          <w:sz w:val="28"/>
          <w:szCs w:val="28"/>
        </w:rPr>
        <w:t>ам же (дата обращения: 20.10.2021)</w:t>
      </w:r>
    </w:p>
    <w:p w:rsidR="008454AB" w:rsidRPr="00DB3149" w:rsidRDefault="008454AB" w:rsidP="00DB3149">
      <w:pPr>
        <w:pStyle w:val="ukfhx"/>
        <w:shd w:val="clear" w:color="auto" w:fill="FFFFFF"/>
        <w:spacing w:before="0" w:beforeAutospacing="0" w:after="0" w:afterAutospacing="0" w:line="360" w:lineRule="auto"/>
        <w:ind w:right="300"/>
        <w:jc w:val="both"/>
        <w:rPr>
          <w:sz w:val="28"/>
          <w:szCs w:val="28"/>
        </w:rPr>
      </w:pPr>
      <w:r w:rsidRPr="00DB31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 </w:t>
      </w:r>
      <w:r w:rsidRPr="00DB3149">
        <w:rPr>
          <w:sz w:val="28"/>
          <w:szCs w:val="28"/>
          <w:shd w:val="clear" w:color="auto" w:fill="FFFFFF"/>
          <w:vertAlign w:val="superscript"/>
        </w:rPr>
        <w:t xml:space="preserve">18   </w:t>
      </w:r>
      <w:proofErr w:type="spellStart"/>
      <w:r w:rsidRPr="00DB3149">
        <w:rPr>
          <w:sz w:val="28"/>
          <w:szCs w:val="28"/>
          <w:shd w:val="clear" w:color="auto" w:fill="FFFFFF"/>
        </w:rPr>
        <w:t>Пхакадзе</w:t>
      </w:r>
      <w:proofErr w:type="spellEnd"/>
      <w:r w:rsidRPr="00DB3149">
        <w:rPr>
          <w:sz w:val="28"/>
          <w:szCs w:val="28"/>
          <w:shd w:val="clear" w:color="auto" w:fill="FFFFFF"/>
        </w:rPr>
        <w:t xml:space="preserve"> Г.Г. </w:t>
      </w:r>
      <w:proofErr w:type="spellStart"/>
      <w:r w:rsidRPr="00DB3149">
        <w:rPr>
          <w:sz w:val="28"/>
          <w:szCs w:val="28"/>
        </w:rPr>
        <w:t>Колхидская</w:t>
      </w:r>
      <w:proofErr w:type="spellEnd"/>
      <w:r w:rsidRPr="00DB3149">
        <w:rPr>
          <w:sz w:val="28"/>
          <w:szCs w:val="28"/>
        </w:rPr>
        <w:t xml:space="preserve"> раннебронзовая культура. Тбилиси, 2009-</w:t>
      </w:r>
    </w:p>
    <w:p w:rsidR="008454AB" w:rsidRPr="00DB3149" w:rsidRDefault="008454AB" w:rsidP="00DB314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3149">
        <w:rPr>
          <w:rFonts w:ascii="Times New Roman" w:hAnsi="Times New Roman" w:cs="Times New Roman"/>
          <w:sz w:val="28"/>
          <w:szCs w:val="28"/>
        </w:rPr>
        <w:t xml:space="preserve">      2010 [Электронный ресурс].  </w:t>
      </w:r>
      <w:r w:rsidRPr="00DB314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B3149">
        <w:rPr>
          <w:rFonts w:ascii="Times New Roman" w:hAnsi="Times New Roman" w:cs="Times New Roman"/>
          <w:sz w:val="28"/>
          <w:szCs w:val="28"/>
        </w:rPr>
        <w:t xml:space="preserve">: </w:t>
      </w:r>
      <w:r w:rsidRPr="00DB3149">
        <w:rPr>
          <w:rFonts w:ascii="Times New Roman" w:hAnsi="Times New Roman" w:cs="Times New Roman"/>
          <w:i/>
          <w:sz w:val="28"/>
          <w:szCs w:val="28"/>
          <w:lang w:val="en-US"/>
        </w:rPr>
        <w:t>http</w:t>
      </w:r>
      <w:r w:rsidRPr="00DB3149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DB3149">
        <w:rPr>
          <w:rFonts w:ascii="Times New Roman" w:hAnsi="Times New Roman" w:cs="Times New Roman"/>
          <w:i/>
          <w:sz w:val="28"/>
          <w:szCs w:val="28"/>
          <w:lang w:val="en-US"/>
        </w:rPr>
        <w:t>dspce</w:t>
      </w:r>
      <w:proofErr w:type="spellEnd"/>
      <w:r w:rsidRPr="00DB314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DB3149">
        <w:rPr>
          <w:rFonts w:ascii="Times New Roman" w:hAnsi="Times New Roman" w:cs="Times New Roman"/>
          <w:i/>
          <w:sz w:val="28"/>
          <w:szCs w:val="28"/>
          <w:lang w:val="en-US"/>
        </w:rPr>
        <w:t>npig</w:t>
      </w:r>
      <w:proofErr w:type="spellEnd"/>
      <w:r w:rsidRPr="00DB314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DB3149">
        <w:rPr>
          <w:rFonts w:ascii="Times New Roman" w:hAnsi="Times New Roman" w:cs="Times New Roman"/>
          <w:i/>
          <w:sz w:val="28"/>
          <w:szCs w:val="28"/>
          <w:lang w:val="en-US"/>
        </w:rPr>
        <w:t>gov</w:t>
      </w:r>
      <w:proofErr w:type="spellEnd"/>
      <w:r w:rsidRPr="00DB314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DB3149">
        <w:rPr>
          <w:rFonts w:ascii="Times New Roman" w:hAnsi="Times New Roman" w:cs="Times New Roman"/>
          <w:i/>
          <w:sz w:val="28"/>
          <w:szCs w:val="28"/>
          <w:lang w:val="en-US"/>
        </w:rPr>
        <w:t>ge</w:t>
      </w:r>
      <w:proofErr w:type="spellEnd"/>
      <w:r w:rsidRPr="00DB31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›</w:t>
      </w:r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(дата обращения:</w:t>
      </w:r>
    </w:p>
    <w:p w:rsidR="008454AB" w:rsidRPr="00DB3149" w:rsidRDefault="008454AB" w:rsidP="00DB314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02.10.2021).</w:t>
      </w:r>
      <w:r w:rsidRPr="00DB314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454AB" w:rsidRPr="00DB3149" w:rsidRDefault="008454AB" w:rsidP="00DB3149">
      <w:pPr>
        <w:pStyle w:val="ukfhx"/>
        <w:shd w:val="clear" w:color="auto" w:fill="FFFFFF"/>
        <w:spacing w:before="0" w:beforeAutospacing="0" w:after="0" w:afterAutospacing="0" w:line="360" w:lineRule="auto"/>
        <w:ind w:right="300"/>
        <w:jc w:val="both"/>
        <w:rPr>
          <w:sz w:val="28"/>
          <w:szCs w:val="28"/>
        </w:rPr>
      </w:pPr>
      <w:r w:rsidRPr="00DB3149">
        <w:rPr>
          <w:sz w:val="28"/>
          <w:szCs w:val="28"/>
          <w:vertAlign w:val="superscript"/>
        </w:rPr>
        <w:t xml:space="preserve">      19</w:t>
      </w:r>
      <w:proofErr w:type="gramStart"/>
      <w:r w:rsidRPr="00DB3149">
        <w:rPr>
          <w:sz w:val="28"/>
          <w:szCs w:val="28"/>
        </w:rPr>
        <w:t xml:space="preserve">    Т</w:t>
      </w:r>
      <w:proofErr w:type="gramEnd"/>
      <w:r w:rsidRPr="00DB3149">
        <w:rPr>
          <w:sz w:val="28"/>
          <w:szCs w:val="28"/>
        </w:rPr>
        <w:t>ам же. С.74</w:t>
      </w:r>
      <w:r w:rsidRPr="00DB3149">
        <w:rPr>
          <w:iCs/>
          <w:sz w:val="28"/>
          <w:szCs w:val="28"/>
        </w:rPr>
        <w:t xml:space="preserve"> (дата обращения: 02.10.2021).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proofErr w:type="gramStart"/>
      <w:r w:rsidRPr="00DB3149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DB3149">
        <w:rPr>
          <w:rFonts w:ascii="Times New Roman" w:hAnsi="Times New Roman" w:cs="Times New Roman"/>
          <w:sz w:val="28"/>
          <w:szCs w:val="28"/>
        </w:rPr>
        <w:t xml:space="preserve">    Савойский А.В. 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Гаплогруппы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(черкесов), абхаз, абазин…[Электронный</w:t>
      </w:r>
      <w:proofErr w:type="gramEnd"/>
    </w:p>
    <w:p w:rsidR="008454AB" w:rsidRPr="00DB3149" w:rsidRDefault="008454AB" w:rsidP="00DB314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314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B3149">
        <w:rPr>
          <w:rFonts w:ascii="Times New Roman" w:hAnsi="Times New Roman" w:cs="Times New Roman"/>
          <w:sz w:val="28"/>
          <w:szCs w:val="28"/>
        </w:rPr>
        <w:t>ресурс].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 xml:space="preserve"> </w:t>
      </w:r>
      <w:r w:rsidRPr="00DB314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B3149">
        <w:rPr>
          <w:rFonts w:ascii="Times New Roman" w:hAnsi="Times New Roman" w:cs="Times New Roman"/>
          <w:sz w:val="28"/>
          <w:szCs w:val="28"/>
        </w:rPr>
        <w:t xml:space="preserve">:  </w:t>
      </w:r>
      <w:hyperlink w:history="1"/>
      <w:r w:rsidRPr="00DB3149">
        <w:rPr>
          <w:rFonts w:ascii="Times New Roman" w:hAnsi="Times New Roman" w:cs="Times New Roman"/>
          <w:sz w:val="28"/>
          <w:szCs w:val="28"/>
        </w:rPr>
        <w:t xml:space="preserve"> </w:t>
      </w:r>
      <w:r w:rsidRPr="00DB3149">
        <w:rPr>
          <w:rFonts w:ascii="Times New Roman" w:hAnsi="Times New Roman" w:cs="Times New Roman"/>
          <w:i/>
          <w:sz w:val="28"/>
          <w:szCs w:val="28"/>
        </w:rPr>
        <w:t>https://www.zolka.ru ›</w:t>
      </w:r>
      <w:r w:rsidRPr="00DB31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›</w:t>
      </w:r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(дата обращения: 02.10.2021).</w:t>
      </w:r>
    </w:p>
    <w:p w:rsidR="008454AB" w:rsidRPr="00DB3149" w:rsidRDefault="008454AB" w:rsidP="00DB3149">
      <w:pPr>
        <w:pStyle w:val="ukfhx"/>
        <w:shd w:val="clear" w:color="auto" w:fill="FFFFFF"/>
        <w:spacing w:before="0" w:beforeAutospacing="0" w:after="0" w:afterAutospacing="0" w:line="360" w:lineRule="auto"/>
        <w:ind w:right="300"/>
        <w:jc w:val="both"/>
        <w:rPr>
          <w:sz w:val="28"/>
          <w:szCs w:val="28"/>
        </w:rPr>
      </w:pPr>
      <w:r w:rsidRPr="00DB3149">
        <w:rPr>
          <w:iCs/>
          <w:sz w:val="28"/>
          <w:szCs w:val="28"/>
          <w:vertAlign w:val="superscript"/>
        </w:rPr>
        <w:lastRenderedPageBreak/>
        <w:t xml:space="preserve">     21   </w:t>
      </w:r>
      <w:r w:rsidRPr="00DB3149">
        <w:rPr>
          <w:sz w:val="28"/>
          <w:szCs w:val="28"/>
        </w:rPr>
        <w:t xml:space="preserve">Литвинов С.С. Изучение генетической структуры народов Западного Кавказа </w:t>
      </w:r>
      <w:proofErr w:type="gramStart"/>
      <w:r w:rsidRPr="00DB3149">
        <w:rPr>
          <w:sz w:val="28"/>
          <w:szCs w:val="28"/>
        </w:rPr>
        <w:t>по</w:t>
      </w:r>
      <w:proofErr w:type="gramEnd"/>
    </w:p>
    <w:p w:rsidR="008454AB" w:rsidRPr="00DB3149" w:rsidRDefault="008454AB" w:rsidP="00DB3149">
      <w:pPr>
        <w:pStyle w:val="ukfhx"/>
        <w:shd w:val="clear" w:color="auto" w:fill="FFFFFF"/>
        <w:spacing w:before="0" w:beforeAutospacing="0" w:after="0" w:afterAutospacing="0" w:line="360" w:lineRule="auto"/>
        <w:ind w:left="360" w:right="300"/>
        <w:jc w:val="both"/>
        <w:rPr>
          <w:sz w:val="28"/>
          <w:szCs w:val="28"/>
        </w:rPr>
      </w:pPr>
      <w:r w:rsidRPr="00DB3149">
        <w:rPr>
          <w:sz w:val="28"/>
          <w:szCs w:val="28"/>
        </w:rPr>
        <w:t xml:space="preserve">    данным о полиморфизме y-хромосомы, </w:t>
      </w:r>
      <w:proofErr w:type="spellStart"/>
      <w:r w:rsidRPr="00DB3149">
        <w:rPr>
          <w:sz w:val="28"/>
          <w:szCs w:val="28"/>
        </w:rPr>
        <w:t>митохондриальной</w:t>
      </w:r>
      <w:proofErr w:type="spellEnd"/>
      <w:r w:rsidRPr="00DB3149">
        <w:rPr>
          <w:sz w:val="28"/>
          <w:szCs w:val="28"/>
        </w:rPr>
        <w:t xml:space="preserve"> </w:t>
      </w:r>
      <w:proofErr w:type="spellStart"/>
      <w:r w:rsidRPr="00DB3149">
        <w:rPr>
          <w:sz w:val="28"/>
          <w:szCs w:val="28"/>
        </w:rPr>
        <w:t>днк</w:t>
      </w:r>
      <w:proofErr w:type="spellEnd"/>
      <w:r w:rsidRPr="00DB3149">
        <w:rPr>
          <w:sz w:val="28"/>
          <w:szCs w:val="28"/>
        </w:rPr>
        <w:t xml:space="preserve"> и </w:t>
      </w:r>
      <w:proofErr w:type="spellStart"/>
      <w:r w:rsidRPr="00DB3149">
        <w:rPr>
          <w:sz w:val="28"/>
          <w:szCs w:val="28"/>
        </w:rPr>
        <w:t>alu-инсерций</w:t>
      </w:r>
      <w:proofErr w:type="spellEnd"/>
    </w:p>
    <w:p w:rsidR="008454AB" w:rsidRPr="00DB3149" w:rsidRDefault="008454AB" w:rsidP="00DB3149">
      <w:pPr>
        <w:pStyle w:val="ukfhx"/>
        <w:shd w:val="clear" w:color="auto" w:fill="FFFFFF"/>
        <w:spacing w:before="0" w:beforeAutospacing="0" w:after="0" w:afterAutospacing="0" w:line="360" w:lineRule="auto"/>
        <w:ind w:left="360" w:right="300"/>
        <w:jc w:val="both"/>
        <w:rPr>
          <w:sz w:val="28"/>
          <w:szCs w:val="28"/>
        </w:rPr>
      </w:pPr>
      <w:r w:rsidRPr="00DB3149">
        <w:rPr>
          <w:sz w:val="28"/>
          <w:szCs w:val="28"/>
        </w:rPr>
        <w:t xml:space="preserve">     [Электронный ресурс]. </w:t>
      </w:r>
      <w:r w:rsidRPr="00DB3149">
        <w:rPr>
          <w:sz w:val="28"/>
          <w:szCs w:val="28"/>
          <w:lang w:val="en-US"/>
        </w:rPr>
        <w:t>URL</w:t>
      </w:r>
      <w:r w:rsidRPr="00DB3149">
        <w:rPr>
          <w:sz w:val="28"/>
          <w:szCs w:val="28"/>
        </w:rPr>
        <w:t xml:space="preserve">: </w:t>
      </w:r>
      <w:r w:rsidRPr="00DB3149">
        <w:rPr>
          <w:i/>
          <w:sz w:val="28"/>
          <w:szCs w:val="28"/>
          <w:lang w:val="en-US"/>
        </w:rPr>
        <w:t>http</w:t>
      </w:r>
      <w:r w:rsidRPr="00DB3149">
        <w:rPr>
          <w:i/>
          <w:sz w:val="28"/>
          <w:szCs w:val="28"/>
        </w:rPr>
        <w:t>:</w:t>
      </w:r>
      <w:r w:rsidRPr="00DB3149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DB3149">
        <w:rPr>
          <w:bCs/>
          <w:i/>
          <w:color w:val="000000"/>
          <w:sz w:val="28"/>
          <w:szCs w:val="28"/>
          <w:lang w:val="en-US"/>
        </w:rPr>
        <w:t>apsnyteka</w:t>
      </w:r>
      <w:proofErr w:type="spellEnd"/>
      <w:r w:rsidRPr="00DB3149">
        <w:rPr>
          <w:bCs/>
          <w:i/>
          <w:color w:val="000000"/>
          <w:sz w:val="28"/>
          <w:szCs w:val="28"/>
        </w:rPr>
        <w:t>.</w:t>
      </w:r>
      <w:r w:rsidRPr="00DB3149">
        <w:rPr>
          <w:bCs/>
          <w:i/>
          <w:color w:val="000000"/>
          <w:sz w:val="28"/>
          <w:szCs w:val="28"/>
          <w:lang w:val="en-US"/>
        </w:rPr>
        <w:t>org</w:t>
      </w:r>
      <w:r w:rsidRPr="00DB3149">
        <w:rPr>
          <w:bCs/>
          <w:i/>
          <w:color w:val="000000"/>
          <w:sz w:val="28"/>
          <w:szCs w:val="28"/>
        </w:rPr>
        <w:t xml:space="preserve"> </w:t>
      </w:r>
      <w:r w:rsidRPr="00DB3149">
        <w:rPr>
          <w:bCs/>
          <w:color w:val="000000"/>
          <w:sz w:val="28"/>
          <w:szCs w:val="28"/>
        </w:rPr>
        <w:t>(дата обращения: 03.10.2021)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22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B3149">
        <w:rPr>
          <w:rFonts w:ascii="Times New Roman" w:hAnsi="Times New Roman" w:cs="Times New Roman"/>
          <w:sz w:val="28"/>
          <w:szCs w:val="28"/>
        </w:rPr>
        <w:t xml:space="preserve">Кавказ в эпоху бронзы: сложное взаимодействие генов и культур. </w:t>
      </w:r>
      <w:proofErr w:type="gramStart"/>
      <w:r w:rsidRPr="00DB3149">
        <w:rPr>
          <w:rFonts w:ascii="Times New Roman" w:hAnsi="Times New Roman" w:cs="Times New Roman"/>
          <w:sz w:val="28"/>
          <w:szCs w:val="28"/>
        </w:rPr>
        <w:t xml:space="preserve">[Электронный </w:t>
      </w:r>
      <w:proofErr w:type="gramEnd"/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B3149">
        <w:rPr>
          <w:rFonts w:ascii="Times New Roman" w:hAnsi="Times New Roman" w:cs="Times New Roman"/>
          <w:sz w:val="28"/>
          <w:szCs w:val="28"/>
        </w:rPr>
        <w:t>ресурс].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 xml:space="preserve"> </w:t>
      </w:r>
      <w:r w:rsidRPr="00DB314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B3149">
        <w:rPr>
          <w:rFonts w:ascii="Times New Roman" w:hAnsi="Times New Roman" w:cs="Times New Roman"/>
          <w:sz w:val="28"/>
          <w:szCs w:val="28"/>
        </w:rPr>
        <w:t xml:space="preserve">: </w:t>
      </w:r>
      <w:r w:rsidRPr="00DB3149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Pr="00DB314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Pr="00DB3149">
        <w:rPr>
          <w:rFonts w:ascii="Times New Roman" w:hAnsi="Times New Roman" w:cs="Times New Roman"/>
          <w:i/>
          <w:sz w:val="28"/>
          <w:szCs w:val="28"/>
          <w:lang w:val="en-US"/>
        </w:rPr>
        <w:t>msu</w:t>
      </w:r>
      <w:proofErr w:type="spellEnd"/>
      <w:proofErr w:type="gramEnd"/>
      <w:r w:rsidRPr="00DB314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DB3149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DB31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›</w:t>
      </w:r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(дата обращения: 17.09.2021).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B314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23 </w:t>
      </w:r>
      <w:r w:rsidRPr="00DB3149">
        <w:rPr>
          <w:rFonts w:ascii="Times New Roman" w:hAnsi="Times New Roman" w:cs="Times New Roman"/>
          <w:sz w:val="28"/>
          <w:szCs w:val="28"/>
        </w:rPr>
        <w:t xml:space="preserve">Дмитров Д., Дмитров П. </w:t>
      </w:r>
      <w:r w:rsidRPr="00DB3149">
        <w:rPr>
          <w:rFonts w:ascii="Times New Roman" w:hAnsi="Times New Roman" w:cs="Times New Roman"/>
          <w:i/>
          <w:sz w:val="28"/>
          <w:szCs w:val="28"/>
        </w:rPr>
        <w:t>Черное море, Потоп и древние мифы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[Текст]: </w:t>
      </w:r>
      <w:r w:rsidRPr="00DB3149">
        <w:rPr>
          <w:rFonts w:ascii="Times New Roman" w:hAnsi="Times New Roman" w:cs="Times New Roman"/>
          <w:sz w:val="28"/>
          <w:szCs w:val="28"/>
        </w:rPr>
        <w:t>Варна, 2008.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</w:rPr>
        <w:t xml:space="preserve">           С.23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  <w:vertAlign w:val="superscript"/>
        </w:rPr>
        <w:t xml:space="preserve">     24  </w:t>
      </w:r>
      <w:r w:rsidRPr="00DB3149">
        <w:rPr>
          <w:rFonts w:ascii="Times New Roman" w:hAnsi="Times New Roman" w:cs="Times New Roman"/>
          <w:sz w:val="28"/>
          <w:szCs w:val="28"/>
        </w:rPr>
        <w:t xml:space="preserve">Иванова С.В.,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Киосак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Д.В., Виноградова, Е.И. </w:t>
      </w:r>
      <w:r w:rsidRPr="00DB3149">
        <w:rPr>
          <w:rFonts w:ascii="Times New Roman" w:hAnsi="Times New Roman" w:cs="Times New Roman"/>
          <w:color w:val="333333"/>
          <w:sz w:val="28"/>
          <w:szCs w:val="28"/>
        </w:rPr>
        <w:t> Палеоэкология и культурная динамика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color w:val="333333"/>
          <w:sz w:val="28"/>
          <w:szCs w:val="28"/>
        </w:rPr>
        <w:t xml:space="preserve">       Голоцен  Северо-Западного Причерноморья. С. 42 </w:t>
      </w:r>
      <w:r w:rsidRPr="00DB3149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DB314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B314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B3149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Pr="00DB3149">
        <w:rPr>
          <w:rFonts w:ascii="Times New Roman" w:hAnsi="Times New Roman" w:cs="Times New Roman"/>
          <w:i/>
          <w:sz w:val="28"/>
          <w:szCs w:val="28"/>
        </w:rPr>
        <w:t>/</w:t>
      </w:r>
      <w:r w:rsidRPr="00DB3149">
        <w:rPr>
          <w:rFonts w:ascii="Times New Roman" w:hAnsi="Times New Roman" w:cs="Times New Roman"/>
          <w:i/>
          <w:sz w:val="28"/>
          <w:szCs w:val="28"/>
          <w:lang w:val="en-US"/>
        </w:rPr>
        <w:t>academia</w:t>
      </w:r>
      <w:r w:rsidRPr="00DB314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DB3149">
        <w:rPr>
          <w:rFonts w:ascii="Times New Roman" w:hAnsi="Times New Roman" w:cs="Times New Roman"/>
          <w:i/>
          <w:sz w:val="28"/>
          <w:szCs w:val="28"/>
          <w:lang w:val="en-US"/>
        </w:rPr>
        <w:t>edu</w:t>
      </w:r>
      <w:proofErr w:type="spellEnd"/>
      <w:proofErr w:type="gramEnd"/>
      <w:r w:rsidRPr="00DB3149">
        <w:rPr>
          <w:rFonts w:ascii="Times New Roman" w:hAnsi="Times New Roman" w:cs="Times New Roman"/>
          <w:iCs/>
          <w:sz w:val="28"/>
          <w:szCs w:val="28"/>
        </w:rPr>
        <w:t>› (дата обращения: 14.10.2021).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B314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25</w:t>
      </w:r>
      <w:proofErr w:type="gramStart"/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ам же </w:t>
      </w:r>
      <w:r w:rsidRPr="00DB3149">
        <w:rPr>
          <w:rFonts w:ascii="Times New Roman" w:hAnsi="Times New Roman" w:cs="Times New Roman"/>
          <w:iCs/>
          <w:sz w:val="28"/>
          <w:szCs w:val="28"/>
        </w:rPr>
        <w:t>(дата обращения: 14.10.2021).</w:t>
      </w:r>
    </w:p>
    <w:p w:rsidR="008454AB" w:rsidRPr="00DB3149" w:rsidRDefault="008454AB" w:rsidP="00DB3149">
      <w:pPr>
        <w:pStyle w:val="ukfhx"/>
        <w:shd w:val="clear" w:color="auto" w:fill="FFFFFF"/>
        <w:spacing w:before="0" w:beforeAutospacing="0" w:after="0" w:afterAutospacing="0" w:line="360" w:lineRule="auto"/>
        <w:ind w:right="300"/>
        <w:jc w:val="both"/>
        <w:rPr>
          <w:color w:val="000000"/>
          <w:sz w:val="28"/>
          <w:szCs w:val="28"/>
        </w:rPr>
      </w:pPr>
      <w:r w:rsidRPr="00DB3149">
        <w:rPr>
          <w:color w:val="000000"/>
          <w:sz w:val="28"/>
          <w:szCs w:val="28"/>
          <w:vertAlign w:val="superscript"/>
        </w:rPr>
        <w:t xml:space="preserve">   26   </w:t>
      </w:r>
      <w:proofErr w:type="spellStart"/>
      <w:r w:rsidRPr="00DB3149">
        <w:rPr>
          <w:color w:val="000000"/>
          <w:sz w:val="28"/>
          <w:szCs w:val="28"/>
        </w:rPr>
        <w:t>Болиховская</w:t>
      </w:r>
      <w:proofErr w:type="spellEnd"/>
      <w:r w:rsidRPr="00DB3149">
        <w:rPr>
          <w:color w:val="000000"/>
          <w:sz w:val="28"/>
          <w:szCs w:val="28"/>
        </w:rPr>
        <w:t xml:space="preserve"> Н.С. Изменение климата, ландшафтов и растительности Нижней </w:t>
      </w:r>
    </w:p>
    <w:p w:rsidR="008454AB" w:rsidRPr="00DB3149" w:rsidRDefault="008454AB" w:rsidP="00DB3149">
      <w:pPr>
        <w:pStyle w:val="ukfhx"/>
        <w:shd w:val="clear" w:color="auto" w:fill="FFFFFF"/>
        <w:spacing w:before="0" w:beforeAutospacing="0" w:after="0" w:afterAutospacing="0" w:line="360" w:lineRule="auto"/>
        <w:ind w:right="300"/>
        <w:jc w:val="both"/>
        <w:rPr>
          <w:color w:val="000000"/>
          <w:sz w:val="28"/>
          <w:szCs w:val="28"/>
        </w:rPr>
      </w:pPr>
      <w:r w:rsidRPr="00DB3149">
        <w:rPr>
          <w:color w:val="000000"/>
          <w:sz w:val="28"/>
          <w:szCs w:val="28"/>
        </w:rPr>
        <w:t xml:space="preserve">       Волги  в            </w:t>
      </w:r>
      <w:proofErr w:type="spellStart"/>
      <w:r w:rsidRPr="00DB3149">
        <w:rPr>
          <w:color w:val="000000"/>
          <w:sz w:val="28"/>
          <w:szCs w:val="28"/>
        </w:rPr>
        <w:t>галоцене</w:t>
      </w:r>
      <w:proofErr w:type="spellEnd"/>
      <w:r w:rsidRPr="00DB3149">
        <w:rPr>
          <w:color w:val="000000"/>
          <w:sz w:val="28"/>
          <w:szCs w:val="28"/>
        </w:rPr>
        <w:t xml:space="preserve"> </w:t>
      </w:r>
      <w:r w:rsidRPr="00DB3149">
        <w:rPr>
          <w:sz w:val="28"/>
          <w:szCs w:val="28"/>
        </w:rPr>
        <w:t xml:space="preserve">[Электронный ресурс]. </w:t>
      </w:r>
      <w:r w:rsidRPr="00DB3149">
        <w:rPr>
          <w:sz w:val="28"/>
          <w:szCs w:val="28"/>
          <w:lang w:val="en-US"/>
        </w:rPr>
        <w:t>URL</w:t>
      </w:r>
      <w:r w:rsidRPr="00DB3149">
        <w:rPr>
          <w:sz w:val="28"/>
          <w:szCs w:val="28"/>
        </w:rPr>
        <w:t xml:space="preserve">: </w:t>
      </w:r>
      <w:r w:rsidRPr="00DB3149">
        <w:rPr>
          <w:i/>
          <w:color w:val="000000"/>
          <w:sz w:val="28"/>
          <w:szCs w:val="28"/>
          <w:shd w:val="clear" w:color="auto" w:fill="FFFFFF"/>
        </w:rPr>
        <w:t xml:space="preserve">http:// </w:t>
      </w:r>
      <w:proofErr w:type="gramStart"/>
      <w:r w:rsidRPr="00DB3149">
        <w:rPr>
          <w:i/>
          <w:color w:val="000000"/>
          <w:sz w:val="28"/>
          <w:szCs w:val="28"/>
          <w:shd w:val="clear" w:color="auto" w:fill="FFFFFF"/>
          <w:lang w:val="en-US"/>
        </w:rPr>
        <w:t>www</w:t>
      </w:r>
      <w:r w:rsidRPr="00DB3149">
        <w:rPr>
          <w:i/>
          <w:color w:val="000000"/>
          <w:sz w:val="28"/>
          <w:szCs w:val="28"/>
          <w:shd w:val="clear" w:color="auto" w:fill="FFFFFF"/>
        </w:rPr>
        <w:t>.</w:t>
      </w:r>
      <w:proofErr w:type="spellStart"/>
      <w:r w:rsidRPr="00DB3149">
        <w:rPr>
          <w:i/>
          <w:color w:val="000000"/>
          <w:sz w:val="28"/>
          <w:szCs w:val="28"/>
          <w:shd w:val="clear" w:color="auto" w:fill="FFFFFF"/>
          <w:lang w:val="en-US"/>
        </w:rPr>
        <w:t>geogr</w:t>
      </w:r>
      <w:proofErr w:type="spellEnd"/>
      <w:r w:rsidRPr="00DB3149">
        <w:rPr>
          <w:i/>
          <w:color w:val="000000"/>
          <w:sz w:val="28"/>
          <w:szCs w:val="28"/>
          <w:shd w:val="clear" w:color="auto" w:fill="FFFFFF"/>
        </w:rPr>
        <w:t>.</w:t>
      </w:r>
      <w:proofErr w:type="spellStart"/>
      <w:r w:rsidRPr="00DB3149">
        <w:rPr>
          <w:i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DB3149">
        <w:rPr>
          <w:sz w:val="28"/>
          <w:szCs w:val="28"/>
        </w:rPr>
        <w:t xml:space="preserve">  </w:t>
      </w:r>
      <w:r w:rsidRPr="00DB3149">
        <w:rPr>
          <w:iCs/>
          <w:sz w:val="28"/>
          <w:szCs w:val="28"/>
        </w:rPr>
        <w:t>›</w:t>
      </w:r>
      <w:proofErr w:type="gramEnd"/>
      <w:r w:rsidRPr="00DB3149">
        <w:rPr>
          <w:iCs/>
          <w:sz w:val="28"/>
          <w:szCs w:val="28"/>
        </w:rPr>
        <w:t>(дата</w:t>
      </w:r>
    </w:p>
    <w:p w:rsidR="008454AB" w:rsidRPr="00DB3149" w:rsidRDefault="008454AB" w:rsidP="00DB3149">
      <w:pPr>
        <w:pStyle w:val="ukfhx"/>
        <w:shd w:val="clear" w:color="auto" w:fill="FFFFFF"/>
        <w:spacing w:before="0" w:beforeAutospacing="0" w:after="0" w:afterAutospacing="0" w:line="360" w:lineRule="auto"/>
        <w:ind w:right="300"/>
        <w:jc w:val="both"/>
        <w:rPr>
          <w:iCs/>
          <w:sz w:val="28"/>
          <w:szCs w:val="28"/>
        </w:rPr>
      </w:pPr>
      <w:r w:rsidRPr="00DB3149">
        <w:rPr>
          <w:iCs/>
          <w:sz w:val="28"/>
          <w:szCs w:val="28"/>
        </w:rPr>
        <w:t xml:space="preserve">       обращения: 13.10.2021).</w:t>
      </w:r>
      <w:r w:rsidRPr="00DB3149">
        <w:rPr>
          <w:color w:val="000000"/>
          <w:sz w:val="28"/>
          <w:szCs w:val="28"/>
        </w:rPr>
        <w:t xml:space="preserve">                       </w:t>
      </w:r>
      <w:r w:rsidRPr="00DB3149">
        <w:rPr>
          <w:sz w:val="28"/>
          <w:szCs w:val="28"/>
        </w:rPr>
        <w:t xml:space="preserve"> 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14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27  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>Коников Е.Г. Модель процесса осадконакопления на северо-западном шельфе Черного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   моря в </w:t>
      </w:r>
      <w:proofErr w:type="gramStart"/>
      <w:r w:rsidRPr="00DB3149">
        <w:rPr>
          <w:rFonts w:ascii="Times New Roman" w:hAnsi="Times New Roman" w:cs="Times New Roman"/>
          <w:color w:val="000000"/>
          <w:sz w:val="28"/>
          <w:szCs w:val="28"/>
        </w:rPr>
        <w:t>позднем</w:t>
      </w:r>
      <w:proofErr w:type="gramEnd"/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</w:rPr>
        <w:t>Новоэвксине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</w:rPr>
        <w:t>галоцене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[Текст]: </w:t>
      </w:r>
      <w:r w:rsidRPr="00DB314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Геология и полезные ископаемые 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14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мирового океана. </w:t>
      </w:r>
      <w:r w:rsidRPr="00DB3149">
        <w:rPr>
          <w:rFonts w:ascii="Times New Roman" w:hAnsi="Times New Roman" w:cs="Times New Roman"/>
          <w:color w:val="000000"/>
          <w:sz w:val="28"/>
          <w:szCs w:val="28"/>
        </w:rPr>
        <w:t>М. 2007. С. 45</w:t>
      </w:r>
    </w:p>
    <w:p w:rsidR="008454AB" w:rsidRPr="00DB3149" w:rsidRDefault="008454AB" w:rsidP="00DB3149">
      <w:pPr>
        <w:pStyle w:val="ukfhx"/>
        <w:shd w:val="clear" w:color="auto" w:fill="FFFFFF"/>
        <w:spacing w:before="0" w:beforeAutospacing="0" w:after="0" w:afterAutospacing="0" w:line="360" w:lineRule="auto"/>
        <w:ind w:right="300"/>
        <w:jc w:val="both"/>
        <w:rPr>
          <w:sz w:val="28"/>
          <w:szCs w:val="28"/>
        </w:rPr>
      </w:pPr>
      <w:r w:rsidRPr="00DB3149">
        <w:rPr>
          <w:i/>
          <w:sz w:val="28"/>
          <w:szCs w:val="28"/>
          <w:vertAlign w:val="superscript"/>
        </w:rPr>
        <w:t xml:space="preserve">28   </w:t>
      </w:r>
      <w:r w:rsidRPr="00DB3149">
        <w:rPr>
          <w:sz w:val="28"/>
          <w:szCs w:val="28"/>
        </w:rPr>
        <w:t xml:space="preserve">Черноморский регион в условиях глобальных изменений климата: </w:t>
      </w:r>
    </w:p>
    <w:p w:rsidR="008454AB" w:rsidRPr="00DB3149" w:rsidRDefault="008454AB" w:rsidP="00DB3149">
      <w:pPr>
        <w:pStyle w:val="ukfhx"/>
        <w:shd w:val="clear" w:color="auto" w:fill="FFFFFF"/>
        <w:spacing w:before="0" w:beforeAutospacing="0" w:after="0" w:afterAutospacing="0" w:line="360" w:lineRule="auto"/>
        <w:ind w:left="360" w:right="300"/>
        <w:jc w:val="both"/>
        <w:rPr>
          <w:sz w:val="28"/>
          <w:szCs w:val="28"/>
        </w:rPr>
      </w:pPr>
      <w:proofErr w:type="gramStart"/>
      <w:r w:rsidRPr="00DB3149">
        <w:rPr>
          <w:sz w:val="28"/>
          <w:szCs w:val="28"/>
        </w:rPr>
        <w:t>закономерности развития природной среды за последние 20 тыс. лет и</w:t>
      </w:r>
      <w:proofErr w:type="gramEnd"/>
    </w:p>
    <w:p w:rsidR="008454AB" w:rsidRPr="00DB3149" w:rsidRDefault="008454AB" w:rsidP="00DB3149">
      <w:pPr>
        <w:pStyle w:val="ukfhx"/>
        <w:shd w:val="clear" w:color="auto" w:fill="FFFFFF"/>
        <w:spacing w:before="0" w:beforeAutospacing="0" w:after="0" w:afterAutospacing="0" w:line="360" w:lineRule="auto"/>
        <w:ind w:left="360" w:right="300"/>
        <w:jc w:val="both"/>
        <w:rPr>
          <w:sz w:val="28"/>
          <w:szCs w:val="28"/>
        </w:rPr>
      </w:pPr>
      <w:r w:rsidRPr="00DB3149">
        <w:rPr>
          <w:sz w:val="28"/>
          <w:szCs w:val="28"/>
        </w:rPr>
        <w:lastRenderedPageBreak/>
        <w:t xml:space="preserve">прогноз на текущее столетие </w:t>
      </w:r>
      <w:r w:rsidRPr="00DB3149">
        <w:rPr>
          <w:sz w:val="28"/>
          <w:szCs w:val="28"/>
          <w:shd w:val="clear" w:color="auto" w:fill="FFFFFF"/>
        </w:rPr>
        <w:t xml:space="preserve">[Текст]: </w:t>
      </w:r>
      <w:r w:rsidRPr="00DB3149">
        <w:rPr>
          <w:sz w:val="28"/>
          <w:szCs w:val="28"/>
        </w:rPr>
        <w:t xml:space="preserve">Под ред. Проф. А.А. </w:t>
      </w:r>
      <w:proofErr w:type="spellStart"/>
      <w:r w:rsidRPr="00DB3149">
        <w:rPr>
          <w:sz w:val="28"/>
          <w:szCs w:val="28"/>
        </w:rPr>
        <w:t>Свиточа</w:t>
      </w:r>
      <w:proofErr w:type="spellEnd"/>
      <w:r w:rsidRPr="00DB3149">
        <w:rPr>
          <w:sz w:val="28"/>
          <w:szCs w:val="28"/>
        </w:rPr>
        <w:t>. М., 2010. С.5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  <w:vertAlign w:val="superscript"/>
        </w:rPr>
        <w:t xml:space="preserve">29     </w:t>
      </w:r>
      <w:r w:rsidRPr="00DB3149">
        <w:rPr>
          <w:rFonts w:ascii="Times New Roman" w:hAnsi="Times New Roman" w:cs="Times New Roman"/>
          <w:sz w:val="28"/>
          <w:szCs w:val="28"/>
        </w:rPr>
        <w:t xml:space="preserve">Сулейманова С. Древнейшие экономические и культурные связи в 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ближневосточно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>-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</w:rPr>
        <w:t xml:space="preserve">       кавказском </w:t>
      </w:r>
      <w:proofErr w:type="gramStart"/>
      <w:r w:rsidRPr="00DB3149">
        <w:rPr>
          <w:rFonts w:ascii="Times New Roman" w:hAnsi="Times New Roman" w:cs="Times New Roman"/>
          <w:sz w:val="28"/>
          <w:szCs w:val="28"/>
        </w:rPr>
        <w:t>ареале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 xml:space="preserve">. Баку, 2011 [Электронный ресурс]. </w:t>
      </w:r>
      <w:r w:rsidRPr="00DB314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B3149">
        <w:rPr>
          <w:rFonts w:ascii="Times New Roman" w:hAnsi="Times New Roman" w:cs="Times New Roman"/>
          <w:sz w:val="28"/>
          <w:szCs w:val="28"/>
        </w:rPr>
        <w:t xml:space="preserve">:  </w:t>
      </w:r>
      <w:r w:rsidRPr="00DB3149">
        <w:rPr>
          <w:rFonts w:ascii="Times New Roman" w:hAnsi="Times New Roman" w:cs="Times New Roman"/>
          <w:i/>
          <w:sz w:val="28"/>
          <w:szCs w:val="28"/>
        </w:rPr>
        <w:t>http://saunje.ge ›</w:t>
      </w:r>
      <w:proofErr w:type="gramStart"/>
      <w:r w:rsidRPr="00DB3149">
        <w:rPr>
          <w:rFonts w:ascii="Times New Roman" w:hAnsi="Times New Roman" w:cs="Times New Roman"/>
          <w:i/>
          <w:iCs/>
          <w:sz w:val="28"/>
          <w:szCs w:val="28"/>
        </w:rPr>
        <w:t>›(</w:t>
      </w:r>
      <w:proofErr w:type="gramEnd"/>
      <w:r w:rsidRPr="00DB3149">
        <w:rPr>
          <w:rFonts w:ascii="Times New Roman" w:hAnsi="Times New Roman" w:cs="Times New Roman"/>
          <w:iCs/>
          <w:sz w:val="28"/>
          <w:szCs w:val="28"/>
        </w:rPr>
        <w:t xml:space="preserve">дата 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149">
        <w:rPr>
          <w:rFonts w:ascii="Times New Roman" w:hAnsi="Times New Roman" w:cs="Times New Roman"/>
          <w:iCs/>
          <w:sz w:val="28"/>
          <w:szCs w:val="28"/>
        </w:rPr>
        <w:t xml:space="preserve">       обращения: 13.09.2021).</w:t>
      </w:r>
    </w:p>
    <w:p w:rsidR="008454AB" w:rsidRPr="00DB3149" w:rsidRDefault="008454AB" w:rsidP="00DB3149">
      <w:pPr>
        <w:pStyle w:val="ukfhx"/>
        <w:shd w:val="clear" w:color="auto" w:fill="FFFFFF"/>
        <w:spacing w:before="0" w:beforeAutospacing="0" w:after="0" w:afterAutospacing="0" w:line="360" w:lineRule="auto"/>
        <w:ind w:right="300"/>
        <w:jc w:val="both"/>
        <w:rPr>
          <w:sz w:val="28"/>
          <w:szCs w:val="28"/>
        </w:rPr>
      </w:pPr>
      <w:r w:rsidRPr="00DB3149">
        <w:rPr>
          <w:spacing w:val="3"/>
          <w:sz w:val="28"/>
          <w:szCs w:val="28"/>
          <w:vertAlign w:val="superscript"/>
        </w:rPr>
        <w:t xml:space="preserve">30      </w:t>
      </w:r>
      <w:r w:rsidRPr="00DB3149">
        <w:rPr>
          <w:spacing w:val="3"/>
          <w:sz w:val="28"/>
          <w:szCs w:val="28"/>
        </w:rPr>
        <w:t>Теория Черноморского потопа</w:t>
      </w:r>
      <w:r w:rsidRPr="00DB3149">
        <w:rPr>
          <w:sz w:val="28"/>
          <w:szCs w:val="28"/>
        </w:rPr>
        <w:t xml:space="preserve"> [Электронный ресурс].  </w:t>
      </w:r>
      <w:r w:rsidRPr="00DB3149">
        <w:rPr>
          <w:sz w:val="28"/>
          <w:szCs w:val="28"/>
          <w:lang w:val="en-US"/>
        </w:rPr>
        <w:t>URL</w:t>
      </w:r>
      <w:r w:rsidRPr="00DB3149">
        <w:rPr>
          <w:sz w:val="28"/>
          <w:szCs w:val="28"/>
        </w:rPr>
        <w:t xml:space="preserve">: </w:t>
      </w:r>
      <w:proofErr w:type="spellStart"/>
      <w:r w:rsidRPr="00DB3149">
        <w:rPr>
          <w:sz w:val="28"/>
          <w:szCs w:val="28"/>
        </w:rPr>
        <w:t>http</w:t>
      </w:r>
      <w:proofErr w:type="spellEnd"/>
      <w:r w:rsidRPr="00DB3149">
        <w:rPr>
          <w:sz w:val="28"/>
          <w:szCs w:val="28"/>
          <w:lang w:val="en-US"/>
        </w:rPr>
        <w:t>s</w:t>
      </w:r>
      <w:r w:rsidRPr="00DB3149">
        <w:rPr>
          <w:sz w:val="28"/>
          <w:szCs w:val="28"/>
        </w:rPr>
        <w:t>:</w:t>
      </w:r>
    </w:p>
    <w:p w:rsidR="008454AB" w:rsidRPr="00DB3149" w:rsidRDefault="008454AB" w:rsidP="00DB3149">
      <w:pPr>
        <w:pStyle w:val="ukfhx"/>
        <w:shd w:val="clear" w:color="auto" w:fill="FFFFFF"/>
        <w:spacing w:before="0" w:beforeAutospacing="0" w:after="0" w:afterAutospacing="0" w:line="360" w:lineRule="auto"/>
        <w:ind w:left="360" w:right="300"/>
        <w:jc w:val="both"/>
        <w:rPr>
          <w:spacing w:val="3"/>
          <w:sz w:val="28"/>
          <w:szCs w:val="28"/>
        </w:rPr>
      </w:pPr>
      <w:r w:rsidRPr="00DB3149">
        <w:rPr>
          <w:sz w:val="28"/>
          <w:szCs w:val="28"/>
        </w:rPr>
        <w:t>//</w:t>
      </w:r>
      <w:proofErr w:type="spellStart"/>
      <w:r w:rsidRPr="00DB3149">
        <w:rPr>
          <w:i/>
          <w:sz w:val="28"/>
          <w:szCs w:val="28"/>
          <w:lang w:val="en-US"/>
        </w:rPr>
        <w:t>ru</w:t>
      </w:r>
      <w:proofErr w:type="spellEnd"/>
      <w:r w:rsidRPr="00DB3149">
        <w:rPr>
          <w:i/>
          <w:sz w:val="28"/>
          <w:szCs w:val="28"/>
        </w:rPr>
        <w:t>.</w:t>
      </w:r>
      <w:proofErr w:type="spellStart"/>
      <w:r w:rsidRPr="00DB3149">
        <w:rPr>
          <w:i/>
          <w:sz w:val="28"/>
          <w:szCs w:val="28"/>
          <w:lang w:val="en-US"/>
        </w:rPr>
        <w:t>wikipedia</w:t>
      </w:r>
      <w:proofErr w:type="spellEnd"/>
      <w:r w:rsidRPr="00DB3149">
        <w:rPr>
          <w:i/>
          <w:sz w:val="28"/>
          <w:szCs w:val="28"/>
        </w:rPr>
        <w:t>.</w:t>
      </w:r>
      <w:r w:rsidRPr="00DB3149">
        <w:rPr>
          <w:i/>
          <w:sz w:val="28"/>
          <w:szCs w:val="28"/>
          <w:lang w:val="en-US"/>
        </w:rPr>
        <w:t>org</w:t>
      </w:r>
      <w:r w:rsidRPr="00DB3149">
        <w:rPr>
          <w:iCs/>
          <w:sz w:val="28"/>
          <w:szCs w:val="28"/>
        </w:rPr>
        <w:t>›(дата обращения: 03.10.2021).</w:t>
      </w:r>
    </w:p>
    <w:p w:rsidR="008454AB" w:rsidRPr="00DB3149" w:rsidRDefault="008454AB" w:rsidP="00DB3149">
      <w:pPr>
        <w:pStyle w:val="ukfhx"/>
        <w:shd w:val="clear" w:color="auto" w:fill="FFFFFF"/>
        <w:spacing w:before="0" w:beforeAutospacing="0" w:after="0" w:afterAutospacing="0" w:line="360" w:lineRule="auto"/>
        <w:ind w:right="300"/>
        <w:jc w:val="both"/>
        <w:rPr>
          <w:spacing w:val="3"/>
          <w:sz w:val="28"/>
          <w:szCs w:val="28"/>
        </w:rPr>
      </w:pPr>
      <w:r w:rsidRPr="00DB3149">
        <w:rPr>
          <w:spacing w:val="3"/>
          <w:sz w:val="28"/>
          <w:szCs w:val="28"/>
          <w:vertAlign w:val="superscript"/>
        </w:rPr>
        <w:t xml:space="preserve">31      </w:t>
      </w:r>
      <w:proofErr w:type="spellStart"/>
      <w:r w:rsidRPr="00DB3149">
        <w:rPr>
          <w:spacing w:val="3"/>
          <w:sz w:val="28"/>
          <w:szCs w:val="28"/>
        </w:rPr>
        <w:t>Передельский</w:t>
      </w:r>
      <w:proofErr w:type="spellEnd"/>
      <w:r w:rsidRPr="00DB3149">
        <w:rPr>
          <w:spacing w:val="3"/>
          <w:sz w:val="28"/>
          <w:szCs w:val="28"/>
        </w:rPr>
        <w:t xml:space="preserve"> Д. На дне Черного моря найден неизвестный город старше</w:t>
      </w:r>
    </w:p>
    <w:p w:rsidR="008454AB" w:rsidRPr="00DB3149" w:rsidRDefault="008454AB" w:rsidP="00DB3149">
      <w:pPr>
        <w:pStyle w:val="ukfhx"/>
        <w:shd w:val="clear" w:color="auto" w:fill="FFFFFF"/>
        <w:spacing w:before="0" w:beforeAutospacing="0" w:after="0" w:afterAutospacing="0" w:line="360" w:lineRule="auto"/>
        <w:ind w:left="360" w:right="300"/>
        <w:jc w:val="both"/>
        <w:rPr>
          <w:iCs/>
          <w:sz w:val="28"/>
          <w:szCs w:val="28"/>
        </w:rPr>
      </w:pPr>
      <w:r w:rsidRPr="00DB3149">
        <w:rPr>
          <w:spacing w:val="3"/>
          <w:sz w:val="28"/>
          <w:szCs w:val="28"/>
        </w:rPr>
        <w:t xml:space="preserve">пирамиды Хеопса </w:t>
      </w:r>
      <w:r w:rsidRPr="00DB3149">
        <w:rPr>
          <w:sz w:val="28"/>
          <w:szCs w:val="28"/>
        </w:rPr>
        <w:t xml:space="preserve">[Электронный ресурс].  </w:t>
      </w:r>
      <w:r w:rsidRPr="00DB3149">
        <w:rPr>
          <w:sz w:val="28"/>
          <w:szCs w:val="28"/>
          <w:lang w:val="en-US"/>
        </w:rPr>
        <w:t>URL</w:t>
      </w:r>
      <w:r w:rsidRPr="00DB3149">
        <w:rPr>
          <w:sz w:val="28"/>
          <w:szCs w:val="28"/>
        </w:rPr>
        <w:t>:</w:t>
      </w:r>
      <w:r w:rsidRPr="00DB3149">
        <w:rPr>
          <w:spacing w:val="3"/>
          <w:sz w:val="28"/>
          <w:szCs w:val="28"/>
        </w:rPr>
        <w:t xml:space="preserve"> </w:t>
      </w:r>
      <w:r w:rsidRPr="00DB3149">
        <w:rPr>
          <w:i/>
          <w:color w:val="000000"/>
          <w:sz w:val="28"/>
          <w:szCs w:val="28"/>
          <w:shd w:val="clear" w:color="auto" w:fill="FFFFFF"/>
        </w:rPr>
        <w:t>https://rg.ru ›</w:t>
      </w:r>
      <w:r w:rsidRPr="00DB3149">
        <w:rPr>
          <w:i/>
          <w:iCs/>
          <w:sz w:val="28"/>
          <w:szCs w:val="28"/>
        </w:rPr>
        <w:t>›</w:t>
      </w:r>
      <w:r w:rsidRPr="00DB3149">
        <w:rPr>
          <w:iCs/>
          <w:sz w:val="28"/>
          <w:szCs w:val="28"/>
        </w:rPr>
        <w:t xml:space="preserve"> (дата обращения:</w:t>
      </w:r>
    </w:p>
    <w:p w:rsidR="008454AB" w:rsidRPr="00DB3149" w:rsidRDefault="008454AB" w:rsidP="00DB3149">
      <w:pPr>
        <w:pStyle w:val="ukfhx"/>
        <w:shd w:val="clear" w:color="auto" w:fill="FFFFFF"/>
        <w:spacing w:before="0" w:beforeAutospacing="0" w:after="0" w:afterAutospacing="0" w:line="360" w:lineRule="auto"/>
        <w:ind w:left="360" w:right="300"/>
        <w:jc w:val="both"/>
        <w:rPr>
          <w:color w:val="000000"/>
          <w:sz w:val="28"/>
          <w:szCs w:val="28"/>
          <w:shd w:val="clear" w:color="auto" w:fill="FFFFFF"/>
        </w:rPr>
      </w:pPr>
      <w:r w:rsidRPr="00DB3149">
        <w:rPr>
          <w:iCs/>
          <w:sz w:val="28"/>
          <w:szCs w:val="28"/>
        </w:rPr>
        <w:t>13.09.2021).</w:t>
      </w:r>
    </w:p>
    <w:p w:rsidR="008454AB" w:rsidRPr="00DB3149" w:rsidRDefault="008454AB" w:rsidP="00DB3149">
      <w:pPr>
        <w:pStyle w:val="ukfhx"/>
        <w:shd w:val="clear" w:color="auto" w:fill="FFFFFF"/>
        <w:spacing w:before="0" w:beforeAutospacing="0" w:after="0" w:afterAutospacing="0" w:line="360" w:lineRule="auto"/>
        <w:ind w:right="300"/>
        <w:jc w:val="both"/>
        <w:rPr>
          <w:sz w:val="28"/>
          <w:szCs w:val="28"/>
        </w:rPr>
      </w:pPr>
      <w:r w:rsidRPr="00DB3149">
        <w:rPr>
          <w:color w:val="333333"/>
          <w:sz w:val="28"/>
          <w:szCs w:val="28"/>
          <w:vertAlign w:val="superscript"/>
        </w:rPr>
        <w:t>32</w:t>
      </w:r>
      <w:r w:rsidRPr="00DB3149">
        <w:rPr>
          <w:color w:val="333333"/>
          <w:sz w:val="28"/>
          <w:szCs w:val="28"/>
        </w:rPr>
        <w:t xml:space="preserve"> </w:t>
      </w:r>
      <w:r w:rsidRPr="00DB3149">
        <w:rPr>
          <w:color w:val="333333"/>
          <w:sz w:val="28"/>
          <w:szCs w:val="28"/>
          <w:vertAlign w:val="superscript"/>
        </w:rPr>
        <w:t xml:space="preserve">  </w:t>
      </w:r>
      <w:r w:rsidRPr="00DB3149">
        <w:rPr>
          <w:sz w:val="28"/>
          <w:szCs w:val="28"/>
          <w:shd w:val="clear" w:color="auto" w:fill="FFFFFF"/>
        </w:rPr>
        <w:t xml:space="preserve">Дмитров Д., Дмитров П. </w:t>
      </w:r>
      <w:r w:rsidRPr="00DB3149">
        <w:rPr>
          <w:i/>
          <w:sz w:val="28"/>
          <w:szCs w:val="28"/>
        </w:rPr>
        <w:t>Черное море, Потоп и древние мифы</w:t>
      </w:r>
      <w:r w:rsidRPr="00DB3149">
        <w:rPr>
          <w:sz w:val="28"/>
          <w:szCs w:val="28"/>
          <w:shd w:val="clear" w:color="auto" w:fill="FFFFFF"/>
        </w:rPr>
        <w:t xml:space="preserve"> [Текст]: </w:t>
      </w:r>
      <w:r w:rsidRPr="00DB3149">
        <w:rPr>
          <w:sz w:val="28"/>
          <w:szCs w:val="28"/>
        </w:rPr>
        <w:t xml:space="preserve"> Варна,</w:t>
      </w:r>
    </w:p>
    <w:p w:rsidR="008454AB" w:rsidRPr="00DB3149" w:rsidRDefault="008454AB" w:rsidP="00DB3149">
      <w:pPr>
        <w:pStyle w:val="ukfhx"/>
        <w:shd w:val="clear" w:color="auto" w:fill="FFFFFF"/>
        <w:spacing w:before="0" w:beforeAutospacing="0" w:after="0" w:afterAutospacing="0" w:line="360" w:lineRule="auto"/>
        <w:ind w:left="360" w:right="300"/>
        <w:jc w:val="both"/>
        <w:rPr>
          <w:sz w:val="28"/>
          <w:szCs w:val="28"/>
        </w:rPr>
      </w:pPr>
      <w:r w:rsidRPr="00DB3149">
        <w:rPr>
          <w:sz w:val="28"/>
          <w:szCs w:val="28"/>
        </w:rPr>
        <w:t>2008. С. 70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4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33    </w: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Гуляев В.И. </w:t>
      </w:r>
      <w:r w:rsidRPr="00DB31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Шумер. Вавилон. Ассирия: 5000 лет истории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[Текст]: М.,</w: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издание.</w:t>
      </w:r>
    </w:p>
    <w:p w:rsidR="008454AB" w:rsidRPr="00DB3149" w:rsidRDefault="008454AB" w:rsidP="00DB314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>2013.  С. 96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34</w:t>
      </w:r>
      <w:r w:rsidRPr="00DB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B31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B3149">
        <w:rPr>
          <w:rFonts w:ascii="Times New Roman" w:hAnsi="Times New Roman" w:cs="Times New Roman"/>
          <w:sz w:val="28"/>
          <w:szCs w:val="28"/>
        </w:rPr>
        <w:t>Энки</w:t>
      </w:r>
      <w:proofErr w:type="spellEnd"/>
      <w:r w:rsidRPr="00DB3149">
        <w:rPr>
          <w:rFonts w:ascii="Times New Roman" w:hAnsi="Times New Roman" w:cs="Times New Roman"/>
          <w:sz w:val="28"/>
          <w:szCs w:val="28"/>
        </w:rPr>
        <w:t xml:space="preserve"> и устройство мира» [Электронный ресурс]. </w:t>
      </w:r>
      <w:r w:rsidRPr="00DB314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B3149">
        <w:rPr>
          <w:rFonts w:ascii="Times New Roman" w:hAnsi="Times New Roman" w:cs="Times New Roman"/>
          <w:sz w:val="28"/>
          <w:szCs w:val="28"/>
        </w:rPr>
        <w:t xml:space="preserve">: </w:t>
      </w:r>
      <w:r w:rsidRPr="00DB314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B3149">
        <w:rPr>
          <w:rFonts w:ascii="Times New Roman" w:hAnsi="Times New Roman" w:cs="Times New Roman"/>
          <w:sz w:val="28"/>
          <w:szCs w:val="28"/>
        </w:rPr>
        <w:t>://</w:t>
      </w:r>
    </w:p>
    <w:p w:rsidR="008454AB" w:rsidRPr="00DB3149" w:rsidRDefault="008454AB" w:rsidP="00DB314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i/>
          <w:sz w:val="28"/>
          <w:szCs w:val="28"/>
          <w:lang w:val="en-US"/>
        </w:rPr>
        <w:t>history</w:t>
      </w:r>
      <w:r w:rsidRPr="00DB314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DB3149">
        <w:rPr>
          <w:rFonts w:ascii="Times New Roman" w:hAnsi="Times New Roman" w:cs="Times New Roman"/>
          <w:i/>
          <w:sz w:val="28"/>
          <w:szCs w:val="28"/>
          <w:lang w:val="en-US"/>
        </w:rPr>
        <w:t>wikireading</w:t>
      </w:r>
      <w:proofErr w:type="spellEnd"/>
      <w:r w:rsidRPr="00DB314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DB3149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proofErr w:type="gramStart"/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›(</w:t>
      </w:r>
      <w:proofErr w:type="gramEnd"/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дата обращения: 04.10.2021).</w:t>
      </w:r>
      <w:r w:rsidRPr="00DB314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112211"/>
          <w:sz w:val="28"/>
          <w:szCs w:val="28"/>
          <w:shd w:val="clear" w:color="auto" w:fill="FFFFFF"/>
        </w:rPr>
      </w:pPr>
      <w:r w:rsidRPr="00DB314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35     </w:t>
      </w:r>
      <w:r w:rsidRPr="00DB3149">
        <w:rPr>
          <w:rFonts w:ascii="Times New Roman" w:hAnsi="Times New Roman" w:cs="Times New Roman"/>
          <w:iCs/>
          <w:color w:val="112211"/>
          <w:sz w:val="28"/>
          <w:szCs w:val="28"/>
          <w:shd w:val="clear" w:color="auto" w:fill="FFFFFF"/>
        </w:rPr>
        <w:t xml:space="preserve">Дьяконов И.М. </w:t>
      </w:r>
      <w:r w:rsidRPr="00DB3149">
        <w:rPr>
          <w:rFonts w:ascii="Times New Roman" w:hAnsi="Times New Roman" w:cs="Times New Roman"/>
          <w:i/>
          <w:iCs/>
          <w:color w:val="112211"/>
          <w:sz w:val="28"/>
          <w:szCs w:val="28"/>
          <w:shd w:val="clear" w:color="auto" w:fill="FFFFFF"/>
        </w:rPr>
        <w:t>Города-государства Шумера /История Древнего мира. Ранняя</w:t>
      </w:r>
    </w:p>
    <w:p w:rsidR="008454AB" w:rsidRPr="00DB3149" w:rsidRDefault="008454AB" w:rsidP="00DB314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</w:pPr>
      <w:r w:rsidRPr="00DB3149">
        <w:rPr>
          <w:rFonts w:ascii="Times New Roman" w:hAnsi="Times New Roman" w:cs="Times New Roman"/>
          <w:i/>
          <w:iCs/>
          <w:color w:val="112211"/>
          <w:sz w:val="28"/>
          <w:szCs w:val="28"/>
          <w:shd w:val="clear" w:color="auto" w:fill="FFFFFF"/>
        </w:rPr>
        <w:t xml:space="preserve">древность. </w:t>
      </w:r>
      <w:r w:rsidRPr="00DB3149">
        <w:rPr>
          <w:rFonts w:ascii="Times New Roman" w:hAnsi="Times New Roman" w:cs="Times New Roman"/>
          <w:iCs/>
          <w:color w:val="112211"/>
          <w:sz w:val="28"/>
          <w:szCs w:val="28"/>
          <w:shd w:val="clear" w:color="auto" w:fill="FFFFFF"/>
        </w:rPr>
        <w:t>М., 1983.  С.57</w:t>
      </w:r>
      <w:r w:rsidRPr="00DB3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36</w:t>
      </w:r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Глава 16. </w:t>
      </w:r>
      <w:r w:rsidRPr="00DB3149">
        <w:rPr>
          <w:rFonts w:ascii="Times New Roman" w:hAnsi="Times New Roman" w:cs="Times New Roman"/>
          <w:sz w:val="28"/>
          <w:szCs w:val="28"/>
        </w:rPr>
        <w:t>Культурное наследие и археологические объекты [Электронный ресурс].</w:t>
      </w:r>
    </w:p>
    <w:p w:rsidR="008454AB" w:rsidRPr="00DB3149" w:rsidRDefault="008454AB" w:rsidP="00DB314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B3149">
        <w:rPr>
          <w:rFonts w:ascii="Times New Roman" w:hAnsi="Times New Roman" w:cs="Times New Roman"/>
          <w:sz w:val="28"/>
          <w:szCs w:val="28"/>
        </w:rPr>
        <w:t>: …</w:t>
      </w:r>
      <w:proofErr w:type="spellStart"/>
      <w:r w:rsidRPr="00DB314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turkstream</w:t>
      </w:r>
      <w:proofErr w:type="spellEnd"/>
      <w:r w:rsidRPr="00DB31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DB314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info</w:t>
      </w:r>
      <w:r w:rsidRPr="00DB31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proofErr w:type="gramStart"/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›(</w:t>
      </w:r>
      <w:proofErr w:type="gramEnd"/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дата обращения: 03.10.2021).</w:t>
      </w:r>
    </w:p>
    <w:p w:rsidR="008454AB" w:rsidRPr="00DB3149" w:rsidRDefault="008454AB" w:rsidP="00DB3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3149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 xml:space="preserve">37     </w:t>
      </w:r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Легенда о потопе </w:t>
      </w:r>
      <w:r w:rsidRPr="00DB3149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DB314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B3149">
        <w:rPr>
          <w:rFonts w:ascii="Times New Roman" w:hAnsi="Times New Roman" w:cs="Times New Roman"/>
          <w:sz w:val="28"/>
          <w:szCs w:val="28"/>
        </w:rPr>
        <w:t>:</w:t>
      </w:r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B314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history</w:t>
      </w:r>
      <w:r w:rsidRPr="00DB31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spellStart"/>
      <w:r w:rsidRPr="00DB314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wikireading</w:t>
      </w:r>
      <w:proofErr w:type="spellEnd"/>
      <w:r w:rsidRPr="00DB31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spellStart"/>
      <w:r w:rsidRPr="00DB314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ru</w:t>
      </w:r>
      <w:proofErr w:type="spellEnd"/>
      <w:proofErr w:type="gramStart"/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.(</w:t>
      </w:r>
      <w:proofErr w:type="gramEnd"/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дата обращения: </w:t>
      </w:r>
    </w:p>
    <w:p w:rsidR="008454AB" w:rsidRPr="00DB3149" w:rsidRDefault="008454AB" w:rsidP="00DB3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  27.09.2021).    </w:t>
      </w:r>
    </w:p>
    <w:p w:rsidR="008454AB" w:rsidRPr="00DB3149" w:rsidRDefault="008454AB" w:rsidP="00DB3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3149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38</w:t>
      </w:r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«Эпос о Гильгамеше»</w:t>
      </w:r>
      <w:r w:rsidRPr="00DB3149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Pr="00DB314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B3149">
        <w:rPr>
          <w:rFonts w:ascii="Times New Roman" w:hAnsi="Times New Roman" w:cs="Times New Roman"/>
          <w:sz w:val="28"/>
          <w:szCs w:val="28"/>
        </w:rPr>
        <w:t xml:space="preserve">: </w:t>
      </w:r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B314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https</w:t>
      </w:r>
      <w:r w:rsidRPr="00DB31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:// </w:t>
      </w:r>
      <w:proofErr w:type="spellStart"/>
      <w:r w:rsidRPr="00DB314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pstgu</w:t>
      </w:r>
      <w:proofErr w:type="spellEnd"/>
      <w:r w:rsidRPr="00DB31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spellStart"/>
      <w:r w:rsidRPr="00DB314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ru</w:t>
      </w:r>
      <w:proofErr w:type="spellEnd"/>
      <w:proofErr w:type="gramStart"/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.(</w:t>
      </w:r>
      <w:proofErr w:type="gramEnd"/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дата </w:t>
      </w:r>
    </w:p>
    <w:p w:rsidR="008454AB" w:rsidRPr="00DB3149" w:rsidRDefault="008454AB" w:rsidP="00DB3149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обращения: 27.10.2021)  </w:t>
      </w:r>
    </w:p>
    <w:p w:rsidR="008454AB" w:rsidRPr="00DB3149" w:rsidRDefault="008454AB" w:rsidP="00DB31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sz w:val="28"/>
          <w:szCs w:val="28"/>
          <w:vertAlign w:val="superscript"/>
        </w:rPr>
        <w:t>39</w:t>
      </w:r>
      <w:r w:rsidRPr="00DB3149">
        <w:rPr>
          <w:rFonts w:ascii="Times New Roman" w:hAnsi="Times New Roman" w:cs="Times New Roman"/>
          <w:sz w:val="28"/>
          <w:szCs w:val="28"/>
        </w:rPr>
        <w:t xml:space="preserve">     Хранители сказок. Абхазские народные сказки [Электронный ресурс]. </w:t>
      </w:r>
      <w:r w:rsidRPr="00DB314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B31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54AB" w:rsidRPr="00DB3149" w:rsidRDefault="008454AB" w:rsidP="00DB3149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3149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spellStart"/>
      <w:r w:rsidRPr="00DB3149">
        <w:rPr>
          <w:rFonts w:ascii="Times New Roman" w:hAnsi="Times New Roman" w:cs="Times New Roman"/>
          <w:i/>
          <w:sz w:val="28"/>
          <w:szCs w:val="28"/>
          <w:lang w:val="en-US"/>
        </w:rPr>
        <w:t>hobbitanya</w:t>
      </w:r>
      <w:proofErr w:type="spellEnd"/>
      <w:r w:rsidRPr="00DB314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DB3149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proofErr w:type="gramStart"/>
      <w:r w:rsidRPr="00DB314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B3149">
        <w:rPr>
          <w:rFonts w:ascii="Times New Roman" w:hAnsi="Times New Roman" w:cs="Times New Roman"/>
          <w:sz w:val="28"/>
          <w:szCs w:val="28"/>
        </w:rPr>
        <w:t>03.10.2021).</w:t>
      </w:r>
    </w:p>
    <w:p w:rsidR="008454AB" w:rsidRPr="00DB3149" w:rsidRDefault="008454AB" w:rsidP="00DB31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40</w:t>
      </w:r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Зухба</w:t>
      </w:r>
      <w:proofErr w:type="spellEnd"/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С.Л.</w:t>
      </w:r>
      <w:r w:rsidRPr="00DB31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Типология абхазской </w:t>
      </w:r>
      <w:proofErr w:type="spellStart"/>
      <w:r w:rsidRPr="00DB31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несказочной</w:t>
      </w:r>
      <w:proofErr w:type="spellEnd"/>
      <w:r w:rsidRPr="00DB31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прозы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[Текст]: </w:t>
      </w:r>
      <w:r w:rsidRPr="00DB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Майкоп, 1995. С.32                                 </w:t>
      </w:r>
    </w:p>
    <w:p w:rsidR="008454AB" w:rsidRPr="00DB3149" w:rsidRDefault="008454AB" w:rsidP="00DB31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vertAlign w:val="superscript"/>
        </w:rPr>
        <w:t xml:space="preserve">41   </w:t>
      </w:r>
      <w:proofErr w:type="spellStart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Торнау</w:t>
      </w:r>
      <w:proofErr w:type="spellEnd"/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Ф. Ф.  </w:t>
      </w:r>
      <w:r w:rsidRPr="00DB3149">
        <w:rPr>
          <w:rFonts w:ascii="Times New Roman" w:hAnsi="Times New Roman" w:cs="Times New Roman"/>
          <w:i/>
          <w:color w:val="050505"/>
          <w:sz w:val="28"/>
          <w:szCs w:val="28"/>
          <w:shd w:val="clear" w:color="auto" w:fill="FFFFFF"/>
        </w:rPr>
        <w:t>Воспоминания кавказского офицера</w:t>
      </w:r>
      <w:r w:rsidRPr="00DB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[Текст]: </w:t>
      </w:r>
      <w:r w:rsidRPr="00DB31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 М., 2008. С. 227 </w:t>
      </w:r>
    </w:p>
    <w:p w:rsidR="008454AB" w:rsidRPr="00DB3149" w:rsidRDefault="008454AB" w:rsidP="00DB31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4AB" w:rsidRPr="00DB3149" w:rsidRDefault="008454AB" w:rsidP="00DB31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54AB" w:rsidRPr="00DB3149" w:rsidRDefault="008454AB" w:rsidP="00DB31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B3149">
        <w:rPr>
          <w:rFonts w:ascii="Times New Roman" w:hAnsi="Times New Roman" w:cs="Times New Roman"/>
          <w:sz w:val="28"/>
          <w:szCs w:val="28"/>
          <w:lang w:val="en-US"/>
        </w:rPr>
        <w:t>Kvitsinia</w:t>
      </w:r>
      <w:proofErr w:type="spellEnd"/>
      <w:r w:rsidRPr="00DB31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lang w:val="en-US"/>
        </w:rPr>
        <w:t>Mziana</w:t>
      </w:r>
      <w:proofErr w:type="spellEnd"/>
      <w:r w:rsidRPr="00DB31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lang w:val="en-US"/>
        </w:rPr>
        <w:t>Bagratovna</w:t>
      </w:r>
      <w:proofErr w:type="spellEnd"/>
      <w:r w:rsidRPr="00DB314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454AB" w:rsidRPr="00DB3149" w:rsidRDefault="008454AB" w:rsidP="00DB31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B3149">
        <w:rPr>
          <w:rFonts w:ascii="Times New Roman" w:hAnsi="Times New Roman" w:cs="Times New Roman"/>
          <w:sz w:val="28"/>
          <w:szCs w:val="28"/>
          <w:lang w:val="en-US"/>
        </w:rPr>
        <w:t>Abkhazian State University,</w:t>
      </w:r>
    </w:p>
    <w:p w:rsidR="008454AB" w:rsidRPr="00DB3149" w:rsidRDefault="008454AB" w:rsidP="00DB31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B3149">
        <w:rPr>
          <w:rFonts w:ascii="Times New Roman" w:hAnsi="Times New Roman" w:cs="Times New Roman"/>
          <w:sz w:val="28"/>
          <w:szCs w:val="28"/>
          <w:lang w:val="en-US"/>
        </w:rPr>
        <w:t>PhD in philosophy,</w:t>
      </w:r>
    </w:p>
    <w:p w:rsidR="008454AB" w:rsidRPr="00DB3149" w:rsidRDefault="008454AB" w:rsidP="00DB31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B3149">
        <w:rPr>
          <w:rFonts w:ascii="Times New Roman" w:hAnsi="Times New Roman" w:cs="Times New Roman"/>
          <w:sz w:val="28"/>
          <w:szCs w:val="28"/>
          <w:lang w:val="en-US"/>
        </w:rPr>
        <w:t>Associate Professor of the Department of the Russian History and foreign countries</w:t>
      </w:r>
    </w:p>
    <w:p w:rsidR="008454AB" w:rsidRPr="00DB3149" w:rsidRDefault="008454AB" w:rsidP="00DB31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B3149">
        <w:rPr>
          <w:rFonts w:ascii="Times New Roman" w:hAnsi="Times New Roman" w:cs="Times New Roman"/>
          <w:sz w:val="28"/>
          <w:szCs w:val="28"/>
          <w:lang w:val="en-US"/>
        </w:rPr>
        <w:t>Sukhum</w:t>
      </w:r>
      <w:proofErr w:type="spellEnd"/>
      <w:r w:rsidRPr="00DB3149">
        <w:rPr>
          <w:rFonts w:ascii="Times New Roman" w:hAnsi="Times New Roman" w:cs="Times New Roman"/>
          <w:sz w:val="28"/>
          <w:szCs w:val="28"/>
          <w:lang w:val="en-US"/>
        </w:rPr>
        <w:t>, Republic of Abkhazia,</w:t>
      </w:r>
    </w:p>
    <w:p w:rsidR="008454AB" w:rsidRPr="00DB3149" w:rsidRDefault="008454AB" w:rsidP="00DB31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B3149">
        <w:rPr>
          <w:rFonts w:ascii="Times New Roman" w:hAnsi="Times New Roman" w:cs="Times New Roman"/>
          <w:sz w:val="28"/>
          <w:szCs w:val="28"/>
          <w:lang w:val="en-US"/>
        </w:rPr>
        <w:t>Gulia</w:t>
      </w:r>
      <w:proofErr w:type="spellEnd"/>
      <w:r w:rsidRPr="00DB3149">
        <w:rPr>
          <w:rFonts w:ascii="Times New Roman" w:hAnsi="Times New Roman" w:cs="Times New Roman"/>
          <w:sz w:val="28"/>
          <w:szCs w:val="28"/>
          <w:lang w:val="en-US"/>
        </w:rPr>
        <w:t xml:space="preserve"> St. 40</w:t>
      </w:r>
    </w:p>
    <w:p w:rsidR="008454AB" w:rsidRPr="00DB3149" w:rsidRDefault="008454AB" w:rsidP="00DB31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B3149">
        <w:rPr>
          <w:rFonts w:ascii="Times New Roman" w:hAnsi="Times New Roman" w:cs="Times New Roman"/>
          <w:sz w:val="28"/>
          <w:szCs w:val="28"/>
          <w:lang w:val="en-US"/>
        </w:rPr>
        <w:t>+7 (940) 992-27-10</w:t>
      </w:r>
    </w:p>
    <w:p w:rsidR="008454AB" w:rsidRPr="00DB3149" w:rsidRDefault="008454AB" w:rsidP="00DB31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B3149">
        <w:rPr>
          <w:rFonts w:ascii="Times New Roman" w:hAnsi="Times New Roman" w:cs="Times New Roman"/>
          <w:sz w:val="28"/>
          <w:szCs w:val="28"/>
          <w:lang w:val="en-US"/>
        </w:rPr>
        <w:t>mzia_k@mail.ru</w:t>
      </w:r>
    </w:p>
    <w:p w:rsidR="008454AB" w:rsidRPr="00DB3149" w:rsidRDefault="008454AB" w:rsidP="00DB314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54AB" w:rsidRPr="00DB3149" w:rsidRDefault="008454AB" w:rsidP="00DB314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3149">
        <w:rPr>
          <w:rFonts w:ascii="Times New Roman" w:hAnsi="Times New Roman" w:cs="Times New Roman"/>
          <w:sz w:val="28"/>
          <w:szCs w:val="28"/>
          <w:lang w:val="en-US"/>
        </w:rPr>
        <w:t>ETHNOGENESIS OF THE ABKHAZIANS IN THE LIGHT OF NEW SCIENTIFIC DATA</w:t>
      </w:r>
    </w:p>
    <w:p w:rsidR="008454AB" w:rsidRPr="00DB3149" w:rsidRDefault="008454AB" w:rsidP="00DB3149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</w:p>
    <w:p w:rsidR="008454AB" w:rsidRPr="00DB3149" w:rsidRDefault="008454AB" w:rsidP="00DB3149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proofErr w:type="spellStart"/>
      <w:r w:rsidRPr="00DB31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Abstrakt</w:t>
      </w:r>
      <w:proofErr w:type="spellEnd"/>
    </w:p>
    <w:p w:rsidR="008454AB" w:rsidRPr="00DB3149" w:rsidRDefault="008454AB" w:rsidP="00DB314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3149">
        <w:rPr>
          <w:rFonts w:ascii="Times New Roman" w:hAnsi="Times New Roman" w:cs="Times New Roman"/>
          <w:sz w:val="28"/>
          <w:szCs w:val="28"/>
          <w:lang w:val="en-US"/>
        </w:rPr>
        <w:t xml:space="preserve">Based on the analysis of new scientific data in the field of archeology,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lang w:val="en-US"/>
        </w:rPr>
        <w:t>palynology</w:t>
      </w:r>
      <w:proofErr w:type="spellEnd"/>
      <w:r w:rsidRPr="00DB3149">
        <w:rPr>
          <w:rFonts w:ascii="Times New Roman" w:hAnsi="Times New Roman" w:cs="Times New Roman"/>
          <w:sz w:val="28"/>
          <w:szCs w:val="28"/>
          <w:lang w:val="en-US"/>
        </w:rPr>
        <w:t xml:space="preserve">, genetics and mythology, the article examines the issue of the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lang w:val="en-US"/>
        </w:rPr>
        <w:t>ethnogenesis</w:t>
      </w:r>
      <w:proofErr w:type="spellEnd"/>
      <w:r w:rsidRPr="00DB3149">
        <w:rPr>
          <w:rFonts w:ascii="Times New Roman" w:hAnsi="Times New Roman" w:cs="Times New Roman"/>
          <w:sz w:val="28"/>
          <w:szCs w:val="28"/>
          <w:lang w:val="en-US"/>
        </w:rPr>
        <w:t xml:space="preserve"> of the Abkhaz. The author gives arguments in favor of the theory of the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lang w:val="en-US"/>
        </w:rPr>
        <w:lastRenderedPageBreak/>
        <w:t>autochthonousness</w:t>
      </w:r>
      <w:proofErr w:type="spellEnd"/>
      <w:r w:rsidRPr="00DB3149">
        <w:rPr>
          <w:rFonts w:ascii="Times New Roman" w:hAnsi="Times New Roman" w:cs="Times New Roman"/>
          <w:sz w:val="28"/>
          <w:szCs w:val="28"/>
          <w:lang w:val="en-US"/>
        </w:rPr>
        <w:t xml:space="preserve"> of the proto-Abkhazians:  in the field of archeology the unity of the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lang w:val="en-US"/>
        </w:rPr>
        <w:t>protohatto</w:t>
      </w:r>
      <w:proofErr w:type="spellEnd"/>
      <w:r w:rsidRPr="00DB3149">
        <w:rPr>
          <w:rFonts w:ascii="Times New Roman" w:hAnsi="Times New Roman" w:cs="Times New Roman"/>
          <w:sz w:val="28"/>
          <w:szCs w:val="28"/>
          <w:lang w:val="en-US"/>
        </w:rPr>
        <w:t>-Abkhaz-</w:t>
      </w:r>
      <w:proofErr w:type="spellStart"/>
      <w:r w:rsidRPr="00DB3149">
        <w:rPr>
          <w:rFonts w:ascii="Times New Roman" w:hAnsi="Times New Roman" w:cs="Times New Roman"/>
          <w:sz w:val="28"/>
          <w:szCs w:val="28"/>
          <w:lang w:val="en-US"/>
        </w:rPr>
        <w:t>Adyghe</w:t>
      </w:r>
      <w:proofErr w:type="spellEnd"/>
      <w:r w:rsidRPr="00DB3149">
        <w:rPr>
          <w:rFonts w:ascii="Times New Roman" w:hAnsi="Times New Roman" w:cs="Times New Roman"/>
          <w:sz w:val="28"/>
          <w:szCs w:val="28"/>
          <w:lang w:val="en-US"/>
        </w:rPr>
        <w:t xml:space="preserve"> community is confirmed in prehistoric times;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lang w:val="en-US"/>
        </w:rPr>
        <w:t>palynology</w:t>
      </w:r>
      <w:proofErr w:type="spellEnd"/>
      <w:r w:rsidRPr="00DB3149">
        <w:rPr>
          <w:rFonts w:ascii="Times New Roman" w:hAnsi="Times New Roman" w:cs="Times New Roman"/>
          <w:sz w:val="28"/>
          <w:szCs w:val="28"/>
          <w:lang w:val="en-US"/>
        </w:rPr>
        <w:t xml:space="preserve"> - the influence of climatic changes on the processes in the region is revealed; genetics - the definition of the initial territory of migration of population groups from the North-West Caucasus, Asia Minor to Southwest Asia is given; mythology - the primacy of the pantheon of gods among the Abkhazians and the correlation of their names with the Sumerian ones are proved.</w:t>
      </w:r>
    </w:p>
    <w:p w:rsidR="008454AB" w:rsidRPr="00DB3149" w:rsidRDefault="008454AB" w:rsidP="00DB314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3149">
        <w:rPr>
          <w:rFonts w:ascii="Times New Roman" w:hAnsi="Times New Roman" w:cs="Times New Roman"/>
          <w:sz w:val="28"/>
          <w:szCs w:val="28"/>
          <w:lang w:val="en-US"/>
        </w:rPr>
        <w:t xml:space="preserve">Key words: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lang w:val="en-US"/>
        </w:rPr>
        <w:t>ethnogenesis</w:t>
      </w:r>
      <w:proofErr w:type="spellEnd"/>
      <w:r w:rsidRPr="00DB3149">
        <w:rPr>
          <w:rFonts w:ascii="Times New Roman" w:hAnsi="Times New Roman" w:cs="Times New Roman"/>
          <w:sz w:val="28"/>
          <w:szCs w:val="28"/>
          <w:lang w:val="en-US"/>
        </w:rPr>
        <w:t>, Pre-</w:t>
      </w:r>
      <w:proofErr w:type="spellStart"/>
      <w:r w:rsidRPr="00DB3149">
        <w:rPr>
          <w:rFonts w:ascii="Times New Roman" w:hAnsi="Times New Roman" w:cs="Times New Roman"/>
          <w:sz w:val="28"/>
          <w:szCs w:val="28"/>
          <w:lang w:val="en-US"/>
        </w:rPr>
        <w:t>Maykop</w:t>
      </w:r>
      <w:proofErr w:type="spellEnd"/>
      <w:r w:rsidRPr="00DB31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lang w:val="en-US"/>
        </w:rPr>
        <w:t>Aladzha-Huyuk</w:t>
      </w:r>
      <w:proofErr w:type="spellEnd"/>
      <w:r w:rsidRPr="00DB31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lang w:val="en-US"/>
        </w:rPr>
        <w:t>Chatal-Huyuk</w:t>
      </w:r>
      <w:proofErr w:type="spellEnd"/>
      <w:r w:rsidRPr="00DB3149">
        <w:rPr>
          <w:rFonts w:ascii="Times New Roman" w:hAnsi="Times New Roman" w:cs="Times New Roman"/>
          <w:sz w:val="28"/>
          <w:szCs w:val="28"/>
          <w:lang w:val="en-US"/>
        </w:rPr>
        <w:t>, Do-</w:t>
      </w:r>
      <w:proofErr w:type="spellStart"/>
      <w:r w:rsidRPr="00DB3149">
        <w:rPr>
          <w:rFonts w:ascii="Times New Roman" w:hAnsi="Times New Roman" w:cs="Times New Roman"/>
          <w:sz w:val="28"/>
          <w:szCs w:val="28"/>
          <w:lang w:val="en-US"/>
        </w:rPr>
        <w:t>Kuro</w:t>
      </w:r>
      <w:proofErr w:type="spellEnd"/>
      <w:r w:rsidRPr="00DB314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DB3149">
        <w:rPr>
          <w:rFonts w:ascii="Times New Roman" w:hAnsi="Times New Roman" w:cs="Times New Roman"/>
          <w:sz w:val="28"/>
          <w:szCs w:val="28"/>
          <w:lang w:val="en-US"/>
        </w:rPr>
        <w:t>Arak</w:t>
      </w:r>
      <w:proofErr w:type="spellEnd"/>
      <w:r w:rsidRPr="00DB31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lang w:val="en-US"/>
        </w:rPr>
        <w:t>Shuloveri</w:t>
      </w:r>
      <w:proofErr w:type="spellEnd"/>
      <w:r w:rsidRPr="00DB3149">
        <w:rPr>
          <w:rFonts w:ascii="Times New Roman" w:hAnsi="Times New Roman" w:cs="Times New Roman"/>
          <w:sz w:val="28"/>
          <w:szCs w:val="28"/>
          <w:lang w:val="en-US"/>
        </w:rPr>
        <w:t xml:space="preserve">, flood,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lang w:val="en-US"/>
        </w:rPr>
        <w:t>haplogroup</w:t>
      </w:r>
      <w:proofErr w:type="spellEnd"/>
      <w:r w:rsidRPr="00DB3149">
        <w:rPr>
          <w:rFonts w:ascii="Times New Roman" w:hAnsi="Times New Roman" w:cs="Times New Roman"/>
          <w:sz w:val="28"/>
          <w:szCs w:val="28"/>
          <w:lang w:val="en-US"/>
        </w:rPr>
        <w:t xml:space="preserve"> G2a2,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lang w:val="en-US"/>
        </w:rPr>
        <w:t>Uruk</w:t>
      </w:r>
      <w:proofErr w:type="spellEnd"/>
      <w:proofErr w:type="gramStart"/>
      <w:r w:rsidRPr="00DB3149">
        <w:rPr>
          <w:rFonts w:ascii="Times New Roman" w:hAnsi="Times New Roman" w:cs="Times New Roman"/>
          <w:sz w:val="28"/>
          <w:szCs w:val="28"/>
          <w:lang w:val="en-US"/>
        </w:rPr>
        <w:t>,,</w:t>
      </w:r>
      <w:proofErr w:type="gramEnd"/>
      <w:r w:rsidRPr="00DB31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3149">
        <w:rPr>
          <w:rFonts w:ascii="Times New Roman" w:hAnsi="Times New Roman" w:cs="Times New Roman"/>
          <w:sz w:val="28"/>
          <w:szCs w:val="28"/>
          <w:lang w:val="en-US"/>
        </w:rPr>
        <w:t>Anu-Ancea</w:t>
      </w:r>
      <w:proofErr w:type="spellEnd"/>
    </w:p>
    <w:p w:rsidR="008454AB" w:rsidRPr="00DB3149" w:rsidRDefault="008454AB" w:rsidP="00DB314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E2FD2" w:rsidRPr="00DB3149" w:rsidRDefault="00CE2FD2" w:rsidP="00DB314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E2FD2" w:rsidRPr="00DB3149" w:rsidSect="00867EA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13455"/>
      <w:docPartObj>
        <w:docPartGallery w:val="Page Numbers (Top of Page)"/>
        <w:docPartUnique/>
      </w:docPartObj>
    </w:sdtPr>
    <w:sdtEndPr/>
    <w:sdtContent>
      <w:p w:rsidR="00867EA9" w:rsidRDefault="0078696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867EA9" w:rsidRDefault="007869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AF1"/>
    <w:multiLevelType w:val="hybridMultilevel"/>
    <w:tmpl w:val="5432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4AB"/>
    <w:rsid w:val="00351170"/>
    <w:rsid w:val="00656440"/>
    <w:rsid w:val="00786963"/>
    <w:rsid w:val="008454AB"/>
    <w:rsid w:val="00955982"/>
    <w:rsid w:val="00A255E4"/>
    <w:rsid w:val="00A41110"/>
    <w:rsid w:val="00B70E69"/>
    <w:rsid w:val="00CE2FD2"/>
    <w:rsid w:val="00DA1CA3"/>
    <w:rsid w:val="00DB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AB"/>
  </w:style>
  <w:style w:type="paragraph" w:styleId="1">
    <w:name w:val="heading 1"/>
    <w:basedOn w:val="a"/>
    <w:next w:val="a"/>
    <w:link w:val="10"/>
    <w:uiPriority w:val="9"/>
    <w:qFormat/>
    <w:rsid w:val="00845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45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5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54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454AB"/>
    <w:pPr>
      <w:ind w:left="720"/>
      <w:contextualSpacing/>
    </w:pPr>
  </w:style>
  <w:style w:type="character" w:styleId="a4">
    <w:name w:val="Strong"/>
    <w:basedOn w:val="a0"/>
    <w:uiPriority w:val="22"/>
    <w:qFormat/>
    <w:rsid w:val="008454AB"/>
    <w:rPr>
      <w:b/>
      <w:bCs/>
    </w:rPr>
  </w:style>
  <w:style w:type="paragraph" w:styleId="a5">
    <w:name w:val="Normal (Web)"/>
    <w:basedOn w:val="a"/>
    <w:uiPriority w:val="99"/>
    <w:unhideWhenUsed/>
    <w:rsid w:val="0084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8454AB"/>
    <w:rPr>
      <w:i/>
      <w:iCs/>
    </w:rPr>
  </w:style>
  <w:style w:type="character" w:styleId="a6">
    <w:name w:val="Hyperlink"/>
    <w:basedOn w:val="a0"/>
    <w:uiPriority w:val="99"/>
    <w:unhideWhenUsed/>
    <w:rsid w:val="008454AB"/>
    <w:rPr>
      <w:color w:val="0000FF"/>
      <w:u w:val="single"/>
    </w:rPr>
  </w:style>
  <w:style w:type="character" w:styleId="a7">
    <w:name w:val="Emphasis"/>
    <w:basedOn w:val="a0"/>
    <w:uiPriority w:val="20"/>
    <w:qFormat/>
    <w:rsid w:val="008454AB"/>
    <w:rPr>
      <w:i/>
      <w:iCs/>
    </w:rPr>
  </w:style>
  <w:style w:type="paragraph" w:customStyle="1" w:styleId="ukfhx">
    <w:name w:val="ukfhx"/>
    <w:basedOn w:val="a"/>
    <w:rsid w:val="0084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45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54AB"/>
  </w:style>
  <w:style w:type="paragraph" w:styleId="aa">
    <w:name w:val="footer"/>
    <w:basedOn w:val="a"/>
    <w:link w:val="ab"/>
    <w:uiPriority w:val="99"/>
    <w:semiHidden/>
    <w:unhideWhenUsed/>
    <w:rsid w:val="00845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54AB"/>
  </w:style>
  <w:style w:type="paragraph" w:styleId="ac">
    <w:name w:val="Balloon Text"/>
    <w:basedOn w:val="a"/>
    <w:link w:val="ad"/>
    <w:uiPriority w:val="99"/>
    <w:semiHidden/>
    <w:unhideWhenUsed/>
    <w:rsid w:val="0084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54AB"/>
    <w:rPr>
      <w:rFonts w:ascii="Tahoma" w:hAnsi="Tahoma" w:cs="Tahoma"/>
      <w:sz w:val="16"/>
      <w:szCs w:val="16"/>
    </w:rPr>
  </w:style>
  <w:style w:type="character" w:customStyle="1" w:styleId="dyjrff">
    <w:name w:val="dyjrff"/>
    <w:basedOn w:val="a0"/>
    <w:rsid w:val="008454AB"/>
  </w:style>
  <w:style w:type="paragraph" w:customStyle="1" w:styleId="intro">
    <w:name w:val="intro"/>
    <w:basedOn w:val="a"/>
    <w:rsid w:val="0084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29</Pages>
  <Words>7418</Words>
  <Characters>42284</Characters>
  <Application>Microsoft Office Word</Application>
  <DocSecurity>0</DocSecurity>
  <Lines>352</Lines>
  <Paragraphs>99</Paragraphs>
  <ScaleCrop>false</ScaleCrop>
  <Company/>
  <LinksUpToDate>false</LinksUpToDate>
  <CharactersWithSpaces>49603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2022-01-05T12:08:00Z</dcterms:created>
  <dcterms:modified xsi:type="dcterms:W3CDTF">2022-01-05T12:56:00Z</dcterms:modified>
</cp:coreProperties>
</file>