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0E7" w:rsidRPr="00931430" w:rsidRDefault="007720E7" w:rsidP="007720E7">
      <w:pPr>
        <w:pStyle w:val="20"/>
        <w:shd w:val="clear" w:color="auto" w:fill="auto"/>
        <w:spacing w:after="2" w:line="276" w:lineRule="auto"/>
        <w:jc w:val="both"/>
        <w:rPr>
          <w:color w:val="000000"/>
          <w:sz w:val="28"/>
          <w:szCs w:val="28"/>
        </w:rPr>
      </w:pPr>
    </w:p>
    <w:p w:rsidR="00BE5833" w:rsidRPr="00E1560F" w:rsidRDefault="007720E7" w:rsidP="00BE5833">
      <w:pPr>
        <w:spacing w:after="0"/>
        <w:ind w:firstLine="709"/>
        <w:jc w:val="right"/>
        <w:rPr>
          <w:rFonts w:ascii="Times New Roman" w:hAnsi="Times New Roman" w:cs="Times New Roman"/>
          <w:b/>
          <w:i/>
          <w:sz w:val="28"/>
          <w:szCs w:val="28"/>
        </w:rPr>
      </w:pPr>
      <w:r w:rsidRPr="00931430">
        <w:rPr>
          <w:color w:val="000000"/>
          <w:sz w:val="28"/>
          <w:szCs w:val="28"/>
        </w:rPr>
        <w:t xml:space="preserve">                                                                      </w:t>
      </w:r>
      <w:r w:rsidR="00BE5833" w:rsidRPr="00E1560F">
        <w:rPr>
          <w:rFonts w:ascii="Times New Roman" w:hAnsi="Times New Roman" w:cs="Times New Roman"/>
          <w:b/>
          <w:i/>
          <w:sz w:val="28"/>
          <w:szCs w:val="28"/>
        </w:rPr>
        <w:t>М.Б. КВИЦИНИЯ,</w:t>
      </w:r>
    </w:p>
    <w:p w:rsidR="00BE5833" w:rsidRDefault="00BE5833" w:rsidP="00BE5833">
      <w:pPr>
        <w:spacing w:after="0"/>
        <w:ind w:firstLine="709"/>
        <w:jc w:val="right"/>
        <w:rPr>
          <w:rFonts w:ascii="Times New Roman" w:hAnsi="Times New Roman" w:cs="Times New Roman"/>
          <w:b/>
          <w:i/>
          <w:sz w:val="28"/>
          <w:szCs w:val="28"/>
        </w:rPr>
      </w:pPr>
      <w:r w:rsidRPr="00E1560F">
        <w:rPr>
          <w:rFonts w:ascii="Times New Roman" w:hAnsi="Times New Roman" w:cs="Times New Roman"/>
          <w:b/>
          <w:i/>
          <w:sz w:val="28"/>
          <w:szCs w:val="28"/>
        </w:rPr>
        <w:t>Доцент,</w:t>
      </w:r>
      <w:r>
        <w:rPr>
          <w:rFonts w:ascii="Times New Roman" w:hAnsi="Times New Roman" w:cs="Times New Roman"/>
          <w:b/>
          <w:i/>
          <w:sz w:val="28"/>
          <w:szCs w:val="28"/>
        </w:rPr>
        <w:t xml:space="preserve"> кандидат филос. </w:t>
      </w:r>
      <w:proofErr w:type="gramStart"/>
      <w:r>
        <w:rPr>
          <w:rFonts w:ascii="Times New Roman" w:hAnsi="Times New Roman" w:cs="Times New Roman"/>
          <w:b/>
          <w:i/>
          <w:sz w:val="28"/>
          <w:szCs w:val="28"/>
        </w:rPr>
        <w:t>н</w:t>
      </w:r>
      <w:proofErr w:type="gramEnd"/>
      <w:r>
        <w:rPr>
          <w:rFonts w:ascii="Times New Roman" w:hAnsi="Times New Roman" w:cs="Times New Roman"/>
          <w:b/>
          <w:i/>
          <w:sz w:val="28"/>
          <w:szCs w:val="28"/>
        </w:rPr>
        <w:t>.</w:t>
      </w:r>
    </w:p>
    <w:p w:rsidR="00BE5833" w:rsidRPr="00E1560F" w:rsidRDefault="00BE5833" w:rsidP="00BE5833">
      <w:pPr>
        <w:spacing w:after="0"/>
        <w:ind w:firstLine="709"/>
        <w:jc w:val="right"/>
        <w:rPr>
          <w:rFonts w:ascii="Times New Roman" w:hAnsi="Times New Roman" w:cs="Times New Roman"/>
          <w:b/>
          <w:i/>
          <w:sz w:val="28"/>
          <w:szCs w:val="28"/>
        </w:rPr>
      </w:pPr>
      <w:r>
        <w:rPr>
          <w:rFonts w:ascii="Times New Roman" w:hAnsi="Times New Roman" w:cs="Times New Roman"/>
          <w:b/>
          <w:i/>
          <w:sz w:val="28"/>
          <w:szCs w:val="28"/>
        </w:rPr>
        <w:t>Республика Абхазия</w:t>
      </w:r>
      <w:r w:rsidRPr="00E1560F">
        <w:rPr>
          <w:rFonts w:ascii="Times New Roman" w:hAnsi="Times New Roman" w:cs="Times New Roman"/>
          <w:b/>
          <w:i/>
          <w:sz w:val="28"/>
          <w:szCs w:val="28"/>
        </w:rPr>
        <w:t xml:space="preserve"> </w:t>
      </w:r>
    </w:p>
    <w:p w:rsidR="007720E7" w:rsidRPr="00931430" w:rsidRDefault="007720E7" w:rsidP="007720E7">
      <w:pPr>
        <w:pStyle w:val="20"/>
        <w:shd w:val="clear" w:color="auto" w:fill="auto"/>
        <w:spacing w:after="2" w:line="276" w:lineRule="auto"/>
        <w:jc w:val="both"/>
        <w:rPr>
          <w:color w:val="000000"/>
          <w:sz w:val="28"/>
          <w:szCs w:val="28"/>
        </w:rPr>
      </w:pPr>
    </w:p>
    <w:p w:rsidR="007720E7" w:rsidRPr="00931430" w:rsidRDefault="007720E7" w:rsidP="007720E7">
      <w:pPr>
        <w:pStyle w:val="20"/>
        <w:shd w:val="clear" w:color="auto" w:fill="auto"/>
        <w:spacing w:after="2" w:line="276" w:lineRule="auto"/>
        <w:rPr>
          <w:color w:val="000000"/>
          <w:sz w:val="28"/>
          <w:szCs w:val="28"/>
        </w:rPr>
      </w:pPr>
    </w:p>
    <w:p w:rsidR="007720E7" w:rsidRPr="00931430" w:rsidRDefault="007720E7" w:rsidP="007720E7">
      <w:pPr>
        <w:pStyle w:val="20"/>
        <w:shd w:val="clear" w:color="auto" w:fill="auto"/>
        <w:spacing w:after="2" w:line="276" w:lineRule="auto"/>
        <w:rPr>
          <w:sz w:val="28"/>
          <w:szCs w:val="28"/>
        </w:rPr>
      </w:pPr>
      <w:r w:rsidRPr="00931430">
        <w:rPr>
          <w:color w:val="000000"/>
          <w:sz w:val="28"/>
          <w:szCs w:val="28"/>
        </w:rPr>
        <w:t>О СООТНОШЕНИИ СИСТЕМЫ «АПСУАРА» И НАЦИОНАЛЬНОГО</w:t>
      </w:r>
      <w:r w:rsidRPr="00931430">
        <w:rPr>
          <w:sz w:val="28"/>
          <w:szCs w:val="28"/>
        </w:rPr>
        <w:t xml:space="preserve"> </w:t>
      </w:r>
      <w:r w:rsidRPr="00931430">
        <w:rPr>
          <w:color w:val="000000"/>
          <w:sz w:val="28"/>
          <w:szCs w:val="28"/>
        </w:rPr>
        <w:t>ХАРАКТЕРА</w:t>
      </w:r>
    </w:p>
    <w:p w:rsidR="007720E7" w:rsidRPr="00931430" w:rsidRDefault="007720E7" w:rsidP="007720E7">
      <w:pPr>
        <w:pStyle w:val="11"/>
        <w:shd w:val="clear" w:color="auto" w:fill="auto"/>
        <w:spacing w:before="0" w:line="276" w:lineRule="auto"/>
        <w:ind w:left="20" w:right="40"/>
        <w:rPr>
          <w:sz w:val="28"/>
          <w:szCs w:val="28"/>
        </w:rPr>
      </w:pPr>
      <w:r w:rsidRPr="00931430">
        <w:rPr>
          <w:color w:val="000000"/>
          <w:sz w:val="28"/>
          <w:szCs w:val="28"/>
        </w:rPr>
        <w:t xml:space="preserve">В современной философской литературе очень актуальной, но </w:t>
      </w:r>
      <w:proofErr w:type="gramStart"/>
      <w:r w:rsidRPr="00931430">
        <w:rPr>
          <w:color w:val="000000"/>
          <w:sz w:val="28"/>
          <w:szCs w:val="28"/>
        </w:rPr>
        <w:t>столь</w:t>
      </w:r>
      <w:proofErr w:type="gramEnd"/>
      <w:r w:rsidRPr="00931430">
        <w:rPr>
          <w:color w:val="000000"/>
          <w:sz w:val="28"/>
          <w:szCs w:val="28"/>
        </w:rPr>
        <w:t xml:space="preserve"> же мало разработанной социально-психологической проблемой этики остается вопрос о соотношении морали и национального характера. Трудно утверждать, что возможно существование национальных моралей, хотя  нельзя отрицать наличие национальных нравов, влияние национального характера на особенности нравственной жизни различных народов. Можно с уверенностью сказать, что мораль любого народа являет собой </w:t>
      </w:r>
      <w:proofErr w:type="spellStart"/>
      <w:proofErr w:type="gramStart"/>
      <w:r w:rsidRPr="00931430">
        <w:rPr>
          <w:color w:val="000000"/>
          <w:sz w:val="28"/>
          <w:szCs w:val="28"/>
          <w:lang w:val="en-GB"/>
        </w:rPr>
        <w:t>pe</w:t>
      </w:r>
      <w:proofErr w:type="spellEnd"/>
      <w:proofErr w:type="gramEnd"/>
      <w:r w:rsidRPr="00931430">
        <w:rPr>
          <w:color w:val="000000"/>
          <w:sz w:val="28"/>
          <w:szCs w:val="28"/>
        </w:rPr>
        <w:t>зультат  социально-исторического развития одного народа во взаимовлиянии с другими народами. Нет чистых национальных моралей, а есть системы моральных норм поведения, образа жизни, составляющие основу в целом морали той или иной нации в условиях государственного образования. Безусловно, не исключается фактор взаимовлияния систем моралей двух или  более наций в их развитии.</w:t>
      </w:r>
    </w:p>
    <w:p w:rsidR="007720E7" w:rsidRPr="00931430" w:rsidRDefault="007720E7" w:rsidP="007720E7">
      <w:pPr>
        <w:pStyle w:val="11"/>
        <w:shd w:val="clear" w:color="auto" w:fill="auto"/>
        <w:spacing w:before="0" w:line="276" w:lineRule="auto"/>
        <w:ind w:left="20" w:right="40"/>
        <w:rPr>
          <w:sz w:val="28"/>
          <w:szCs w:val="28"/>
        </w:rPr>
      </w:pPr>
      <w:r w:rsidRPr="00931430">
        <w:rPr>
          <w:color w:val="000000"/>
          <w:sz w:val="28"/>
          <w:szCs w:val="28"/>
        </w:rPr>
        <w:t>Этнографические данные показывают, что национальные особенности, закрепленные в традициях и обычаях, самым удивительным образом окрашивают взаимоотношения в сфере морали, придают им самобытные формы. В нравах конкретной нации заключаются те особенности, в которых переплетаются настоящее и прошлое, современное и архаичное.</w:t>
      </w:r>
    </w:p>
    <w:p w:rsidR="007720E7" w:rsidRPr="00931430" w:rsidRDefault="007720E7" w:rsidP="007720E7">
      <w:pPr>
        <w:pStyle w:val="11"/>
        <w:shd w:val="clear" w:color="auto" w:fill="auto"/>
        <w:spacing w:before="0" w:line="276" w:lineRule="auto"/>
        <w:ind w:left="20" w:right="40"/>
        <w:rPr>
          <w:sz w:val="28"/>
          <w:szCs w:val="28"/>
        </w:rPr>
      </w:pPr>
      <w:r w:rsidRPr="00931430">
        <w:rPr>
          <w:color w:val="000000"/>
          <w:sz w:val="28"/>
          <w:szCs w:val="28"/>
        </w:rPr>
        <w:t xml:space="preserve">Обращаясь к теме духовной культуры абхазского народа, представляет  несомненный интерес исследование вопроса соотношения </w:t>
      </w:r>
      <w:r w:rsidRPr="00931430">
        <w:rPr>
          <w:rStyle w:val="Corbel"/>
          <w:rFonts w:ascii="Times New Roman" w:hAnsi="Times New Roman" w:cs="Times New Roman"/>
          <w:sz w:val="28"/>
          <w:szCs w:val="28"/>
          <w:lang w:val="ru-RU"/>
        </w:rPr>
        <w:t xml:space="preserve">системы </w:t>
      </w:r>
      <w:r w:rsidRPr="00931430">
        <w:rPr>
          <w:rStyle w:val="a4"/>
          <w:sz w:val="28"/>
          <w:szCs w:val="28"/>
        </w:rPr>
        <w:t xml:space="preserve">«апсуара» </w:t>
      </w:r>
      <w:r w:rsidRPr="00931430">
        <w:rPr>
          <w:color w:val="000000"/>
          <w:sz w:val="28"/>
          <w:szCs w:val="28"/>
        </w:rPr>
        <w:t>как социально-морального феномена и национального характера, влияния первого на формирование и развитие последнего.</w:t>
      </w:r>
    </w:p>
    <w:p w:rsidR="007720E7" w:rsidRPr="00931430" w:rsidRDefault="007720E7" w:rsidP="007720E7">
      <w:pPr>
        <w:pStyle w:val="11"/>
        <w:shd w:val="clear" w:color="auto" w:fill="auto"/>
        <w:spacing w:before="0" w:line="276" w:lineRule="auto"/>
        <w:ind w:left="20" w:right="40"/>
        <w:rPr>
          <w:sz w:val="28"/>
          <w:szCs w:val="28"/>
        </w:rPr>
      </w:pPr>
      <w:r w:rsidRPr="00931430">
        <w:rPr>
          <w:color w:val="000000"/>
          <w:sz w:val="28"/>
          <w:szCs w:val="28"/>
        </w:rPr>
        <w:t xml:space="preserve">О системе «апсуара» в абхазоведческой литературе написано и много и мало: много с точки зрения исследования конкретного этнографического материала, мало - с точки зрения философского анализа. В последнем случае мы можем обратиться лишь к статье О.Дамения в журнале «Искусство Абхазии» «О двух тенденциях в развитии абхазской культуры» </w:t>
      </w:r>
      <w:proofErr w:type="gramStart"/>
      <w:r w:rsidRPr="00931430">
        <w:rPr>
          <w:color w:val="000000"/>
          <w:sz w:val="28"/>
          <w:szCs w:val="28"/>
        </w:rPr>
        <w:t xml:space="preserve">( </w:t>
      </w:r>
      <w:proofErr w:type="gramEnd"/>
      <w:r w:rsidRPr="00931430">
        <w:rPr>
          <w:color w:val="000000"/>
          <w:sz w:val="28"/>
          <w:szCs w:val="28"/>
        </w:rPr>
        <w:t xml:space="preserve">1987, № </w:t>
      </w:r>
      <w:r w:rsidRPr="00931430">
        <w:rPr>
          <w:rStyle w:val="a4"/>
          <w:sz w:val="28"/>
          <w:szCs w:val="28"/>
        </w:rPr>
        <w:t>4-6).</w:t>
      </w:r>
    </w:p>
    <w:p w:rsidR="007720E7" w:rsidRPr="00931430" w:rsidRDefault="007720E7" w:rsidP="007720E7">
      <w:pPr>
        <w:pStyle w:val="11"/>
        <w:shd w:val="clear" w:color="auto" w:fill="auto"/>
        <w:spacing w:before="0" w:line="276" w:lineRule="auto"/>
        <w:ind w:left="20" w:right="40"/>
        <w:rPr>
          <w:sz w:val="28"/>
          <w:szCs w:val="28"/>
        </w:rPr>
      </w:pPr>
      <w:r w:rsidRPr="00931430">
        <w:rPr>
          <w:color w:val="000000"/>
          <w:sz w:val="28"/>
          <w:szCs w:val="28"/>
        </w:rPr>
        <w:lastRenderedPageBreak/>
        <w:t>Анализируя духовные истоки формирования системы «апсуара», автор упомянутой статьи правильно отмечает, что «апсуара» - это академия ... - но выражение древней культуры абхазов ... эта живая древность содержащее глубокое мировоззрение, нормы и правила поведения народа.</w:t>
      </w:r>
    </w:p>
    <w:p w:rsidR="007720E7" w:rsidRPr="00931430" w:rsidRDefault="007720E7" w:rsidP="007720E7">
      <w:pPr>
        <w:pStyle w:val="11"/>
        <w:shd w:val="clear" w:color="auto" w:fill="auto"/>
        <w:spacing w:before="0" w:line="276" w:lineRule="auto"/>
        <w:ind w:left="20" w:right="40"/>
        <w:rPr>
          <w:sz w:val="28"/>
          <w:szCs w:val="28"/>
        </w:rPr>
      </w:pPr>
      <w:r w:rsidRPr="00931430">
        <w:rPr>
          <w:color w:val="000000"/>
          <w:sz w:val="28"/>
          <w:szCs w:val="28"/>
        </w:rPr>
        <w:t>«Апсуара» невозможно понять без определения составляющих ее структурных частей, скрывающих многогранный характер данной системы. В нее вплетены теоретизированные представления права, нормы, правила, формы восприятия действительности. В связи с этим представляетсся необходимым выделить в «апсуара» следующие ее структурно- семантические части:</w:t>
      </w:r>
    </w:p>
    <w:p w:rsidR="007720E7" w:rsidRPr="00931430" w:rsidRDefault="007720E7" w:rsidP="007720E7">
      <w:pPr>
        <w:pStyle w:val="11"/>
        <w:shd w:val="clear" w:color="auto" w:fill="auto"/>
        <w:spacing w:before="0" w:line="276" w:lineRule="auto"/>
        <w:ind w:left="20" w:right="40"/>
        <w:rPr>
          <w:color w:val="000000"/>
          <w:sz w:val="28"/>
          <w:szCs w:val="28"/>
        </w:rPr>
      </w:pPr>
      <w:r w:rsidRPr="00931430">
        <w:rPr>
          <w:color w:val="000000"/>
          <w:sz w:val="28"/>
          <w:szCs w:val="28"/>
        </w:rPr>
        <w:t>а) мировоззренческие идеи, представления, основывающиеся па космологической картине восприятия мироздания:</w:t>
      </w:r>
    </w:p>
    <w:p w:rsidR="007720E7" w:rsidRPr="00931430" w:rsidRDefault="007720E7" w:rsidP="007720E7">
      <w:pPr>
        <w:pStyle w:val="11"/>
        <w:shd w:val="clear" w:color="auto" w:fill="auto"/>
        <w:spacing w:before="0" w:line="276" w:lineRule="auto"/>
        <w:ind w:left="20" w:right="40"/>
        <w:rPr>
          <w:color w:val="000000"/>
          <w:sz w:val="28"/>
          <w:szCs w:val="28"/>
        </w:rPr>
      </w:pPr>
      <w:r w:rsidRPr="00931430">
        <w:rPr>
          <w:color w:val="000000"/>
          <w:sz w:val="28"/>
          <w:szCs w:val="28"/>
        </w:rPr>
        <w:t>б</w:t>
      </w:r>
      <w:proofErr w:type="gramStart"/>
      <w:r w:rsidRPr="00931430">
        <w:rPr>
          <w:color w:val="000000"/>
          <w:sz w:val="28"/>
          <w:szCs w:val="28"/>
        </w:rPr>
        <w:t>)э</w:t>
      </w:r>
      <w:proofErr w:type="gramEnd"/>
      <w:r w:rsidRPr="00931430">
        <w:rPr>
          <w:color w:val="000000"/>
          <w:sz w:val="28"/>
          <w:szCs w:val="28"/>
        </w:rPr>
        <w:t>тические нормы, правила повеления, составляющие ядро системы «апсуара»;</w:t>
      </w:r>
    </w:p>
    <w:p w:rsidR="007720E7" w:rsidRPr="00931430" w:rsidRDefault="007720E7" w:rsidP="007720E7">
      <w:pPr>
        <w:pStyle w:val="11"/>
        <w:shd w:val="clear" w:color="auto" w:fill="auto"/>
        <w:spacing w:before="0" w:line="276" w:lineRule="auto"/>
        <w:ind w:left="20" w:right="40"/>
        <w:rPr>
          <w:color w:val="000000"/>
          <w:sz w:val="28"/>
          <w:szCs w:val="28"/>
        </w:rPr>
      </w:pPr>
      <w:r w:rsidRPr="00931430">
        <w:rPr>
          <w:color w:val="000000"/>
          <w:sz w:val="28"/>
          <w:szCs w:val="28"/>
        </w:rPr>
        <w:t>в</w:t>
      </w:r>
      <w:proofErr w:type="gramStart"/>
      <w:r w:rsidRPr="00931430">
        <w:rPr>
          <w:color w:val="000000"/>
          <w:sz w:val="28"/>
          <w:szCs w:val="28"/>
        </w:rPr>
        <w:t>)э</w:t>
      </w:r>
      <w:proofErr w:type="gramEnd"/>
      <w:r w:rsidRPr="00931430">
        <w:rPr>
          <w:color w:val="000000"/>
          <w:sz w:val="28"/>
          <w:szCs w:val="28"/>
        </w:rPr>
        <w:t>стетические представления, основывающиеся на художественном восприятии действительности;</w:t>
      </w:r>
    </w:p>
    <w:p w:rsidR="007720E7" w:rsidRPr="00931430" w:rsidRDefault="007720E7" w:rsidP="007720E7">
      <w:pPr>
        <w:pStyle w:val="11"/>
        <w:shd w:val="clear" w:color="auto" w:fill="auto"/>
        <w:spacing w:before="0" w:line="276" w:lineRule="auto"/>
        <w:ind w:left="20" w:right="40"/>
        <w:rPr>
          <w:color w:val="000000"/>
          <w:sz w:val="28"/>
          <w:szCs w:val="28"/>
        </w:rPr>
      </w:pPr>
      <w:r w:rsidRPr="00931430">
        <w:rPr>
          <w:color w:val="000000"/>
          <w:sz w:val="28"/>
          <w:szCs w:val="28"/>
        </w:rPr>
        <w:t>г</w:t>
      </w:r>
      <w:proofErr w:type="gramStart"/>
      <w:r w:rsidRPr="00931430">
        <w:rPr>
          <w:color w:val="000000"/>
          <w:sz w:val="28"/>
          <w:szCs w:val="28"/>
        </w:rPr>
        <w:t>)п</w:t>
      </w:r>
      <w:proofErr w:type="gramEnd"/>
      <w:r w:rsidRPr="00931430">
        <w:rPr>
          <w:color w:val="000000"/>
          <w:sz w:val="28"/>
          <w:szCs w:val="28"/>
        </w:rPr>
        <w:t>рава, определяющие внутренние и внешние законы жизни абхазского общества.</w:t>
      </w:r>
    </w:p>
    <w:p w:rsidR="007720E7" w:rsidRPr="00931430" w:rsidRDefault="007720E7" w:rsidP="007720E7">
      <w:pPr>
        <w:pStyle w:val="11"/>
        <w:shd w:val="clear" w:color="auto" w:fill="auto"/>
        <w:spacing w:before="0" w:line="276" w:lineRule="auto"/>
        <w:ind w:left="20" w:right="40"/>
        <w:rPr>
          <w:color w:val="000000"/>
          <w:sz w:val="28"/>
          <w:szCs w:val="28"/>
        </w:rPr>
      </w:pPr>
      <w:r w:rsidRPr="00931430">
        <w:rPr>
          <w:color w:val="000000"/>
          <w:sz w:val="28"/>
          <w:szCs w:val="28"/>
        </w:rPr>
        <w:t>Не претендуя на полноту освещения поднятого вопроса, хотелось бы остановиться на определении «апсуара» и ее влияния на формирование национального характера, анализе тенденций, наметившихся в этом направлении, раскрытии особой значимости для нации, их дальнейшею взаимовлияния и взаимообогащения, ибо без сохранения и развития «апсуара» трудно определить будущее народа.</w:t>
      </w:r>
    </w:p>
    <w:p w:rsidR="007720E7" w:rsidRPr="00931430" w:rsidRDefault="007720E7" w:rsidP="007720E7">
      <w:pPr>
        <w:pStyle w:val="20"/>
        <w:shd w:val="clear" w:color="auto" w:fill="auto"/>
        <w:spacing w:line="276" w:lineRule="auto"/>
        <w:ind w:right="40"/>
        <w:jc w:val="both"/>
        <w:rPr>
          <w:color w:val="000000"/>
          <w:sz w:val="28"/>
          <w:szCs w:val="28"/>
        </w:rPr>
      </w:pPr>
      <w:r w:rsidRPr="00931430">
        <w:rPr>
          <w:b w:val="0"/>
          <w:bCs w:val="0"/>
          <w:color w:val="000000"/>
          <w:spacing w:val="10"/>
          <w:sz w:val="28"/>
          <w:szCs w:val="28"/>
        </w:rPr>
        <w:t xml:space="preserve">        </w:t>
      </w:r>
      <w:r w:rsidRPr="00931430">
        <w:rPr>
          <w:rStyle w:val="2TimesNewRoman"/>
          <w:sz w:val="28"/>
          <w:szCs w:val="28"/>
        </w:rPr>
        <w:t xml:space="preserve">Итак, что такое «апсуара»? </w:t>
      </w:r>
      <w:r w:rsidRPr="00931430">
        <w:rPr>
          <w:color w:val="000000"/>
          <w:sz w:val="28"/>
          <w:szCs w:val="28"/>
        </w:rPr>
        <w:t xml:space="preserve">«Апсуара» </w:t>
      </w:r>
      <w:r w:rsidRPr="00931430">
        <w:rPr>
          <w:rStyle w:val="2TimesNewRoman"/>
          <w:sz w:val="28"/>
          <w:szCs w:val="28"/>
        </w:rPr>
        <w:t xml:space="preserve">в обыденном сознании в основном понимается как нормативно-практическая этика  абхазов. На самом деле «апсуара» выходит далеко за рамки такого понимания. </w:t>
      </w:r>
      <w:r w:rsidRPr="00931430">
        <w:rPr>
          <w:color w:val="000000"/>
          <w:sz w:val="28"/>
          <w:szCs w:val="28"/>
        </w:rPr>
        <w:t>«Апсуара» - это этносоциологический феномен, сформировавшийся в ходе образования абхазского этноса (в начале в художественной культуре абхазов), ставший в историческом развитии выше эстетических, религиозно-нормативных представлений, вобравший в себя высшие законы абхазского общества.     «Апсуара» -</w:t>
      </w:r>
      <w:r>
        <w:rPr>
          <w:color w:val="000000"/>
          <w:sz w:val="28"/>
          <w:szCs w:val="28"/>
        </w:rPr>
        <w:t xml:space="preserve"> </w:t>
      </w:r>
      <w:r w:rsidRPr="00931430">
        <w:rPr>
          <w:color w:val="000000"/>
          <w:sz w:val="28"/>
          <w:szCs w:val="28"/>
        </w:rPr>
        <w:t xml:space="preserve">это духовно-практнчеекая </w:t>
      </w:r>
      <w:r w:rsidRPr="00931430">
        <w:rPr>
          <w:rStyle w:val="2TimesNewRoman"/>
          <w:sz w:val="28"/>
          <w:szCs w:val="28"/>
        </w:rPr>
        <w:t xml:space="preserve">система, </w:t>
      </w:r>
      <w:r w:rsidRPr="00931430">
        <w:rPr>
          <w:color w:val="000000"/>
          <w:sz w:val="28"/>
          <w:szCs w:val="28"/>
        </w:rPr>
        <w:t xml:space="preserve">включающая в себя исходные принципы отношении человека ко </w:t>
      </w:r>
      <w:r w:rsidRPr="00931430">
        <w:rPr>
          <w:rStyle w:val="2TimesNewRoman"/>
          <w:sz w:val="28"/>
          <w:szCs w:val="28"/>
        </w:rPr>
        <w:t xml:space="preserve">всем </w:t>
      </w:r>
      <w:r w:rsidRPr="00931430">
        <w:rPr>
          <w:color w:val="000000"/>
          <w:sz w:val="28"/>
          <w:szCs w:val="28"/>
        </w:rPr>
        <w:t>сторонам жизни: социальной, производственной, семейно-бытовой и т.д.</w:t>
      </w:r>
    </w:p>
    <w:p w:rsidR="007720E7" w:rsidRPr="00931430" w:rsidRDefault="007720E7" w:rsidP="007720E7">
      <w:pPr>
        <w:pStyle w:val="20"/>
        <w:shd w:val="clear" w:color="auto" w:fill="auto"/>
        <w:spacing w:line="276" w:lineRule="auto"/>
        <w:ind w:right="40"/>
        <w:jc w:val="both"/>
        <w:rPr>
          <w:b w:val="0"/>
          <w:color w:val="000000"/>
          <w:sz w:val="28"/>
          <w:szCs w:val="28"/>
        </w:rPr>
      </w:pPr>
      <w:r w:rsidRPr="00931430">
        <w:rPr>
          <w:color w:val="000000"/>
          <w:sz w:val="28"/>
          <w:szCs w:val="28"/>
        </w:rPr>
        <w:t xml:space="preserve">      </w:t>
      </w:r>
      <w:r w:rsidRPr="00931430">
        <w:rPr>
          <w:b w:val="0"/>
          <w:color w:val="000000"/>
          <w:sz w:val="28"/>
          <w:szCs w:val="28"/>
        </w:rPr>
        <w:t xml:space="preserve">Касаясь вопроса образования «апсуара», невозможно не </w:t>
      </w:r>
      <w:r w:rsidRPr="00931430">
        <w:rPr>
          <w:b w:val="0"/>
          <w:color w:val="000000"/>
          <w:sz w:val="28"/>
          <w:szCs w:val="28"/>
        </w:rPr>
        <w:lastRenderedPageBreak/>
        <w:t>опереться на анализ материальной основы данной системы. Если считать, что этнос не только географическое явление,</w:t>
      </w:r>
      <w:r w:rsidRPr="00931430">
        <w:rPr>
          <w:color w:val="000000"/>
          <w:sz w:val="28"/>
          <w:szCs w:val="28"/>
        </w:rPr>
        <w:t xml:space="preserve"> </w:t>
      </w:r>
      <w:r w:rsidRPr="00931430">
        <w:rPr>
          <w:b w:val="0"/>
          <w:color w:val="000000"/>
          <w:sz w:val="28"/>
          <w:szCs w:val="28"/>
        </w:rPr>
        <w:t xml:space="preserve">(как утверждает известный историк Л. Гумилев в своей книге «Этносы и антиэтносы» - см. журнал «Звезда» за 1990 г. №№ 1-3),  а нечто взаимоединое с социальными </w:t>
      </w:r>
      <w:r w:rsidRPr="00931430">
        <w:rPr>
          <w:rStyle w:val="a4"/>
          <w:b/>
          <w:sz w:val="28"/>
          <w:szCs w:val="28"/>
        </w:rPr>
        <w:t xml:space="preserve">отношениями, </w:t>
      </w:r>
      <w:r w:rsidRPr="00931430">
        <w:rPr>
          <w:b w:val="0"/>
          <w:color w:val="000000"/>
          <w:sz w:val="28"/>
          <w:szCs w:val="28"/>
        </w:rPr>
        <w:t xml:space="preserve">то мы вправе назвать этнос геосоциальным явлением. </w:t>
      </w:r>
    </w:p>
    <w:p w:rsidR="007720E7" w:rsidRPr="00931430" w:rsidRDefault="007720E7" w:rsidP="007720E7">
      <w:pPr>
        <w:pStyle w:val="20"/>
        <w:shd w:val="clear" w:color="auto" w:fill="auto"/>
        <w:spacing w:line="276" w:lineRule="auto"/>
        <w:ind w:right="40"/>
        <w:jc w:val="both"/>
        <w:rPr>
          <w:b w:val="0"/>
          <w:color w:val="000000"/>
          <w:sz w:val="28"/>
          <w:szCs w:val="28"/>
        </w:rPr>
      </w:pPr>
      <w:r w:rsidRPr="00931430">
        <w:rPr>
          <w:b w:val="0"/>
          <w:color w:val="000000"/>
          <w:sz w:val="28"/>
          <w:szCs w:val="28"/>
        </w:rPr>
        <w:t xml:space="preserve">         История образования абхазского этноса есть история образования и развития  «апсуара», так как последнее есть число этнические явление, выражающее его суть. Иными словами, </w:t>
      </w:r>
      <w:r w:rsidRPr="00931430">
        <w:rPr>
          <w:rStyle w:val="a4"/>
          <w:b/>
          <w:sz w:val="28"/>
          <w:szCs w:val="28"/>
        </w:rPr>
        <w:t xml:space="preserve">«апсуара» - это духовно-практическое </w:t>
      </w:r>
      <w:proofErr w:type="gramStart"/>
      <w:r w:rsidRPr="00931430">
        <w:rPr>
          <w:rStyle w:val="a4"/>
          <w:b/>
          <w:sz w:val="28"/>
          <w:szCs w:val="28"/>
          <w:lang w:val="en-GB"/>
        </w:rPr>
        <w:t>o</w:t>
      </w:r>
      <w:proofErr w:type="gramEnd"/>
      <w:r w:rsidRPr="00931430">
        <w:rPr>
          <w:rStyle w:val="a4"/>
          <w:b/>
          <w:sz w:val="28"/>
          <w:szCs w:val="28"/>
        </w:rPr>
        <w:t>т</w:t>
      </w:r>
      <w:r w:rsidRPr="00931430">
        <w:rPr>
          <w:rStyle w:val="a4"/>
          <w:b/>
          <w:sz w:val="28"/>
          <w:szCs w:val="28"/>
          <w:lang w:val="en-GB"/>
        </w:rPr>
        <w:t>pa</w:t>
      </w:r>
      <w:r w:rsidRPr="00931430">
        <w:rPr>
          <w:rStyle w:val="a4"/>
          <w:b/>
          <w:sz w:val="28"/>
          <w:szCs w:val="28"/>
        </w:rPr>
        <w:t xml:space="preserve">жение материальных отношений в жизни абхазского общества.  Это </w:t>
      </w:r>
      <w:r w:rsidRPr="00931430">
        <w:rPr>
          <w:b w:val="0"/>
          <w:color w:val="000000"/>
          <w:sz w:val="28"/>
          <w:szCs w:val="28"/>
        </w:rPr>
        <w:t xml:space="preserve">наглядно прослеживается в Нартском эпосе, древние части которого  восходят к </w:t>
      </w:r>
      <w:proofErr w:type="gramStart"/>
      <w:r w:rsidRPr="00931430">
        <w:rPr>
          <w:b w:val="0"/>
          <w:color w:val="000000"/>
          <w:sz w:val="28"/>
          <w:szCs w:val="28"/>
          <w:lang w:val="en-GB"/>
        </w:rPr>
        <w:t>Y</w:t>
      </w:r>
      <w:proofErr w:type="gramEnd"/>
      <w:r w:rsidRPr="00931430">
        <w:rPr>
          <w:b w:val="0"/>
          <w:color w:val="000000"/>
          <w:sz w:val="28"/>
          <w:szCs w:val="28"/>
        </w:rPr>
        <w:t>Ш-</w:t>
      </w:r>
      <w:r w:rsidRPr="00931430">
        <w:rPr>
          <w:b w:val="0"/>
          <w:color w:val="000000"/>
          <w:sz w:val="28"/>
          <w:szCs w:val="28"/>
          <w:lang w:val="en-GB"/>
        </w:rPr>
        <w:t>Y</w:t>
      </w:r>
      <w:r w:rsidRPr="00931430">
        <w:rPr>
          <w:b w:val="0"/>
          <w:color w:val="000000"/>
          <w:sz w:val="28"/>
          <w:szCs w:val="28"/>
        </w:rPr>
        <w:t xml:space="preserve">П вв. до нашей эры. В эпосе в целом отражены представления абхазов о доблести война, его физических достоинствах,  довольно высоком уровне уклада жизни  абхазов в те времена, высоком понимании чести, долга, братской солидарности, товарищеской помощи, культе матери, дочери, сестры, красоте женщины и многое другое. Все это оказало решающее влияние на "апсуара" и составило ее нравственную основу. И если </w:t>
      </w:r>
      <w:r w:rsidRPr="00931430">
        <w:rPr>
          <w:rStyle w:val="a4"/>
          <w:b/>
          <w:sz w:val="28"/>
          <w:szCs w:val="28"/>
        </w:rPr>
        <w:t xml:space="preserve">в настоящее </w:t>
      </w:r>
      <w:r w:rsidRPr="00931430">
        <w:rPr>
          <w:b w:val="0"/>
          <w:color w:val="000000"/>
          <w:sz w:val="28"/>
          <w:szCs w:val="28"/>
        </w:rPr>
        <w:t xml:space="preserve">время "апсуара”, история, которой неразделима с историей этноса, функционирует, отражается в сознании  и </w:t>
      </w:r>
      <w:r w:rsidRPr="00931430">
        <w:rPr>
          <w:rStyle w:val="a4"/>
          <w:b/>
          <w:sz w:val="28"/>
          <w:szCs w:val="28"/>
        </w:rPr>
        <w:t xml:space="preserve">поведении абхазов на </w:t>
      </w:r>
      <w:r w:rsidRPr="00931430">
        <w:rPr>
          <w:b w:val="0"/>
          <w:color w:val="000000"/>
          <w:sz w:val="28"/>
          <w:szCs w:val="28"/>
        </w:rPr>
        <w:t xml:space="preserve">той территории, которую охватывает Апсны,  то нетрудно прийти к выводу об аборигенноети этноса. Древность системы "апсуара” - яркое подтверждение древности этноса-носителя этой системы в </w:t>
      </w:r>
      <w:r w:rsidRPr="00931430">
        <w:rPr>
          <w:rStyle w:val="Corbel"/>
          <w:rFonts w:ascii="Times New Roman" w:hAnsi="Times New Roman" w:cs="Times New Roman"/>
          <w:b w:val="0"/>
          <w:sz w:val="28"/>
          <w:szCs w:val="28"/>
          <w:lang w:val="ru-RU"/>
        </w:rPr>
        <w:t xml:space="preserve">рамках </w:t>
      </w:r>
      <w:r w:rsidRPr="00931430">
        <w:rPr>
          <w:rStyle w:val="a4"/>
          <w:b/>
          <w:sz w:val="28"/>
          <w:szCs w:val="28"/>
        </w:rPr>
        <w:t xml:space="preserve">этногеографических </w:t>
      </w:r>
      <w:r w:rsidRPr="00931430">
        <w:rPr>
          <w:b w:val="0"/>
          <w:color w:val="000000"/>
          <w:sz w:val="28"/>
          <w:szCs w:val="28"/>
        </w:rPr>
        <w:t>границ, которые сохранены и по сей день.</w:t>
      </w:r>
    </w:p>
    <w:p w:rsidR="007720E7" w:rsidRPr="00931430" w:rsidRDefault="007720E7" w:rsidP="007720E7">
      <w:pPr>
        <w:pStyle w:val="20"/>
        <w:shd w:val="clear" w:color="auto" w:fill="auto"/>
        <w:spacing w:line="276" w:lineRule="auto"/>
        <w:ind w:right="40"/>
        <w:jc w:val="both"/>
        <w:rPr>
          <w:b w:val="0"/>
          <w:color w:val="000000"/>
          <w:sz w:val="28"/>
          <w:szCs w:val="28"/>
        </w:rPr>
      </w:pPr>
      <w:r w:rsidRPr="00931430">
        <w:rPr>
          <w:b w:val="0"/>
          <w:color w:val="000000"/>
          <w:sz w:val="28"/>
          <w:szCs w:val="28"/>
        </w:rPr>
        <w:t xml:space="preserve">      Формирование любого этноса - процесс </w:t>
      </w:r>
      <w:r w:rsidRPr="00931430">
        <w:rPr>
          <w:rStyle w:val="1pt"/>
          <w:rFonts w:eastAsia="Corbel"/>
          <w:b w:val="0"/>
          <w:sz w:val="28"/>
          <w:szCs w:val="28"/>
        </w:rPr>
        <w:t xml:space="preserve">естественноисторический. </w:t>
      </w:r>
      <w:proofErr w:type="gramStart"/>
      <w:r w:rsidRPr="00931430">
        <w:rPr>
          <w:b w:val="0"/>
          <w:color w:val="000000"/>
          <w:sz w:val="28"/>
          <w:szCs w:val="28"/>
        </w:rPr>
        <w:t>Образование союза племен, приведшее к формированию абхазского этноса явился</w:t>
      </w:r>
      <w:proofErr w:type="gramEnd"/>
      <w:r w:rsidRPr="00931430">
        <w:rPr>
          <w:b w:val="0"/>
          <w:color w:val="000000"/>
          <w:sz w:val="28"/>
          <w:szCs w:val="28"/>
        </w:rPr>
        <w:t xml:space="preserve"> переходным этапом в образовании единой системы - "апсуара". </w:t>
      </w:r>
      <w:r w:rsidRPr="00931430">
        <w:rPr>
          <w:rStyle w:val="2pt"/>
          <w:b w:val="0"/>
          <w:sz w:val="28"/>
          <w:szCs w:val="28"/>
          <w:lang w:val="ru-RU"/>
        </w:rPr>
        <w:t xml:space="preserve">Она  </w:t>
      </w:r>
      <w:r w:rsidRPr="00931430">
        <w:rPr>
          <w:b w:val="0"/>
          <w:color w:val="000000"/>
          <w:sz w:val="28"/>
          <w:szCs w:val="28"/>
        </w:rPr>
        <w:t xml:space="preserve">составила культурный пласт повседневной практики абхазов, так  как </w:t>
      </w:r>
      <w:r w:rsidRPr="00931430">
        <w:rPr>
          <w:rStyle w:val="2pt"/>
          <w:b w:val="0"/>
          <w:sz w:val="28"/>
          <w:szCs w:val="28"/>
          <w:lang w:val="ru-RU"/>
        </w:rPr>
        <w:t xml:space="preserve">в </w:t>
      </w:r>
      <w:r w:rsidRPr="00931430">
        <w:rPr>
          <w:b w:val="0"/>
          <w:color w:val="000000"/>
          <w:sz w:val="28"/>
          <w:szCs w:val="28"/>
        </w:rPr>
        <w:t>ней  отразились все стороны жизни этноса.</w:t>
      </w:r>
    </w:p>
    <w:p w:rsidR="007720E7" w:rsidRPr="00931430" w:rsidRDefault="007720E7" w:rsidP="007720E7">
      <w:pPr>
        <w:pStyle w:val="11"/>
        <w:shd w:val="clear" w:color="auto" w:fill="auto"/>
        <w:spacing w:line="276" w:lineRule="auto"/>
        <w:ind w:left="20" w:right="40"/>
        <w:rPr>
          <w:sz w:val="28"/>
          <w:szCs w:val="28"/>
        </w:rPr>
      </w:pPr>
      <w:r>
        <w:rPr>
          <w:b/>
          <w:color w:val="000000"/>
          <w:sz w:val="28"/>
          <w:szCs w:val="28"/>
        </w:rPr>
        <w:t xml:space="preserve">   </w:t>
      </w:r>
      <w:r w:rsidRPr="00C36460">
        <w:rPr>
          <w:color w:val="000000"/>
          <w:sz w:val="28"/>
          <w:szCs w:val="28"/>
        </w:rPr>
        <w:t xml:space="preserve">Положение "апсуара" в разные исторические периоды менялось в зависимости от общественно-политической ситуации. В период расцвет абхазского общества (периоды раннего и среднего феодализма) «апсуара»  получила яркое развитие, влияла на миропонимание и мироотношение соседних этносов, представляла пример заимствования  (например, культ абхазской девушки был особо высок в представлении </w:t>
      </w:r>
      <w:r w:rsidRPr="00C36460">
        <w:rPr>
          <w:color w:val="000000"/>
          <w:sz w:val="28"/>
          <w:szCs w:val="28"/>
        </w:rPr>
        <w:lastRenderedPageBreak/>
        <w:t xml:space="preserve">соседних этносов, почитались правила воспитания детей и т.д.). Но были и периоды, котрые </w:t>
      </w:r>
      <w:r w:rsidRPr="00C36460">
        <w:rPr>
          <w:rStyle w:val="2pt"/>
          <w:sz w:val="28"/>
          <w:szCs w:val="28"/>
          <w:lang w:val="ru-RU"/>
        </w:rPr>
        <w:t xml:space="preserve">ставили под угрозу </w:t>
      </w:r>
      <w:r w:rsidRPr="00C36460">
        <w:rPr>
          <w:color w:val="000000"/>
          <w:sz w:val="28"/>
          <w:szCs w:val="28"/>
        </w:rPr>
        <w:t xml:space="preserve">сам факт существования "апсуара" (махаджирство., бериевщина, явления периода застоя и т.д.). Но "апсуара" выживала, потому что выжил </w:t>
      </w:r>
      <w:r w:rsidRPr="00C36460">
        <w:rPr>
          <w:rStyle w:val="2pt"/>
          <w:sz w:val="28"/>
          <w:szCs w:val="28"/>
          <w:lang w:val="ru-RU"/>
        </w:rPr>
        <w:t xml:space="preserve">и </w:t>
      </w:r>
      <w:r w:rsidRPr="00C36460">
        <w:rPr>
          <w:color w:val="000000"/>
          <w:sz w:val="28"/>
          <w:szCs w:val="28"/>
        </w:rPr>
        <w:t>живет абхазский этнос. Как справедливо замечает Л. Гумилев</w:t>
      </w:r>
      <w:proofErr w:type="gramStart"/>
      <w:r w:rsidRPr="00C36460">
        <w:rPr>
          <w:color w:val="000000"/>
          <w:sz w:val="28"/>
          <w:szCs w:val="28"/>
        </w:rPr>
        <w:t>.</w:t>
      </w:r>
      <w:proofErr w:type="gramEnd"/>
      <w:r w:rsidRPr="00C36460">
        <w:rPr>
          <w:color w:val="000000"/>
          <w:sz w:val="28"/>
          <w:szCs w:val="28"/>
        </w:rPr>
        <w:t xml:space="preserve"> "</w:t>
      </w:r>
      <w:proofErr w:type="gramStart"/>
      <w:r w:rsidRPr="00C36460">
        <w:rPr>
          <w:color w:val="000000"/>
          <w:sz w:val="28"/>
          <w:szCs w:val="28"/>
        </w:rPr>
        <w:t>с</w:t>
      </w:r>
      <w:proofErr w:type="gramEnd"/>
      <w:r w:rsidRPr="00C36460">
        <w:rPr>
          <w:color w:val="000000"/>
          <w:sz w:val="28"/>
          <w:szCs w:val="28"/>
        </w:rPr>
        <w:t xml:space="preserve">труктура  этноса ... всегда более или менее сложна, но именно сложность обеспечивает этносу устойчивость. благодаря чему он имеет возможность пережить века смятений, смут и мирного увядания". В определенном смысле сложность исторического развития и структуры "апсуара", безусловно, помогли этносу самосохраниться в периоды бурь и мирных лет. Махаджирство, </w:t>
      </w:r>
      <w:r w:rsidRPr="00C36460">
        <w:rPr>
          <w:rStyle w:val="a4"/>
          <w:sz w:val="28"/>
          <w:szCs w:val="28"/>
        </w:rPr>
        <w:t xml:space="preserve">дифференциировав </w:t>
      </w:r>
      <w:r w:rsidRPr="00C36460">
        <w:rPr>
          <w:color w:val="000000"/>
          <w:sz w:val="28"/>
          <w:szCs w:val="28"/>
        </w:rPr>
        <w:t xml:space="preserve">этнос на </w:t>
      </w:r>
      <w:r w:rsidRPr="00C36460">
        <w:rPr>
          <w:rStyle w:val="a4"/>
          <w:sz w:val="28"/>
          <w:szCs w:val="28"/>
        </w:rPr>
        <w:t xml:space="preserve">абхазов-турков, абхазов-арабов, абхазов- сирийцев и др., не смогло уничтожить этнос и слить его полностью с </w:t>
      </w:r>
      <w:r w:rsidRPr="00C36460">
        <w:rPr>
          <w:color w:val="000000"/>
          <w:sz w:val="28"/>
          <w:szCs w:val="28"/>
        </w:rPr>
        <w:t xml:space="preserve">другими этносами, ибо сохранилось малое, но чисто абхазское обшество с одной </w:t>
      </w:r>
      <w:r w:rsidRPr="00C36460">
        <w:rPr>
          <w:rStyle w:val="a4"/>
          <w:sz w:val="28"/>
          <w:szCs w:val="28"/>
        </w:rPr>
        <w:t xml:space="preserve">стороны, с другой </w:t>
      </w:r>
      <w:r w:rsidRPr="00C36460">
        <w:rPr>
          <w:color w:val="000000"/>
          <w:sz w:val="28"/>
          <w:szCs w:val="28"/>
        </w:rPr>
        <w:t xml:space="preserve">же - жила "апсуара" там, где </w:t>
      </w:r>
      <w:proofErr w:type="gramStart"/>
      <w:r w:rsidRPr="00C36460">
        <w:rPr>
          <w:color w:val="000000"/>
          <w:sz w:val="28"/>
          <w:szCs w:val="28"/>
        </w:rPr>
        <w:t>бы</w:t>
      </w:r>
      <w:proofErr w:type="gramEnd"/>
      <w:r w:rsidRPr="00C36460">
        <w:rPr>
          <w:color w:val="000000"/>
          <w:sz w:val="28"/>
          <w:szCs w:val="28"/>
        </w:rPr>
        <w:t xml:space="preserve"> ни  был </w:t>
      </w:r>
      <w:r w:rsidRPr="00C36460">
        <w:rPr>
          <w:rStyle w:val="3pt"/>
          <w:sz w:val="28"/>
          <w:szCs w:val="28"/>
        </w:rPr>
        <w:t xml:space="preserve">абхаз, ибо </w:t>
      </w:r>
      <w:r w:rsidRPr="00C36460">
        <w:rPr>
          <w:color w:val="000000"/>
          <w:sz w:val="28"/>
          <w:szCs w:val="28"/>
        </w:rPr>
        <w:t>он сохранял и сохраняет свою самость только через "</w:t>
      </w:r>
      <w:r w:rsidRPr="00C36460">
        <w:rPr>
          <w:color w:val="000000"/>
          <w:sz w:val="28"/>
          <w:szCs w:val="28"/>
          <w:lang w:val="en-GB"/>
        </w:rPr>
        <w:t>a</w:t>
      </w:r>
      <w:r w:rsidRPr="00C36460">
        <w:rPr>
          <w:color w:val="000000"/>
          <w:sz w:val="28"/>
          <w:szCs w:val="28"/>
        </w:rPr>
        <w:t>п</w:t>
      </w:r>
      <w:r w:rsidRPr="00C36460">
        <w:rPr>
          <w:color w:val="000000"/>
          <w:sz w:val="28"/>
          <w:szCs w:val="28"/>
          <w:lang w:val="en-GB"/>
        </w:rPr>
        <w:t>cy</w:t>
      </w:r>
      <w:r w:rsidRPr="00C36460">
        <w:rPr>
          <w:color w:val="000000"/>
          <w:sz w:val="28"/>
          <w:szCs w:val="28"/>
        </w:rPr>
        <w:t>а</w:t>
      </w:r>
      <w:r w:rsidRPr="00C36460">
        <w:rPr>
          <w:color w:val="000000"/>
          <w:sz w:val="28"/>
          <w:szCs w:val="28"/>
          <w:lang w:val="en-GB"/>
        </w:rPr>
        <w:t>pa</w:t>
      </w:r>
      <w:r w:rsidRPr="00C36460">
        <w:rPr>
          <w:color w:val="000000"/>
          <w:sz w:val="28"/>
          <w:szCs w:val="28"/>
        </w:rPr>
        <w:t xml:space="preserve">". Ведь </w:t>
      </w:r>
      <w:r w:rsidRPr="00C36460">
        <w:rPr>
          <w:rStyle w:val="a4"/>
          <w:sz w:val="28"/>
          <w:szCs w:val="28"/>
        </w:rPr>
        <w:t xml:space="preserve">"апсуара” не только исторически преемственное, но и психологически устойчивое явление. Последнее означает, что "апсуара" перешла грани </w:t>
      </w:r>
      <w:r w:rsidRPr="00C36460">
        <w:rPr>
          <w:color w:val="000000"/>
          <w:sz w:val="28"/>
          <w:szCs w:val="28"/>
        </w:rPr>
        <w:t xml:space="preserve">этноисторического понимания, она вошла в плоть и  кровь абхаза, стала его целостной характеристикой. Например, многие внешние повадки, манеры больше носят  </w:t>
      </w:r>
      <w:r w:rsidRPr="00C36460">
        <w:rPr>
          <w:rStyle w:val="a4"/>
          <w:sz w:val="28"/>
          <w:szCs w:val="28"/>
        </w:rPr>
        <w:t xml:space="preserve">этнопсихологический характер, </w:t>
      </w:r>
      <w:r w:rsidRPr="00C36460">
        <w:rPr>
          <w:color w:val="000000"/>
          <w:sz w:val="28"/>
          <w:szCs w:val="28"/>
        </w:rPr>
        <w:t xml:space="preserve">нежели чисто  поведенческий (особо проявляется эта черта в характере гостеприимства, гость - священный человек, его надо встречать именно как гостя, кто бы он ни был, что   бы он </w:t>
      </w:r>
      <w:r w:rsidRPr="00C36460">
        <w:rPr>
          <w:rStyle w:val="2pt"/>
          <w:sz w:val="28"/>
          <w:szCs w:val="28"/>
          <w:lang w:val="ru-RU"/>
        </w:rPr>
        <w:t xml:space="preserve">не  </w:t>
      </w:r>
      <w:r w:rsidRPr="00C36460">
        <w:rPr>
          <w:color w:val="000000"/>
          <w:sz w:val="28"/>
          <w:szCs w:val="28"/>
        </w:rPr>
        <w:t>нес с собой - такое понимание вошло в психологию этноса). Были времена, когда вставала угроза исчезновения, слияния "апсуара" с культурами других соседних этносов, более многочисленных. Именно то, что абхазскому этносу пришлось пережить исторические катаклизмы: завоевания, многовековое подчинение, иммиграции (махаджирство) сделало его сильным, эффектным этносом, иными словами, с высоким энергетическим (пассионарным), как оценивает этносы Л. Гумилев, уровнем</w:t>
      </w:r>
      <w:r w:rsidRPr="00931430">
        <w:rPr>
          <w:b/>
          <w:color w:val="000000"/>
          <w:sz w:val="28"/>
          <w:szCs w:val="28"/>
        </w:rPr>
        <w:t xml:space="preserve">. </w:t>
      </w:r>
      <w:r w:rsidRPr="00931430">
        <w:rPr>
          <w:color w:val="000000"/>
          <w:spacing w:val="0"/>
          <w:sz w:val="28"/>
          <w:szCs w:val="28"/>
        </w:rPr>
        <w:t>Искусственные процессы слияния вызывали противодействие в "апсуара" и это сопротивление, приобретя общенациональный  характер, остановило процесс постепенного поглощения этноса со стороны соседних этносов.</w:t>
      </w:r>
    </w:p>
    <w:p w:rsidR="007720E7" w:rsidRPr="00931430" w:rsidRDefault="007720E7" w:rsidP="007720E7">
      <w:pPr>
        <w:pStyle w:val="20"/>
        <w:shd w:val="clear" w:color="auto" w:fill="auto"/>
        <w:spacing w:line="276" w:lineRule="auto"/>
        <w:ind w:right="40"/>
        <w:jc w:val="both"/>
        <w:rPr>
          <w:b w:val="0"/>
          <w:sz w:val="28"/>
          <w:szCs w:val="28"/>
        </w:rPr>
      </w:pPr>
      <w:r w:rsidRPr="00931430">
        <w:rPr>
          <w:b w:val="0"/>
          <w:color w:val="000000"/>
          <w:sz w:val="28"/>
          <w:szCs w:val="28"/>
        </w:rPr>
        <w:t xml:space="preserve">         </w:t>
      </w:r>
      <w:r w:rsidRPr="00931430">
        <w:rPr>
          <w:rStyle w:val="a4"/>
          <w:b/>
          <w:sz w:val="28"/>
          <w:szCs w:val="28"/>
        </w:rPr>
        <w:t xml:space="preserve">Пассионарность </w:t>
      </w:r>
      <w:r w:rsidRPr="00931430">
        <w:rPr>
          <w:b w:val="0"/>
          <w:color w:val="000000"/>
          <w:sz w:val="28"/>
          <w:szCs w:val="28"/>
        </w:rPr>
        <w:t xml:space="preserve">абхазского  этноса выражалась в его стремлении самосохраниться, развивать  этнокультуру, иметь будущее. Эти проявления имели место в период  Отечественной войны абхазского народа 1991-1992 гг.  и конкретно  отражали </w:t>
      </w:r>
      <w:r w:rsidRPr="00931430">
        <w:rPr>
          <w:b w:val="0"/>
          <w:color w:val="000000"/>
          <w:sz w:val="28"/>
          <w:szCs w:val="28"/>
        </w:rPr>
        <w:lastRenderedPageBreak/>
        <w:t xml:space="preserve">надежды,  чаяния и веру этноса в победу над агрессором. </w:t>
      </w:r>
    </w:p>
    <w:p w:rsidR="007720E7" w:rsidRDefault="007720E7" w:rsidP="007720E7">
      <w:pPr>
        <w:pStyle w:val="11"/>
        <w:shd w:val="clear" w:color="auto" w:fill="auto"/>
        <w:spacing w:before="0" w:line="276" w:lineRule="auto"/>
        <w:ind w:right="40" w:firstLine="0"/>
        <w:rPr>
          <w:sz w:val="28"/>
          <w:szCs w:val="28"/>
        </w:rPr>
      </w:pPr>
      <w:r w:rsidRPr="00931430">
        <w:rPr>
          <w:color w:val="000000"/>
          <w:spacing w:val="0"/>
          <w:sz w:val="28"/>
          <w:szCs w:val="28"/>
        </w:rPr>
        <w:t xml:space="preserve">        Каково сегодня положение «апсуара» на практике? Теоретические представления о ней, безусловно, сохранены, но сохранены ли ее идеи, части </w:t>
      </w:r>
      <w:r w:rsidRPr="00931430">
        <w:rPr>
          <w:rStyle w:val="11pt"/>
          <w:rFonts w:eastAsia="Corbel"/>
          <w:sz w:val="28"/>
          <w:szCs w:val="28"/>
        </w:rPr>
        <w:t xml:space="preserve"> </w:t>
      </w:r>
      <w:r w:rsidRPr="00931430">
        <w:rPr>
          <w:color w:val="000000"/>
          <w:spacing w:val="0"/>
          <w:sz w:val="28"/>
          <w:szCs w:val="28"/>
        </w:rPr>
        <w:t xml:space="preserve">таковыми, </w:t>
      </w:r>
      <w:r w:rsidRPr="00931430">
        <w:rPr>
          <w:rStyle w:val="a4"/>
          <w:sz w:val="28"/>
          <w:szCs w:val="28"/>
        </w:rPr>
        <w:t xml:space="preserve">чтобы </w:t>
      </w:r>
      <w:r w:rsidRPr="00931430">
        <w:rPr>
          <w:color w:val="000000"/>
          <w:spacing w:val="0"/>
          <w:sz w:val="28"/>
          <w:szCs w:val="28"/>
        </w:rPr>
        <w:t xml:space="preserve">могли получить дальнейшее развитие?  Каковы тенденции </w:t>
      </w:r>
      <w:proofErr w:type="gramStart"/>
      <w:r w:rsidRPr="00931430">
        <w:rPr>
          <w:color w:val="000000"/>
          <w:spacing w:val="0"/>
          <w:sz w:val="28"/>
          <w:szCs w:val="28"/>
        </w:rPr>
        <w:t>в</w:t>
      </w:r>
      <w:proofErr w:type="gramEnd"/>
      <w:r w:rsidRPr="00931430">
        <w:rPr>
          <w:color w:val="000000"/>
          <w:spacing w:val="0"/>
          <w:sz w:val="28"/>
          <w:szCs w:val="28"/>
        </w:rPr>
        <w:t xml:space="preserve"> современной «апсуара»?  Попытка дать </w:t>
      </w:r>
      <w:proofErr w:type="gramStart"/>
      <w:r w:rsidRPr="00931430">
        <w:rPr>
          <w:color w:val="000000"/>
          <w:spacing w:val="0"/>
          <w:sz w:val="28"/>
          <w:szCs w:val="28"/>
          <w:lang w:val="en-GB"/>
        </w:rPr>
        <w:t>o</w:t>
      </w:r>
      <w:proofErr w:type="gramEnd"/>
      <w:r w:rsidRPr="00931430">
        <w:rPr>
          <w:color w:val="000000"/>
          <w:spacing w:val="0"/>
          <w:sz w:val="28"/>
          <w:szCs w:val="28"/>
        </w:rPr>
        <w:t xml:space="preserve">тветы на эти вопросы с точки зрения ее нравственного содержания представляется возможной, хотя является трудной задачей. Прежде всего, необходимо определить степень влияния </w:t>
      </w:r>
      <w:r w:rsidRPr="00931430">
        <w:rPr>
          <w:rStyle w:val="a4"/>
          <w:sz w:val="28"/>
          <w:szCs w:val="28"/>
        </w:rPr>
        <w:t xml:space="preserve">«апсуара» </w:t>
      </w:r>
      <w:r w:rsidRPr="00931430">
        <w:rPr>
          <w:rStyle w:val="11pt"/>
          <w:rFonts w:eastAsia="Corbel"/>
          <w:sz w:val="28"/>
          <w:szCs w:val="28"/>
        </w:rPr>
        <w:t xml:space="preserve">на </w:t>
      </w:r>
      <w:r w:rsidRPr="00931430">
        <w:rPr>
          <w:color w:val="000000"/>
          <w:spacing w:val="0"/>
          <w:sz w:val="28"/>
          <w:szCs w:val="28"/>
        </w:rPr>
        <w:t xml:space="preserve">формирование </w:t>
      </w:r>
      <w:r w:rsidRPr="00931430">
        <w:rPr>
          <w:rStyle w:val="a4"/>
          <w:sz w:val="28"/>
          <w:szCs w:val="28"/>
        </w:rPr>
        <w:t xml:space="preserve">национального </w:t>
      </w:r>
      <w:r w:rsidRPr="00931430">
        <w:rPr>
          <w:color w:val="000000"/>
          <w:spacing w:val="0"/>
          <w:sz w:val="28"/>
          <w:szCs w:val="28"/>
        </w:rPr>
        <w:t xml:space="preserve">характера. Однако можно </w:t>
      </w:r>
      <w:r w:rsidRPr="00931430">
        <w:rPr>
          <w:rStyle w:val="a4"/>
          <w:sz w:val="28"/>
          <w:szCs w:val="28"/>
        </w:rPr>
        <w:t xml:space="preserve">ли  </w:t>
      </w:r>
      <w:r w:rsidRPr="00931430">
        <w:rPr>
          <w:color w:val="000000"/>
          <w:spacing w:val="0"/>
          <w:sz w:val="28"/>
          <w:szCs w:val="28"/>
        </w:rPr>
        <w:t>замыка</w:t>
      </w:r>
      <w:r w:rsidRPr="00931430">
        <w:rPr>
          <w:rStyle w:val="a4"/>
          <w:sz w:val="28"/>
          <w:szCs w:val="28"/>
        </w:rPr>
        <w:t xml:space="preserve">ться на </w:t>
      </w:r>
      <w:r w:rsidRPr="00931430">
        <w:rPr>
          <w:color w:val="000000"/>
          <w:spacing w:val="0"/>
          <w:sz w:val="28"/>
          <w:szCs w:val="28"/>
        </w:rPr>
        <w:t xml:space="preserve"> содержании данного вопроса? Безусловно, нет. </w:t>
      </w:r>
      <w:proofErr w:type="gramStart"/>
      <w:r w:rsidRPr="00931430">
        <w:rPr>
          <w:color w:val="000000"/>
          <w:spacing w:val="0"/>
          <w:sz w:val="28"/>
          <w:szCs w:val="28"/>
        </w:rPr>
        <w:t xml:space="preserve">Национальный характер не может не вобрать в себя современную мировую </w:t>
      </w:r>
      <w:r w:rsidRPr="00931430">
        <w:rPr>
          <w:rStyle w:val="a4"/>
          <w:sz w:val="28"/>
          <w:szCs w:val="28"/>
        </w:rPr>
        <w:t xml:space="preserve">практику </w:t>
      </w:r>
      <w:r w:rsidRPr="00931430">
        <w:rPr>
          <w:color w:val="000000"/>
          <w:spacing w:val="0"/>
          <w:sz w:val="28"/>
          <w:szCs w:val="28"/>
        </w:rPr>
        <w:t>в той форме,</w:t>
      </w:r>
      <w:r w:rsidRPr="00931430">
        <w:rPr>
          <w:rStyle w:val="11pt"/>
          <w:rFonts w:eastAsia="Corbel"/>
          <w:sz w:val="28"/>
          <w:szCs w:val="28"/>
        </w:rPr>
        <w:t xml:space="preserve"> </w:t>
      </w:r>
      <w:r w:rsidRPr="00931430">
        <w:rPr>
          <w:color w:val="000000"/>
          <w:spacing w:val="0"/>
          <w:sz w:val="28"/>
          <w:szCs w:val="28"/>
        </w:rPr>
        <w:t>какой она влияет на поведение этноса (влияние массовой культуры, политических идей, течений, вплоть до увлечения всем западным.</w:t>
      </w:r>
      <w:proofErr w:type="gramEnd"/>
      <w:r w:rsidRPr="00931430">
        <w:rPr>
          <w:color w:val="000000"/>
          <w:spacing w:val="0"/>
          <w:sz w:val="28"/>
          <w:szCs w:val="28"/>
        </w:rPr>
        <w:t xml:space="preserve">  Однако национальный характер сохраняет именно то, что  двигало и двигает  этнос в различных условиях существования.  Это - </w:t>
      </w:r>
      <w:r w:rsidRPr="00931430">
        <w:rPr>
          <w:rStyle w:val="a4"/>
          <w:sz w:val="28"/>
          <w:szCs w:val="28"/>
        </w:rPr>
        <w:t xml:space="preserve">чувство свободы.  </w:t>
      </w:r>
      <w:r w:rsidRPr="00931430">
        <w:rPr>
          <w:color w:val="000000"/>
          <w:spacing w:val="0"/>
          <w:sz w:val="28"/>
          <w:szCs w:val="28"/>
        </w:rPr>
        <w:t xml:space="preserve">Это - дух свободы, который распрямляет крылья народу, делает  его прекрасным в своих стремлениях, </w:t>
      </w:r>
      <w:r w:rsidRPr="00931430">
        <w:rPr>
          <w:rStyle w:val="a4"/>
          <w:sz w:val="28"/>
          <w:szCs w:val="28"/>
        </w:rPr>
        <w:t xml:space="preserve">мыслях и </w:t>
      </w:r>
      <w:r w:rsidRPr="00931430">
        <w:rPr>
          <w:color w:val="000000"/>
          <w:spacing w:val="0"/>
          <w:sz w:val="28"/>
          <w:szCs w:val="28"/>
        </w:rPr>
        <w:t xml:space="preserve">делах. Дух свободы  этноса сформировался  не только под влиянием географических условий, но  в борьбе за </w:t>
      </w:r>
      <w:r w:rsidRPr="00931430">
        <w:rPr>
          <w:rStyle w:val="a4"/>
          <w:sz w:val="28"/>
          <w:szCs w:val="28"/>
        </w:rPr>
        <w:t>самосохра</w:t>
      </w:r>
      <w:r w:rsidRPr="00931430">
        <w:rPr>
          <w:rStyle w:val="a4"/>
          <w:sz w:val="28"/>
          <w:szCs w:val="28"/>
        </w:rPr>
        <w:softHyphen/>
      </w:r>
      <w:r w:rsidRPr="00931430">
        <w:rPr>
          <w:color w:val="000000"/>
          <w:spacing w:val="0"/>
          <w:sz w:val="28"/>
          <w:szCs w:val="28"/>
        </w:rPr>
        <w:t>нение.</w:t>
      </w:r>
    </w:p>
    <w:p w:rsidR="007720E7" w:rsidRDefault="007720E7" w:rsidP="007720E7">
      <w:pPr>
        <w:pStyle w:val="11"/>
        <w:shd w:val="clear" w:color="auto" w:fill="auto"/>
        <w:spacing w:before="0" w:line="276" w:lineRule="auto"/>
        <w:ind w:right="40" w:firstLine="0"/>
        <w:rPr>
          <w:sz w:val="28"/>
          <w:szCs w:val="28"/>
        </w:rPr>
      </w:pPr>
      <w:r>
        <w:rPr>
          <w:sz w:val="28"/>
          <w:szCs w:val="28"/>
        </w:rPr>
        <w:t xml:space="preserve">    </w:t>
      </w:r>
      <w:r w:rsidRPr="00931430">
        <w:rPr>
          <w:color w:val="000000"/>
          <w:spacing w:val="0"/>
          <w:sz w:val="28"/>
          <w:szCs w:val="28"/>
        </w:rPr>
        <w:t xml:space="preserve">В системе «апсуара» ключевое место </w:t>
      </w:r>
      <w:r w:rsidRPr="00931430">
        <w:rPr>
          <w:rStyle w:val="a4"/>
          <w:sz w:val="28"/>
          <w:szCs w:val="28"/>
        </w:rPr>
        <w:t xml:space="preserve">занимает Человек, </w:t>
      </w:r>
      <w:r w:rsidRPr="00931430">
        <w:rPr>
          <w:color w:val="000000"/>
          <w:spacing w:val="0"/>
          <w:sz w:val="28"/>
          <w:szCs w:val="28"/>
        </w:rPr>
        <w:t xml:space="preserve">возведенным до  понимания Личности. В этом нетрудно убедиться, обращаясь к </w:t>
      </w:r>
      <w:r w:rsidRPr="00931430">
        <w:rPr>
          <w:rStyle w:val="11pt"/>
          <w:rFonts w:eastAsia="Corbel"/>
          <w:sz w:val="28"/>
          <w:szCs w:val="28"/>
        </w:rPr>
        <w:t xml:space="preserve">нравственной </w:t>
      </w:r>
      <w:r w:rsidRPr="00931430">
        <w:rPr>
          <w:color w:val="000000"/>
          <w:spacing w:val="0"/>
          <w:sz w:val="28"/>
          <w:szCs w:val="28"/>
        </w:rPr>
        <w:t xml:space="preserve">сфере взаимоотношения людей у абхазов. Уважение к возрасту, к жизненному опыту человека, восприятие его как Личности мудрой у абхазов соседствует с подчеркнуто-уважительным отношением к ребенку,  </w:t>
      </w:r>
      <w:r w:rsidRPr="00931430">
        <w:rPr>
          <w:rStyle w:val="11pt"/>
          <w:rFonts w:eastAsia="Corbel"/>
          <w:sz w:val="28"/>
          <w:szCs w:val="28"/>
        </w:rPr>
        <w:t xml:space="preserve">малышу </w:t>
      </w:r>
      <w:r w:rsidRPr="00931430">
        <w:rPr>
          <w:color w:val="000000"/>
          <w:spacing w:val="0"/>
          <w:sz w:val="28"/>
          <w:szCs w:val="28"/>
        </w:rPr>
        <w:t>как выразителю своей Личности. Это ярко прослеживается в образе жизни абхазской семьи, в целом абхазского общества.</w:t>
      </w:r>
    </w:p>
    <w:p w:rsidR="007720E7" w:rsidRPr="00931430" w:rsidRDefault="007720E7" w:rsidP="007720E7">
      <w:pPr>
        <w:pStyle w:val="11"/>
        <w:shd w:val="clear" w:color="auto" w:fill="auto"/>
        <w:spacing w:before="0" w:line="276" w:lineRule="auto"/>
        <w:ind w:right="40" w:firstLine="0"/>
        <w:rPr>
          <w:sz w:val="28"/>
          <w:szCs w:val="28"/>
        </w:rPr>
      </w:pPr>
      <w:r>
        <w:rPr>
          <w:sz w:val="28"/>
          <w:szCs w:val="28"/>
        </w:rPr>
        <w:t xml:space="preserve">       </w:t>
      </w:r>
      <w:r w:rsidRPr="00931430">
        <w:rPr>
          <w:color w:val="000000"/>
          <w:spacing w:val="0"/>
          <w:sz w:val="28"/>
          <w:szCs w:val="28"/>
        </w:rPr>
        <w:t>В настоящее время идет этап духовного подъема абхазского этноса, что, безусловно, должно возродить «апсуара» такой, какой она должна быть,  и наполнить содержанием нового времени. Однако следует  признать, что практическая сторона «апсуара» претерпела ощу</w:t>
      </w:r>
      <w:r w:rsidRPr="00931430">
        <w:rPr>
          <w:rStyle w:val="a4"/>
          <w:sz w:val="28"/>
          <w:szCs w:val="28"/>
        </w:rPr>
        <w:t xml:space="preserve">тимые </w:t>
      </w:r>
      <w:r w:rsidRPr="00931430">
        <w:rPr>
          <w:color w:val="000000"/>
          <w:spacing w:val="0"/>
          <w:sz w:val="28"/>
          <w:szCs w:val="28"/>
        </w:rPr>
        <w:t xml:space="preserve">изменения, особенно за последние десятилетия. </w:t>
      </w:r>
      <w:proofErr w:type="gramStart"/>
      <w:r w:rsidRPr="00931430">
        <w:rPr>
          <w:color w:val="000000"/>
          <w:spacing w:val="0"/>
          <w:sz w:val="28"/>
          <w:szCs w:val="28"/>
        </w:rPr>
        <w:t xml:space="preserve">В нравственном отношении </w:t>
      </w:r>
      <w:r w:rsidRPr="00931430">
        <w:rPr>
          <w:rStyle w:val="11pt"/>
          <w:rFonts w:eastAsia="Corbel"/>
          <w:sz w:val="28"/>
          <w:szCs w:val="28"/>
        </w:rPr>
        <w:t xml:space="preserve">подверглись отрицательному влиянию </w:t>
      </w:r>
      <w:r w:rsidRPr="00931430">
        <w:rPr>
          <w:color w:val="000000"/>
          <w:spacing w:val="0"/>
          <w:sz w:val="28"/>
          <w:szCs w:val="28"/>
        </w:rPr>
        <w:t>поведенческие действия: трудолюбие, любовь и уважение к старшему,  поклонение святым, родным местам, поведение  в общественных местах, на собраниях.</w:t>
      </w:r>
      <w:proofErr w:type="gramEnd"/>
      <w:r w:rsidRPr="00931430">
        <w:rPr>
          <w:color w:val="000000"/>
          <w:spacing w:val="0"/>
          <w:sz w:val="28"/>
          <w:szCs w:val="28"/>
        </w:rPr>
        <w:t xml:space="preserve"> Сохранилось в сознании и поведении </w:t>
      </w:r>
      <w:r w:rsidRPr="00931430">
        <w:rPr>
          <w:rStyle w:val="a4"/>
          <w:sz w:val="28"/>
          <w:szCs w:val="28"/>
        </w:rPr>
        <w:t xml:space="preserve">большинства </w:t>
      </w:r>
      <w:r w:rsidRPr="00931430">
        <w:rPr>
          <w:color w:val="000000"/>
          <w:spacing w:val="0"/>
          <w:sz w:val="28"/>
          <w:szCs w:val="28"/>
        </w:rPr>
        <w:t xml:space="preserve">святость понятия </w:t>
      </w:r>
      <w:r w:rsidRPr="00931430">
        <w:rPr>
          <w:rStyle w:val="a4"/>
          <w:sz w:val="28"/>
          <w:szCs w:val="28"/>
        </w:rPr>
        <w:t xml:space="preserve">«аламыс» </w:t>
      </w:r>
      <w:r w:rsidRPr="00931430">
        <w:rPr>
          <w:color w:val="000000"/>
          <w:spacing w:val="0"/>
          <w:sz w:val="28"/>
          <w:szCs w:val="28"/>
        </w:rPr>
        <w:t xml:space="preserve">и гостеприимства. Если названные черты национального характера устойчивы у большинства людей </w:t>
      </w:r>
      <w:r w:rsidRPr="00931430">
        <w:rPr>
          <w:rStyle w:val="11pt"/>
          <w:rFonts w:eastAsia="Corbel"/>
          <w:sz w:val="28"/>
          <w:szCs w:val="28"/>
        </w:rPr>
        <w:t xml:space="preserve">пожилого </w:t>
      </w:r>
      <w:r w:rsidRPr="00931430">
        <w:rPr>
          <w:color w:val="000000"/>
          <w:spacing w:val="0"/>
          <w:sz w:val="28"/>
          <w:szCs w:val="28"/>
        </w:rPr>
        <w:t xml:space="preserve">возраста, то в сознании молодого и подрастающего поколения  они заменены ультрасовременными влечениями, сиюминутной выгодой. Особенно </w:t>
      </w:r>
      <w:r w:rsidRPr="00931430">
        <w:rPr>
          <w:rStyle w:val="11pt"/>
          <w:rFonts w:eastAsia="Corbel"/>
          <w:sz w:val="28"/>
          <w:szCs w:val="28"/>
        </w:rPr>
        <w:t xml:space="preserve">опасно </w:t>
      </w:r>
      <w:r w:rsidRPr="00931430">
        <w:rPr>
          <w:color w:val="000000"/>
          <w:spacing w:val="0"/>
          <w:sz w:val="28"/>
          <w:szCs w:val="28"/>
        </w:rPr>
        <w:t xml:space="preserve">сегодня то, что подобный </w:t>
      </w:r>
      <w:r w:rsidRPr="00931430">
        <w:rPr>
          <w:rStyle w:val="a4"/>
          <w:sz w:val="28"/>
          <w:szCs w:val="28"/>
        </w:rPr>
        <w:t xml:space="preserve">характер </w:t>
      </w:r>
      <w:r w:rsidRPr="00931430">
        <w:rPr>
          <w:color w:val="000000"/>
          <w:spacing w:val="0"/>
          <w:sz w:val="28"/>
          <w:szCs w:val="28"/>
        </w:rPr>
        <w:t xml:space="preserve">отношения </w:t>
      </w:r>
      <w:r w:rsidRPr="00931430">
        <w:rPr>
          <w:color w:val="000000"/>
          <w:spacing w:val="0"/>
          <w:sz w:val="28"/>
          <w:szCs w:val="28"/>
        </w:rPr>
        <w:lastRenderedPageBreak/>
        <w:t xml:space="preserve">к жизни  доминирует в обществе  уже не одно десятилетие. Это </w:t>
      </w:r>
      <w:r w:rsidRPr="00931430">
        <w:rPr>
          <w:rStyle w:val="-1pt"/>
          <w:rFonts w:ascii="Times New Roman" w:hAnsi="Times New Roman" w:cs="Times New Roman"/>
          <w:sz w:val="28"/>
          <w:szCs w:val="28"/>
        </w:rPr>
        <w:t>можем</w:t>
      </w:r>
      <w:r w:rsidRPr="00931430">
        <w:rPr>
          <w:color w:val="000000"/>
          <w:spacing w:val="0"/>
          <w:sz w:val="28"/>
          <w:szCs w:val="28"/>
        </w:rPr>
        <w:t xml:space="preserve"> создать </w:t>
      </w:r>
      <w:r w:rsidRPr="00931430">
        <w:rPr>
          <w:rStyle w:val="a4"/>
          <w:sz w:val="28"/>
          <w:szCs w:val="28"/>
        </w:rPr>
        <w:t xml:space="preserve">антисистему </w:t>
      </w:r>
      <w:r w:rsidRPr="00931430">
        <w:rPr>
          <w:color w:val="000000"/>
          <w:spacing w:val="0"/>
          <w:sz w:val="28"/>
          <w:szCs w:val="28"/>
        </w:rPr>
        <w:t xml:space="preserve"> системе «</w:t>
      </w:r>
      <w:r w:rsidRPr="00931430">
        <w:rPr>
          <w:color w:val="000000"/>
          <w:spacing w:val="0"/>
          <w:sz w:val="28"/>
          <w:szCs w:val="28"/>
          <w:lang w:val="en-GB"/>
        </w:rPr>
        <w:t>a</w:t>
      </w:r>
      <w:proofErr w:type="gramStart"/>
      <w:r w:rsidRPr="00931430">
        <w:rPr>
          <w:color w:val="000000"/>
          <w:spacing w:val="0"/>
          <w:sz w:val="28"/>
          <w:szCs w:val="28"/>
        </w:rPr>
        <w:t>п</w:t>
      </w:r>
      <w:proofErr w:type="gramEnd"/>
      <w:r w:rsidRPr="00931430">
        <w:rPr>
          <w:color w:val="000000"/>
          <w:spacing w:val="0"/>
          <w:sz w:val="28"/>
          <w:szCs w:val="28"/>
          <w:lang w:val="en-GB"/>
        </w:rPr>
        <w:t>c</w:t>
      </w:r>
      <w:r w:rsidRPr="00931430">
        <w:rPr>
          <w:color w:val="000000"/>
          <w:spacing w:val="0"/>
          <w:sz w:val="28"/>
          <w:szCs w:val="28"/>
        </w:rPr>
        <w:t>у</w:t>
      </w:r>
      <w:proofErr w:type="spellStart"/>
      <w:r w:rsidRPr="00931430">
        <w:rPr>
          <w:color w:val="000000"/>
          <w:spacing w:val="0"/>
          <w:sz w:val="28"/>
          <w:szCs w:val="28"/>
          <w:lang w:val="en-GB"/>
        </w:rPr>
        <w:t>apa</w:t>
      </w:r>
      <w:proofErr w:type="spellEnd"/>
      <w:r w:rsidRPr="00931430">
        <w:rPr>
          <w:color w:val="000000"/>
          <w:spacing w:val="0"/>
          <w:sz w:val="28"/>
          <w:szCs w:val="28"/>
        </w:rPr>
        <w:t>». Изменения в сфере производственной, плюрализм мнений, демократизация общества как положительные процессы дают возможность противостоять этой антисистеме, трансформировать в сознании этноса истинно нравственные абхазские нормы поведения и могут дать толчок к их</w:t>
      </w:r>
      <w:r w:rsidRPr="00931430">
        <w:rPr>
          <w:color w:val="000000"/>
          <w:sz w:val="28"/>
          <w:szCs w:val="28"/>
        </w:rPr>
        <w:t xml:space="preserve"> </w:t>
      </w:r>
      <w:r w:rsidRPr="00931430">
        <w:rPr>
          <w:color w:val="000000"/>
          <w:spacing w:val="0"/>
          <w:sz w:val="28"/>
          <w:szCs w:val="28"/>
        </w:rPr>
        <w:t xml:space="preserve">массовому возрождению. </w:t>
      </w:r>
      <w:r w:rsidRPr="00931430">
        <w:rPr>
          <w:rStyle w:val="a4"/>
          <w:rFonts w:eastAsia="Corbel"/>
          <w:sz w:val="28"/>
          <w:szCs w:val="28"/>
        </w:rPr>
        <w:t xml:space="preserve">При </w:t>
      </w:r>
      <w:r w:rsidRPr="00931430">
        <w:rPr>
          <w:color w:val="000000"/>
          <w:spacing w:val="0"/>
          <w:sz w:val="28"/>
          <w:szCs w:val="28"/>
        </w:rPr>
        <w:t xml:space="preserve">этом, содержание, безусловно, </w:t>
      </w:r>
      <w:r w:rsidRPr="00931430">
        <w:rPr>
          <w:rStyle w:val="95pt"/>
          <w:rFonts w:ascii="Times New Roman" w:hAnsi="Times New Roman" w:cs="Times New Roman"/>
          <w:sz w:val="28"/>
          <w:szCs w:val="28"/>
          <w:lang w:val="ru-RU"/>
        </w:rPr>
        <w:t xml:space="preserve">обогатится  </w:t>
      </w:r>
      <w:r w:rsidRPr="00931430">
        <w:rPr>
          <w:color w:val="000000"/>
          <w:spacing w:val="0"/>
          <w:sz w:val="28"/>
          <w:szCs w:val="28"/>
        </w:rPr>
        <w:t xml:space="preserve">элементами </w:t>
      </w:r>
      <w:proofErr w:type="gramStart"/>
      <w:r w:rsidRPr="00931430">
        <w:rPr>
          <w:color w:val="000000"/>
          <w:spacing w:val="0"/>
          <w:sz w:val="28"/>
          <w:szCs w:val="28"/>
        </w:rPr>
        <w:t>новых</w:t>
      </w:r>
      <w:proofErr w:type="gramEnd"/>
      <w:r w:rsidRPr="00931430">
        <w:rPr>
          <w:color w:val="000000"/>
          <w:spacing w:val="0"/>
          <w:sz w:val="28"/>
          <w:szCs w:val="28"/>
        </w:rPr>
        <w:t xml:space="preserve"> материальных отношении. </w:t>
      </w:r>
      <w:r w:rsidRPr="00931430">
        <w:rPr>
          <w:rStyle w:val="Corbel"/>
          <w:rFonts w:ascii="Times New Roman" w:hAnsi="Times New Roman" w:cs="Times New Roman"/>
          <w:sz w:val="28"/>
          <w:szCs w:val="28"/>
          <w:lang w:val="ru-RU"/>
        </w:rPr>
        <w:t xml:space="preserve">Отсюда </w:t>
      </w:r>
      <w:r w:rsidRPr="00931430">
        <w:rPr>
          <w:color w:val="000000"/>
          <w:spacing w:val="0"/>
          <w:sz w:val="28"/>
          <w:szCs w:val="28"/>
        </w:rPr>
        <w:t xml:space="preserve">формируются и моральные нормы, </w:t>
      </w:r>
      <w:r w:rsidRPr="00931430">
        <w:rPr>
          <w:rStyle w:val="a4"/>
          <w:rFonts w:eastAsia="Corbel"/>
          <w:sz w:val="28"/>
          <w:szCs w:val="28"/>
        </w:rPr>
        <w:t xml:space="preserve">которые </w:t>
      </w:r>
      <w:r w:rsidRPr="00931430">
        <w:rPr>
          <w:color w:val="000000"/>
          <w:spacing w:val="0"/>
          <w:sz w:val="28"/>
          <w:szCs w:val="28"/>
        </w:rPr>
        <w:t xml:space="preserve">в этническом сообществе </w:t>
      </w:r>
      <w:r w:rsidRPr="00931430">
        <w:rPr>
          <w:rStyle w:val="Corbel"/>
          <w:rFonts w:ascii="Times New Roman" w:hAnsi="Times New Roman" w:cs="Times New Roman"/>
          <w:sz w:val="28"/>
          <w:szCs w:val="28"/>
          <w:lang w:val="ru-RU"/>
        </w:rPr>
        <w:t xml:space="preserve">окрашиваются </w:t>
      </w:r>
      <w:r w:rsidRPr="00931430">
        <w:rPr>
          <w:color w:val="000000"/>
          <w:spacing w:val="0"/>
          <w:sz w:val="28"/>
          <w:szCs w:val="28"/>
        </w:rPr>
        <w:t xml:space="preserve">конкретными формами выражения этнокультурных взаимоотношений, а в  политическом - создают истинно гуманистические </w:t>
      </w:r>
      <w:r w:rsidRPr="00931430">
        <w:rPr>
          <w:rStyle w:val="Corbel"/>
          <w:rFonts w:ascii="Times New Roman" w:hAnsi="Times New Roman" w:cs="Times New Roman"/>
          <w:sz w:val="28"/>
          <w:szCs w:val="28"/>
          <w:lang w:val="ru-RU"/>
        </w:rPr>
        <w:t xml:space="preserve">межнациональные  </w:t>
      </w:r>
      <w:r w:rsidRPr="00931430">
        <w:rPr>
          <w:color w:val="000000"/>
          <w:spacing w:val="0"/>
          <w:sz w:val="28"/>
          <w:szCs w:val="28"/>
        </w:rPr>
        <w:t xml:space="preserve">отношения. </w:t>
      </w:r>
      <w:r w:rsidRPr="00931430">
        <w:rPr>
          <w:rStyle w:val="a4"/>
          <w:rFonts w:eastAsia="Corbel"/>
          <w:sz w:val="28"/>
          <w:szCs w:val="28"/>
        </w:rPr>
        <w:t xml:space="preserve">В </w:t>
      </w:r>
      <w:r w:rsidRPr="00931430">
        <w:rPr>
          <w:color w:val="000000"/>
          <w:spacing w:val="0"/>
          <w:sz w:val="28"/>
          <w:szCs w:val="28"/>
        </w:rPr>
        <w:t xml:space="preserve"> этом смысле нельзя не заметить, что моральные </w:t>
      </w:r>
      <w:proofErr w:type="gramStart"/>
      <w:r w:rsidRPr="00931430">
        <w:rPr>
          <w:color w:val="000000"/>
          <w:spacing w:val="0"/>
          <w:sz w:val="28"/>
          <w:szCs w:val="28"/>
        </w:rPr>
        <w:t>нормы</w:t>
      </w:r>
      <w:proofErr w:type="gramEnd"/>
      <w:r w:rsidRPr="00931430">
        <w:rPr>
          <w:color w:val="000000"/>
          <w:spacing w:val="0"/>
          <w:sz w:val="28"/>
          <w:szCs w:val="28"/>
        </w:rPr>
        <w:t xml:space="preserve"> характеризующие </w:t>
      </w:r>
      <w:r w:rsidRPr="00931430">
        <w:rPr>
          <w:rStyle w:val="a4"/>
          <w:rFonts w:eastAsia="Corbel"/>
          <w:sz w:val="28"/>
          <w:szCs w:val="28"/>
        </w:rPr>
        <w:t xml:space="preserve">и </w:t>
      </w:r>
      <w:r w:rsidRPr="00931430">
        <w:rPr>
          <w:color w:val="000000"/>
          <w:spacing w:val="0"/>
          <w:sz w:val="28"/>
          <w:szCs w:val="28"/>
        </w:rPr>
        <w:t xml:space="preserve">входящие в «апсуара», представлены в обыденном  поведении этноса географически неравномерно: </w:t>
      </w:r>
      <w:r w:rsidRPr="00931430">
        <w:rPr>
          <w:rStyle w:val="Corbel"/>
          <w:rFonts w:ascii="Times New Roman" w:hAnsi="Times New Roman" w:cs="Times New Roman"/>
          <w:sz w:val="28"/>
          <w:szCs w:val="28"/>
          <w:lang w:val="ru-RU"/>
        </w:rPr>
        <w:t xml:space="preserve">в </w:t>
      </w:r>
      <w:r w:rsidRPr="00931430">
        <w:rPr>
          <w:color w:val="000000"/>
          <w:spacing w:val="0"/>
          <w:sz w:val="28"/>
          <w:szCs w:val="28"/>
        </w:rPr>
        <w:t xml:space="preserve">городах они </w:t>
      </w:r>
      <w:r w:rsidRPr="00931430">
        <w:rPr>
          <w:rStyle w:val="Corbel"/>
          <w:rFonts w:ascii="Times New Roman" w:hAnsi="Times New Roman" w:cs="Times New Roman"/>
          <w:sz w:val="28"/>
          <w:szCs w:val="28"/>
          <w:lang w:val="ru-RU"/>
        </w:rPr>
        <w:t xml:space="preserve">подвержены  </w:t>
      </w:r>
      <w:r w:rsidRPr="00931430">
        <w:rPr>
          <w:color w:val="000000"/>
          <w:spacing w:val="0"/>
          <w:sz w:val="28"/>
          <w:szCs w:val="28"/>
        </w:rPr>
        <w:t xml:space="preserve">более сильным влияниям из-за многих известных факторов, </w:t>
      </w:r>
      <w:r w:rsidRPr="00931430">
        <w:rPr>
          <w:rStyle w:val="Corbel"/>
          <w:rFonts w:ascii="Times New Roman" w:hAnsi="Times New Roman" w:cs="Times New Roman"/>
          <w:sz w:val="28"/>
          <w:szCs w:val="28"/>
          <w:lang w:val="ru-RU"/>
        </w:rPr>
        <w:t xml:space="preserve">в том числе </w:t>
      </w:r>
      <w:r w:rsidRPr="00931430">
        <w:rPr>
          <w:color w:val="000000"/>
          <w:spacing w:val="0"/>
          <w:sz w:val="28"/>
          <w:szCs w:val="28"/>
        </w:rPr>
        <w:t xml:space="preserve">из-за политизации городского населения, а в сельских местностях </w:t>
      </w:r>
      <w:r w:rsidRPr="00931430">
        <w:rPr>
          <w:rStyle w:val="Corbel"/>
          <w:rFonts w:ascii="Times New Roman" w:hAnsi="Times New Roman" w:cs="Times New Roman"/>
          <w:sz w:val="28"/>
          <w:szCs w:val="28"/>
          <w:lang w:val="ru-RU"/>
        </w:rPr>
        <w:t xml:space="preserve">этнические  </w:t>
      </w:r>
      <w:r w:rsidRPr="00931430">
        <w:rPr>
          <w:color w:val="000000"/>
          <w:spacing w:val="0"/>
          <w:sz w:val="28"/>
          <w:szCs w:val="28"/>
        </w:rPr>
        <w:t xml:space="preserve">сообщества широко представлены и это позволяет сохранить </w:t>
      </w:r>
      <w:r w:rsidRPr="00931430">
        <w:rPr>
          <w:rStyle w:val="Corbel"/>
          <w:rFonts w:ascii="Times New Roman" w:hAnsi="Times New Roman" w:cs="Times New Roman"/>
          <w:sz w:val="28"/>
          <w:szCs w:val="28"/>
          <w:lang w:val="ru-RU"/>
        </w:rPr>
        <w:t xml:space="preserve">в </w:t>
      </w:r>
      <w:r w:rsidRPr="00931430">
        <w:rPr>
          <w:color w:val="000000"/>
          <w:spacing w:val="0"/>
          <w:sz w:val="28"/>
          <w:szCs w:val="28"/>
        </w:rPr>
        <w:t xml:space="preserve">более устойчивой форме те нравственные, стереотипные чист этнические </w:t>
      </w:r>
      <w:r w:rsidRPr="00931430">
        <w:rPr>
          <w:rStyle w:val="Corbel"/>
          <w:rFonts w:ascii="Times New Roman" w:hAnsi="Times New Roman" w:cs="Times New Roman"/>
          <w:sz w:val="28"/>
          <w:szCs w:val="28"/>
          <w:lang w:val="ru-RU"/>
        </w:rPr>
        <w:t xml:space="preserve">нормы  </w:t>
      </w:r>
      <w:r w:rsidRPr="00931430">
        <w:rPr>
          <w:color w:val="000000"/>
          <w:spacing w:val="0"/>
          <w:sz w:val="28"/>
          <w:szCs w:val="28"/>
        </w:rPr>
        <w:t xml:space="preserve">поведения, которые характеризуют абхазский этнос. </w:t>
      </w:r>
      <w:r w:rsidRPr="00931430">
        <w:rPr>
          <w:rStyle w:val="a4"/>
          <w:rFonts w:eastAsia="Corbel"/>
          <w:sz w:val="28"/>
          <w:szCs w:val="28"/>
        </w:rPr>
        <w:t xml:space="preserve">В </w:t>
      </w:r>
      <w:r w:rsidRPr="00931430">
        <w:rPr>
          <w:color w:val="000000"/>
          <w:spacing w:val="0"/>
          <w:sz w:val="28"/>
          <w:szCs w:val="28"/>
        </w:rPr>
        <w:t xml:space="preserve">этом </w:t>
      </w:r>
      <w:r w:rsidRPr="00931430">
        <w:rPr>
          <w:rStyle w:val="Corbel"/>
          <w:rFonts w:ascii="Times New Roman" w:hAnsi="Times New Roman" w:cs="Times New Roman"/>
          <w:sz w:val="28"/>
          <w:szCs w:val="28"/>
          <w:lang w:val="ru-RU"/>
        </w:rPr>
        <w:t xml:space="preserve">смысле в </w:t>
      </w:r>
      <w:r w:rsidRPr="00931430">
        <w:rPr>
          <w:color w:val="000000"/>
          <w:spacing w:val="0"/>
          <w:sz w:val="28"/>
          <w:szCs w:val="28"/>
        </w:rPr>
        <w:t xml:space="preserve">условиях современных демократических процессов «апсуара» может </w:t>
      </w:r>
      <w:r w:rsidRPr="00931430">
        <w:rPr>
          <w:rStyle w:val="Corbel"/>
          <w:rFonts w:ascii="Times New Roman" w:hAnsi="Times New Roman" w:cs="Times New Roman"/>
          <w:sz w:val="28"/>
          <w:szCs w:val="28"/>
          <w:lang w:val="ru-RU"/>
        </w:rPr>
        <w:t xml:space="preserve">и  должна </w:t>
      </w:r>
      <w:r w:rsidRPr="00931430">
        <w:rPr>
          <w:color w:val="000000"/>
          <w:spacing w:val="0"/>
          <w:sz w:val="28"/>
          <w:szCs w:val="28"/>
        </w:rPr>
        <w:t xml:space="preserve">получить </w:t>
      </w:r>
      <w:r w:rsidRPr="00931430">
        <w:rPr>
          <w:rStyle w:val="a4"/>
          <w:sz w:val="28"/>
          <w:szCs w:val="28"/>
        </w:rPr>
        <w:t>бол</w:t>
      </w:r>
      <w:proofErr w:type="gramStart"/>
      <w:r w:rsidRPr="00931430">
        <w:rPr>
          <w:rStyle w:val="a4"/>
          <w:sz w:val="28"/>
          <w:szCs w:val="28"/>
        </w:rPr>
        <w:t>ee</w:t>
      </w:r>
      <w:proofErr w:type="gramEnd"/>
      <w:r w:rsidRPr="00931430">
        <w:rPr>
          <w:rStyle w:val="a4"/>
          <w:sz w:val="28"/>
          <w:szCs w:val="28"/>
        </w:rPr>
        <w:t xml:space="preserve"> </w:t>
      </w:r>
      <w:r w:rsidRPr="00931430">
        <w:rPr>
          <w:color w:val="000000"/>
          <w:spacing w:val="0"/>
          <w:sz w:val="28"/>
          <w:szCs w:val="28"/>
        </w:rPr>
        <w:t xml:space="preserve">сильный импульс в развитии  среди  сельской молодежи через действия политической и </w:t>
      </w:r>
      <w:r w:rsidRPr="00931430">
        <w:rPr>
          <w:rStyle w:val="11pt"/>
          <w:sz w:val="28"/>
          <w:szCs w:val="28"/>
        </w:rPr>
        <w:t xml:space="preserve">научно-просветительской </w:t>
      </w:r>
      <w:r w:rsidRPr="00931430">
        <w:rPr>
          <w:color w:val="000000"/>
          <w:spacing w:val="0"/>
          <w:sz w:val="28"/>
          <w:szCs w:val="28"/>
        </w:rPr>
        <w:t>общественности.</w:t>
      </w:r>
    </w:p>
    <w:p w:rsidR="007720E7" w:rsidRDefault="007720E7" w:rsidP="007720E7">
      <w:pPr>
        <w:pStyle w:val="11"/>
        <w:shd w:val="clear" w:color="auto" w:fill="auto"/>
        <w:spacing w:after="244" w:line="276" w:lineRule="auto"/>
        <w:ind w:left="20" w:right="60"/>
        <w:rPr>
          <w:rStyle w:val="a4"/>
          <w:sz w:val="28"/>
          <w:szCs w:val="28"/>
        </w:rPr>
      </w:pPr>
    </w:p>
    <w:p w:rsidR="007720E7" w:rsidRPr="00931430" w:rsidRDefault="007720E7" w:rsidP="007720E7">
      <w:pPr>
        <w:pStyle w:val="11"/>
        <w:shd w:val="clear" w:color="auto" w:fill="auto"/>
        <w:spacing w:after="244" w:line="276" w:lineRule="auto"/>
        <w:ind w:left="20" w:right="60"/>
        <w:rPr>
          <w:sz w:val="28"/>
          <w:szCs w:val="28"/>
        </w:rPr>
      </w:pPr>
      <w:r w:rsidRPr="00931430">
        <w:rPr>
          <w:rStyle w:val="a4"/>
          <w:sz w:val="28"/>
          <w:szCs w:val="28"/>
        </w:rPr>
        <w:t xml:space="preserve">Статья перепечатана </w:t>
      </w:r>
      <w:r w:rsidRPr="00931430">
        <w:rPr>
          <w:color w:val="000000"/>
          <w:spacing w:val="0"/>
          <w:sz w:val="28"/>
          <w:szCs w:val="28"/>
        </w:rPr>
        <w:t xml:space="preserve">с незначительными изменениями </w:t>
      </w:r>
      <w:r w:rsidRPr="00931430">
        <w:rPr>
          <w:rStyle w:val="a4"/>
          <w:rFonts w:eastAsia="Corbel"/>
          <w:sz w:val="28"/>
          <w:szCs w:val="28"/>
        </w:rPr>
        <w:t xml:space="preserve">в </w:t>
      </w:r>
      <w:r w:rsidRPr="00931430">
        <w:rPr>
          <w:color w:val="000000"/>
          <w:spacing w:val="0"/>
          <w:sz w:val="28"/>
          <w:szCs w:val="28"/>
        </w:rPr>
        <w:t>журнале «Ашколи апстазаареи»  («Школа и жизнь») за 1998 год № I.</w:t>
      </w:r>
    </w:p>
    <w:p w:rsidR="007720E7" w:rsidRPr="00931430" w:rsidRDefault="007720E7" w:rsidP="007720E7">
      <w:pPr>
        <w:pStyle w:val="20"/>
        <w:shd w:val="clear" w:color="auto" w:fill="auto"/>
        <w:spacing w:line="276" w:lineRule="auto"/>
        <w:ind w:left="20" w:right="60"/>
        <w:jc w:val="both"/>
        <w:rPr>
          <w:sz w:val="28"/>
          <w:szCs w:val="28"/>
        </w:rPr>
      </w:pPr>
      <w:r w:rsidRPr="00931430">
        <w:rPr>
          <w:color w:val="000000"/>
          <w:spacing w:val="0"/>
          <w:sz w:val="28"/>
          <w:szCs w:val="28"/>
        </w:rPr>
        <w:t xml:space="preserve">Изначально она </w:t>
      </w:r>
      <w:proofErr w:type="gramStart"/>
      <w:r w:rsidRPr="00931430">
        <w:rPr>
          <w:color w:val="000000"/>
          <w:spacing w:val="0"/>
          <w:sz w:val="28"/>
          <w:szCs w:val="28"/>
        </w:rPr>
        <w:t>была напечатана была</w:t>
      </w:r>
      <w:proofErr w:type="gramEnd"/>
      <w:r w:rsidRPr="00931430">
        <w:rPr>
          <w:color w:val="000000"/>
          <w:spacing w:val="0"/>
          <w:sz w:val="28"/>
          <w:szCs w:val="28"/>
        </w:rPr>
        <w:t xml:space="preserve"> в газете «Апснытэи аунивереитет» 24 мая и 7 июня 1991 года</w:t>
      </w:r>
    </w:p>
    <w:p w:rsidR="007720E7" w:rsidRPr="00931430" w:rsidRDefault="007720E7" w:rsidP="007720E7">
      <w:pPr>
        <w:pStyle w:val="11"/>
        <w:shd w:val="clear" w:color="auto" w:fill="auto"/>
        <w:spacing w:line="276" w:lineRule="auto"/>
        <w:ind w:left="20" w:right="40" w:firstLine="400"/>
        <w:rPr>
          <w:sz w:val="28"/>
          <w:szCs w:val="28"/>
        </w:rPr>
      </w:pPr>
    </w:p>
    <w:p w:rsidR="007720E7" w:rsidRPr="00931430" w:rsidRDefault="007720E7" w:rsidP="007720E7">
      <w:pPr>
        <w:pStyle w:val="11"/>
        <w:shd w:val="clear" w:color="auto" w:fill="auto"/>
        <w:spacing w:line="276" w:lineRule="auto"/>
        <w:ind w:left="20" w:right="40"/>
        <w:rPr>
          <w:sz w:val="28"/>
          <w:szCs w:val="28"/>
        </w:rPr>
      </w:pPr>
    </w:p>
    <w:p w:rsidR="007720E7" w:rsidRPr="00931430" w:rsidRDefault="007720E7" w:rsidP="007720E7">
      <w:pPr>
        <w:jc w:val="both"/>
        <w:rPr>
          <w:rFonts w:ascii="Times New Roman" w:hAnsi="Times New Roman" w:cs="Times New Roman"/>
          <w:sz w:val="28"/>
          <w:szCs w:val="28"/>
        </w:rPr>
      </w:pPr>
    </w:p>
    <w:p w:rsidR="007720E7" w:rsidRDefault="007720E7" w:rsidP="007720E7"/>
    <w:p w:rsidR="00E136E2" w:rsidRDefault="00E136E2"/>
    <w:p w:rsidR="00BE5833" w:rsidRDefault="00BE5833"/>
    <w:p w:rsidR="00BE5833" w:rsidRPr="00CD6F2E" w:rsidRDefault="00BE5833" w:rsidP="00BE5833">
      <w:pPr>
        <w:spacing w:after="0"/>
        <w:ind w:firstLine="709"/>
        <w:jc w:val="both"/>
        <w:rPr>
          <w:rFonts w:ascii="Times New Roman" w:hAnsi="Times New Roman" w:cs="Times New Roman"/>
          <w:sz w:val="28"/>
          <w:szCs w:val="28"/>
        </w:rPr>
      </w:pPr>
    </w:p>
    <w:p w:rsidR="00BE5833" w:rsidRPr="00E1560F" w:rsidRDefault="00BE5833" w:rsidP="00BE5833">
      <w:pPr>
        <w:spacing w:after="0"/>
        <w:ind w:firstLine="709"/>
        <w:jc w:val="right"/>
        <w:rPr>
          <w:rFonts w:ascii="Times New Roman" w:hAnsi="Times New Roman" w:cs="Times New Roman"/>
          <w:b/>
          <w:i/>
          <w:sz w:val="28"/>
          <w:szCs w:val="28"/>
        </w:rPr>
      </w:pPr>
      <w:r w:rsidRPr="00E1560F">
        <w:rPr>
          <w:rFonts w:ascii="Times New Roman" w:hAnsi="Times New Roman" w:cs="Times New Roman"/>
          <w:b/>
          <w:i/>
          <w:sz w:val="28"/>
          <w:szCs w:val="28"/>
        </w:rPr>
        <w:t>М.Б. КВИЦИНИЯ,</w:t>
      </w:r>
    </w:p>
    <w:p w:rsidR="00BE5833" w:rsidRDefault="00BE5833" w:rsidP="00BE5833">
      <w:pPr>
        <w:spacing w:after="0"/>
        <w:ind w:firstLine="709"/>
        <w:jc w:val="right"/>
        <w:rPr>
          <w:rFonts w:ascii="Times New Roman" w:hAnsi="Times New Roman" w:cs="Times New Roman"/>
          <w:b/>
          <w:i/>
          <w:sz w:val="28"/>
          <w:szCs w:val="28"/>
        </w:rPr>
      </w:pPr>
      <w:r w:rsidRPr="00E1560F">
        <w:rPr>
          <w:rFonts w:ascii="Times New Roman" w:hAnsi="Times New Roman" w:cs="Times New Roman"/>
          <w:b/>
          <w:i/>
          <w:sz w:val="28"/>
          <w:szCs w:val="28"/>
        </w:rPr>
        <w:t>Доцент,</w:t>
      </w:r>
      <w:r>
        <w:rPr>
          <w:rFonts w:ascii="Times New Roman" w:hAnsi="Times New Roman" w:cs="Times New Roman"/>
          <w:b/>
          <w:i/>
          <w:sz w:val="28"/>
          <w:szCs w:val="28"/>
        </w:rPr>
        <w:t xml:space="preserve"> кандидат филос. </w:t>
      </w:r>
      <w:proofErr w:type="gramStart"/>
      <w:r>
        <w:rPr>
          <w:rFonts w:ascii="Times New Roman" w:hAnsi="Times New Roman" w:cs="Times New Roman"/>
          <w:b/>
          <w:i/>
          <w:sz w:val="28"/>
          <w:szCs w:val="28"/>
        </w:rPr>
        <w:t>н</w:t>
      </w:r>
      <w:proofErr w:type="gramEnd"/>
      <w:r>
        <w:rPr>
          <w:rFonts w:ascii="Times New Roman" w:hAnsi="Times New Roman" w:cs="Times New Roman"/>
          <w:b/>
          <w:i/>
          <w:sz w:val="28"/>
          <w:szCs w:val="28"/>
        </w:rPr>
        <w:t>.</w:t>
      </w:r>
    </w:p>
    <w:p w:rsidR="00BE5833" w:rsidRPr="00E1560F" w:rsidRDefault="00BE5833" w:rsidP="00BE5833">
      <w:pPr>
        <w:spacing w:after="0"/>
        <w:ind w:firstLine="709"/>
        <w:jc w:val="right"/>
        <w:rPr>
          <w:rFonts w:ascii="Times New Roman" w:hAnsi="Times New Roman" w:cs="Times New Roman"/>
          <w:b/>
          <w:i/>
          <w:sz w:val="28"/>
          <w:szCs w:val="28"/>
        </w:rPr>
      </w:pPr>
      <w:r>
        <w:rPr>
          <w:rFonts w:ascii="Times New Roman" w:hAnsi="Times New Roman" w:cs="Times New Roman"/>
          <w:b/>
          <w:i/>
          <w:sz w:val="28"/>
          <w:szCs w:val="28"/>
        </w:rPr>
        <w:t>Республика Абхазия</w:t>
      </w:r>
      <w:r w:rsidRPr="00E1560F">
        <w:rPr>
          <w:rFonts w:ascii="Times New Roman" w:hAnsi="Times New Roman" w:cs="Times New Roman"/>
          <w:b/>
          <w:i/>
          <w:sz w:val="28"/>
          <w:szCs w:val="28"/>
        </w:rPr>
        <w:t xml:space="preserve"> </w:t>
      </w:r>
    </w:p>
    <w:p w:rsidR="00BE5833" w:rsidRPr="00E1560F" w:rsidRDefault="00BE5833" w:rsidP="00BE5833">
      <w:pPr>
        <w:spacing w:after="0"/>
        <w:ind w:firstLine="709"/>
        <w:jc w:val="center"/>
        <w:rPr>
          <w:rFonts w:ascii="Times New Roman" w:hAnsi="Times New Roman" w:cs="Times New Roman"/>
          <w:b/>
          <w:i/>
          <w:sz w:val="28"/>
          <w:szCs w:val="28"/>
        </w:rPr>
      </w:pPr>
    </w:p>
    <w:p w:rsidR="00BE5833" w:rsidRDefault="00BE5833" w:rsidP="00BE5833">
      <w:pPr>
        <w:spacing w:after="0"/>
        <w:ind w:firstLine="709"/>
        <w:jc w:val="center"/>
        <w:rPr>
          <w:rFonts w:ascii="Times New Roman" w:hAnsi="Times New Roman" w:cs="Times New Roman"/>
          <w:b/>
          <w:sz w:val="28"/>
          <w:szCs w:val="28"/>
        </w:rPr>
      </w:pPr>
      <w:r w:rsidRPr="00851155">
        <w:rPr>
          <w:rFonts w:ascii="Times New Roman" w:hAnsi="Times New Roman" w:cs="Times New Roman"/>
          <w:b/>
          <w:sz w:val="28"/>
          <w:szCs w:val="28"/>
        </w:rPr>
        <w:t xml:space="preserve">Подходы к изучению состояния религий в Абхазии </w:t>
      </w:r>
    </w:p>
    <w:p w:rsidR="00BE5833" w:rsidRPr="00851155" w:rsidRDefault="00BE5833" w:rsidP="00BE5833">
      <w:pPr>
        <w:spacing w:after="0"/>
        <w:ind w:firstLine="709"/>
        <w:jc w:val="center"/>
        <w:rPr>
          <w:rFonts w:ascii="Times New Roman" w:hAnsi="Times New Roman" w:cs="Times New Roman"/>
          <w:b/>
          <w:sz w:val="28"/>
          <w:szCs w:val="28"/>
        </w:rPr>
      </w:pPr>
      <w:r w:rsidRPr="00851155">
        <w:rPr>
          <w:rFonts w:ascii="Times New Roman" w:hAnsi="Times New Roman" w:cs="Times New Roman"/>
          <w:b/>
          <w:sz w:val="28"/>
          <w:szCs w:val="28"/>
        </w:rPr>
        <w:t>в позднем средневековье</w:t>
      </w:r>
    </w:p>
    <w:p w:rsidR="00BE5833" w:rsidRPr="00851155" w:rsidRDefault="00BE5833" w:rsidP="00BE5833">
      <w:pPr>
        <w:spacing w:after="0"/>
        <w:ind w:firstLine="709"/>
        <w:jc w:val="center"/>
        <w:rPr>
          <w:rFonts w:ascii="Times New Roman" w:hAnsi="Times New Roman" w:cs="Times New Roman"/>
          <w:b/>
          <w:sz w:val="28"/>
          <w:szCs w:val="28"/>
        </w:rPr>
      </w:pPr>
      <w:r w:rsidRPr="00851155">
        <w:rPr>
          <w:rFonts w:ascii="Times New Roman" w:eastAsia="Times New Roman" w:hAnsi="Times New Roman" w:cs="Times New Roman"/>
          <w:b/>
          <w:color w:val="000000"/>
          <w:sz w:val="28"/>
          <w:szCs w:val="28"/>
          <w:lang w:eastAsia="ru-RU"/>
        </w:rPr>
        <w:t>(</w:t>
      </w:r>
      <w:r w:rsidRPr="00851155">
        <w:rPr>
          <w:rFonts w:ascii="Times New Roman" w:eastAsia="Times New Roman" w:hAnsi="Times New Roman" w:cs="Times New Roman"/>
          <w:b/>
          <w:color w:val="000000"/>
          <w:sz w:val="28"/>
          <w:szCs w:val="28"/>
          <w:lang w:val="en-US" w:eastAsia="ru-RU"/>
        </w:rPr>
        <w:t>XVI</w:t>
      </w:r>
      <w:r w:rsidRPr="00851155">
        <w:rPr>
          <w:rFonts w:ascii="Times New Roman" w:eastAsia="Times New Roman" w:hAnsi="Times New Roman" w:cs="Times New Roman"/>
          <w:b/>
          <w:color w:val="000000"/>
          <w:sz w:val="28"/>
          <w:szCs w:val="28"/>
          <w:lang w:eastAsia="ru-RU"/>
        </w:rPr>
        <w:t>-</w:t>
      </w:r>
      <w:r w:rsidRPr="00851155">
        <w:rPr>
          <w:rFonts w:ascii="Times New Roman" w:eastAsia="Times New Roman" w:hAnsi="Times New Roman" w:cs="Times New Roman"/>
          <w:b/>
          <w:color w:val="000000"/>
          <w:sz w:val="28"/>
          <w:szCs w:val="28"/>
          <w:lang w:val="en-US" w:eastAsia="ru-RU"/>
        </w:rPr>
        <w:t>XVIII</w:t>
      </w:r>
      <w:r w:rsidRPr="00851155">
        <w:rPr>
          <w:rFonts w:ascii="Times New Roman" w:eastAsia="Times New Roman" w:hAnsi="Times New Roman" w:cs="Times New Roman"/>
          <w:b/>
          <w:color w:val="000000"/>
          <w:sz w:val="28"/>
          <w:szCs w:val="28"/>
          <w:lang w:eastAsia="ru-RU"/>
        </w:rPr>
        <w:t xml:space="preserve"> вв.)</w:t>
      </w:r>
    </w:p>
    <w:p w:rsidR="00BE5833" w:rsidRPr="00851155" w:rsidRDefault="00BE5833" w:rsidP="00BE5833">
      <w:pPr>
        <w:spacing w:after="0"/>
        <w:ind w:firstLine="709"/>
        <w:jc w:val="center"/>
        <w:rPr>
          <w:rFonts w:ascii="Times New Roman" w:hAnsi="Times New Roman" w:cs="Times New Roman"/>
          <w:b/>
          <w:sz w:val="28"/>
          <w:szCs w:val="28"/>
        </w:rPr>
      </w:pPr>
    </w:p>
    <w:p w:rsidR="00BE5833" w:rsidRPr="00CD6F2E" w:rsidRDefault="00BE5833" w:rsidP="00BE5833">
      <w:pPr>
        <w:spacing w:after="0"/>
        <w:ind w:firstLine="709"/>
        <w:jc w:val="both"/>
        <w:rPr>
          <w:rFonts w:ascii="Times New Roman" w:hAnsi="Times New Roman" w:cs="Times New Roman"/>
          <w:sz w:val="28"/>
          <w:szCs w:val="28"/>
        </w:rPr>
      </w:pPr>
      <w:r w:rsidRPr="00CD6F2E">
        <w:rPr>
          <w:rFonts w:ascii="Times New Roman" w:hAnsi="Times New Roman" w:cs="Times New Roman"/>
          <w:sz w:val="28"/>
          <w:szCs w:val="28"/>
        </w:rPr>
        <w:t>В этнической истории абхазов данный период отмечен наличием сложного комплекса внутриклановых противоречий, выливавшихся в междоусобицы, экспансионистской политикой соседней Мингрелии и султанской Турции, по сути определявших состояние религий в крае.</w:t>
      </w:r>
    </w:p>
    <w:p w:rsidR="00BE5833" w:rsidRPr="00CD6F2E" w:rsidRDefault="00BE5833" w:rsidP="00BE5833">
      <w:pPr>
        <w:spacing w:after="0"/>
        <w:ind w:firstLine="709"/>
        <w:jc w:val="both"/>
        <w:rPr>
          <w:rFonts w:ascii="Times New Roman" w:hAnsi="Times New Roman" w:cs="Times New Roman"/>
          <w:sz w:val="28"/>
          <w:szCs w:val="28"/>
        </w:rPr>
      </w:pPr>
      <w:r w:rsidRPr="00CD6F2E">
        <w:rPr>
          <w:rFonts w:ascii="Times New Roman" w:hAnsi="Times New Roman" w:cs="Times New Roman"/>
          <w:sz w:val="28"/>
          <w:szCs w:val="28"/>
        </w:rPr>
        <w:t xml:space="preserve">          По многочисленным свидетельствам религиозных деятелей, путешественников, торговцев, "религия абхазов представляла собой смесь христианства с пантеизмом" в условиях насаждения мусульманства, в особенности со второй половины XVII века. Как известно, в 1658 году католикосом Абхазским был избран Захарий, при котором кафедра Абхазских Патриархов переносится из Пицунды в Гелати. Абхазия лишилась большей части своих чудотворных икон и церковных реликвий. Многие храмы были разорены в результате походов мингрельских владетелей и турецких завоевателей (1626 с., 1637 г., 1733 г.).</w:t>
      </w:r>
    </w:p>
    <w:p w:rsidR="00BE5833" w:rsidRPr="00CD6F2E" w:rsidRDefault="00BE5833" w:rsidP="00BE5833">
      <w:pPr>
        <w:spacing w:after="0"/>
        <w:ind w:firstLine="709"/>
        <w:jc w:val="both"/>
        <w:rPr>
          <w:rFonts w:ascii="Times New Roman" w:hAnsi="Times New Roman" w:cs="Times New Roman"/>
          <w:sz w:val="28"/>
          <w:szCs w:val="28"/>
        </w:rPr>
      </w:pPr>
      <w:r w:rsidRPr="00CD6F2E">
        <w:rPr>
          <w:rFonts w:ascii="Times New Roman" w:hAnsi="Times New Roman" w:cs="Times New Roman"/>
          <w:sz w:val="28"/>
          <w:szCs w:val="28"/>
        </w:rPr>
        <w:t xml:space="preserve">         Ислам внедрялся в Абхазии различными методами: принуждением и посулами. В основном в местах с укоренившимися христианскими традициями применялись насильственные методы: разрушение церквей, сожжение летописных источников и др.</w:t>
      </w:r>
    </w:p>
    <w:p w:rsidR="00BE5833" w:rsidRPr="00CD6F2E" w:rsidRDefault="00BE5833" w:rsidP="00BE5833">
      <w:pPr>
        <w:spacing w:after="0"/>
        <w:ind w:firstLine="709"/>
        <w:jc w:val="both"/>
        <w:rPr>
          <w:rFonts w:ascii="Times New Roman" w:hAnsi="Times New Roman" w:cs="Times New Roman"/>
          <w:sz w:val="28"/>
          <w:szCs w:val="28"/>
        </w:rPr>
      </w:pPr>
      <w:r w:rsidRPr="00CD6F2E">
        <w:rPr>
          <w:rFonts w:ascii="Times New Roman" w:hAnsi="Times New Roman" w:cs="Times New Roman"/>
          <w:sz w:val="28"/>
          <w:szCs w:val="28"/>
        </w:rPr>
        <w:t xml:space="preserve">         Следует отметить, что внедрению элементов новой религии в жизнь этноса в основном способствовало то обстоятельство, что турецкие муллы, "изучая дух народа", знакомили людей с положениями Корана, указывая на "превосходство" своей веры, привлекая население </w:t>
      </w:r>
      <w:proofErr w:type="gramStart"/>
      <w:r w:rsidRPr="00CD6F2E">
        <w:rPr>
          <w:rFonts w:ascii="Times New Roman" w:hAnsi="Times New Roman" w:cs="Times New Roman"/>
          <w:sz w:val="28"/>
          <w:szCs w:val="28"/>
        </w:rPr>
        <w:t>посулами</w:t>
      </w:r>
      <w:proofErr w:type="gramEnd"/>
      <w:r w:rsidRPr="00CD6F2E">
        <w:rPr>
          <w:rFonts w:ascii="Times New Roman" w:hAnsi="Times New Roman" w:cs="Times New Roman"/>
          <w:sz w:val="28"/>
          <w:szCs w:val="28"/>
        </w:rPr>
        <w:t>. Абхазы не воспринимали воинственных исламских установлений по отношению к "неверным", т. е. христианам, ибо выказывали свою веротерпимость и в большей степени считали себя христианами.</w:t>
      </w:r>
    </w:p>
    <w:p w:rsidR="00BE5833" w:rsidRPr="00CD6F2E" w:rsidRDefault="00BE5833" w:rsidP="00BE5833">
      <w:pPr>
        <w:spacing w:after="0"/>
        <w:ind w:firstLine="709"/>
        <w:jc w:val="both"/>
        <w:rPr>
          <w:rFonts w:ascii="Times New Roman" w:hAnsi="Times New Roman" w:cs="Times New Roman"/>
          <w:sz w:val="28"/>
          <w:szCs w:val="28"/>
        </w:rPr>
      </w:pPr>
      <w:r w:rsidRPr="00CD6F2E">
        <w:rPr>
          <w:rFonts w:ascii="Times New Roman" w:hAnsi="Times New Roman" w:cs="Times New Roman"/>
          <w:sz w:val="28"/>
          <w:szCs w:val="28"/>
        </w:rPr>
        <w:t xml:space="preserve">      Источники XVIII века называют местный народ христианами, поклоняющимися языческим святилищам, деревьям, рощам и т. д. Тут же отмечают наличие в Сухуме двух деревянных мечетей, факт принятия ислама абхазской знатью, во многом обусловленный ее политическими и экономическими расчетами.</w:t>
      </w:r>
    </w:p>
    <w:p w:rsidR="00BE5833" w:rsidRPr="00CD6F2E" w:rsidRDefault="00BE5833" w:rsidP="00BE5833">
      <w:pPr>
        <w:spacing w:after="0"/>
        <w:ind w:firstLine="709"/>
        <w:jc w:val="both"/>
        <w:rPr>
          <w:rFonts w:ascii="Times New Roman" w:hAnsi="Times New Roman" w:cs="Times New Roman"/>
          <w:sz w:val="28"/>
          <w:szCs w:val="28"/>
        </w:rPr>
      </w:pPr>
      <w:r w:rsidRPr="00CD6F2E">
        <w:rPr>
          <w:rFonts w:ascii="Times New Roman" w:hAnsi="Times New Roman" w:cs="Times New Roman"/>
          <w:sz w:val="28"/>
          <w:szCs w:val="28"/>
        </w:rPr>
        <w:lastRenderedPageBreak/>
        <w:t xml:space="preserve">        Эти и другие обстоятельства указывают на то, что идеология абхазов позднего средневековья являла собой яркий пример религиозного синкретизма (смесь языческо-христианских представлений и традиций с введениями элементов ислама) при выраженном стремлении этноса к самоутверждению и самосохранению.</w:t>
      </w:r>
    </w:p>
    <w:p w:rsidR="00BE5833" w:rsidRPr="00CD6F2E" w:rsidRDefault="00BE5833" w:rsidP="00BE5833">
      <w:pPr>
        <w:spacing w:after="0"/>
        <w:ind w:firstLine="709"/>
        <w:jc w:val="both"/>
        <w:rPr>
          <w:rFonts w:ascii="Times New Roman" w:hAnsi="Times New Roman" w:cs="Times New Roman"/>
          <w:sz w:val="28"/>
          <w:szCs w:val="28"/>
        </w:rPr>
      </w:pPr>
      <w:r w:rsidRPr="00CD6F2E">
        <w:rPr>
          <w:rFonts w:ascii="Times New Roman" w:hAnsi="Times New Roman" w:cs="Times New Roman"/>
          <w:sz w:val="28"/>
          <w:szCs w:val="28"/>
        </w:rPr>
        <w:t>Вопрос о состоянии религий в Абхазии в позднем средневековье (XYI-XYIII вв.) является предметом научного интереса известных историков-абхазоведовЗ.В.Анчабадзе</w:t>
      </w:r>
      <w:r>
        <w:rPr>
          <w:rFonts w:ascii="Times New Roman" w:hAnsi="Times New Roman" w:cs="Times New Roman"/>
          <w:sz w:val="28"/>
          <w:szCs w:val="28"/>
        </w:rPr>
        <w:t xml:space="preserve">, </w:t>
      </w:r>
      <w:r>
        <w:rPr>
          <w:rFonts w:ascii="Times New Roman" w:hAnsi="Times New Roman" w:cs="Times New Roman"/>
          <w:sz w:val="28"/>
          <w:szCs w:val="28"/>
          <w:vertAlign w:val="superscript"/>
        </w:rPr>
        <w:t>1</w:t>
      </w:r>
      <w:r w:rsidRPr="00CD6F2E">
        <w:rPr>
          <w:rFonts w:ascii="Times New Roman" w:hAnsi="Times New Roman" w:cs="Times New Roman"/>
          <w:sz w:val="28"/>
          <w:szCs w:val="28"/>
        </w:rPr>
        <w:t>Г.А.Дзидзария</w:t>
      </w:r>
      <w:r>
        <w:rPr>
          <w:rFonts w:ascii="Times New Roman" w:hAnsi="Times New Roman" w:cs="Times New Roman"/>
          <w:sz w:val="28"/>
          <w:szCs w:val="28"/>
        </w:rPr>
        <w:t>,</w:t>
      </w:r>
      <w:r w:rsidRPr="00757D2C">
        <w:rPr>
          <w:rFonts w:ascii="Times New Roman" w:hAnsi="Times New Roman" w:cs="Times New Roman"/>
          <w:sz w:val="28"/>
          <w:szCs w:val="28"/>
          <w:vertAlign w:val="superscript"/>
        </w:rPr>
        <w:t>2</w:t>
      </w:r>
      <w:r w:rsidRPr="00CD6F2E">
        <w:rPr>
          <w:rFonts w:ascii="Times New Roman" w:hAnsi="Times New Roman" w:cs="Times New Roman"/>
          <w:sz w:val="28"/>
          <w:szCs w:val="28"/>
        </w:rPr>
        <w:t>Ш.Д.Инал-ипа</w:t>
      </w:r>
      <w:r>
        <w:rPr>
          <w:rFonts w:ascii="Times New Roman" w:hAnsi="Times New Roman" w:cs="Times New Roman"/>
          <w:sz w:val="28"/>
          <w:szCs w:val="28"/>
        </w:rPr>
        <w:t>,</w:t>
      </w:r>
      <w:r w:rsidRPr="00757D2C">
        <w:rPr>
          <w:rFonts w:ascii="Times New Roman" w:hAnsi="Times New Roman" w:cs="Times New Roman"/>
          <w:sz w:val="28"/>
          <w:szCs w:val="28"/>
          <w:vertAlign w:val="superscript"/>
        </w:rPr>
        <w:t>3</w:t>
      </w:r>
      <w:r w:rsidRPr="00CD6F2E">
        <w:rPr>
          <w:rFonts w:ascii="Times New Roman" w:hAnsi="Times New Roman" w:cs="Times New Roman"/>
          <w:sz w:val="28"/>
          <w:szCs w:val="28"/>
        </w:rPr>
        <w:t xml:space="preserve"> И.ГАнтелава</w:t>
      </w:r>
      <w:proofErr w:type="gramStart"/>
      <w:r w:rsidRPr="00757D2C">
        <w:rPr>
          <w:rFonts w:ascii="Times New Roman" w:hAnsi="Times New Roman" w:cs="Times New Roman"/>
          <w:sz w:val="28"/>
          <w:szCs w:val="28"/>
          <w:vertAlign w:val="superscript"/>
        </w:rPr>
        <w:t>4</w:t>
      </w:r>
      <w:proofErr w:type="gramEnd"/>
      <w:r w:rsidRPr="00CD6F2E">
        <w:rPr>
          <w:rFonts w:ascii="Times New Roman" w:hAnsi="Times New Roman" w:cs="Times New Roman"/>
          <w:sz w:val="28"/>
          <w:szCs w:val="28"/>
        </w:rPr>
        <w:t xml:space="preserve"> и других. В их трудах этот вопрос рассматривался через призму внутреннего и внешнеполитического, социально-экономического положения Абхазского княжества данного периода.</w:t>
      </w:r>
    </w:p>
    <w:p w:rsidR="00BE5833" w:rsidRPr="00CD6F2E" w:rsidRDefault="00BE5833" w:rsidP="00BE5833">
      <w:pPr>
        <w:spacing w:after="0"/>
        <w:ind w:firstLine="709"/>
        <w:jc w:val="both"/>
        <w:rPr>
          <w:rFonts w:ascii="Times New Roman" w:hAnsi="Times New Roman" w:cs="Times New Roman"/>
          <w:sz w:val="28"/>
          <w:szCs w:val="28"/>
        </w:rPr>
      </w:pPr>
      <w:r w:rsidRPr="00CD6F2E">
        <w:rPr>
          <w:rFonts w:ascii="Times New Roman" w:hAnsi="Times New Roman" w:cs="Times New Roman"/>
          <w:sz w:val="28"/>
          <w:szCs w:val="28"/>
        </w:rPr>
        <w:t>Несмотря на заслуги названных авторов в изучении темы, она требует более тщательного анализа, историографической и религиоведческой систематизации.</w:t>
      </w:r>
    </w:p>
    <w:p w:rsidR="00BE5833" w:rsidRPr="00CD6F2E" w:rsidRDefault="00BE5833" w:rsidP="00BE5833">
      <w:pPr>
        <w:spacing w:after="0"/>
        <w:ind w:firstLine="709"/>
        <w:jc w:val="both"/>
        <w:rPr>
          <w:rFonts w:ascii="Times New Roman" w:hAnsi="Times New Roman" w:cs="Times New Roman"/>
          <w:sz w:val="28"/>
          <w:szCs w:val="28"/>
        </w:rPr>
      </w:pPr>
      <w:r w:rsidRPr="00CD6F2E">
        <w:rPr>
          <w:rFonts w:ascii="Times New Roman" w:hAnsi="Times New Roman" w:cs="Times New Roman"/>
          <w:sz w:val="28"/>
          <w:szCs w:val="28"/>
        </w:rPr>
        <w:t>Не ставя своей целью полное освещение этой проблема, нами сделана попытка постановки вопроса в этом ракурсе.</w:t>
      </w:r>
    </w:p>
    <w:p w:rsidR="00BE5833" w:rsidRPr="00CD6F2E" w:rsidRDefault="00BE5833" w:rsidP="00BE5833">
      <w:pPr>
        <w:spacing w:after="0"/>
        <w:ind w:firstLine="709"/>
        <w:jc w:val="both"/>
        <w:rPr>
          <w:rFonts w:ascii="Times New Roman" w:hAnsi="Times New Roman" w:cs="Times New Roman"/>
          <w:sz w:val="28"/>
          <w:szCs w:val="28"/>
        </w:rPr>
      </w:pPr>
      <w:r w:rsidRPr="00CD6F2E">
        <w:rPr>
          <w:rFonts w:ascii="Times New Roman" w:hAnsi="Times New Roman" w:cs="Times New Roman"/>
          <w:sz w:val="28"/>
          <w:szCs w:val="28"/>
        </w:rPr>
        <w:t>В этнической истории абхазов известный период отмечен наличием сложного комплекса внутриклановых противоречий, выливавшихся в междоусобицы, последствий политики соседней Мингрелии и султанской Турции, по сути определявших состояние религий в крае.</w:t>
      </w:r>
    </w:p>
    <w:p w:rsidR="00BE5833" w:rsidRPr="00CD6F2E" w:rsidRDefault="00BE5833" w:rsidP="00BE5833">
      <w:pPr>
        <w:spacing w:after="0"/>
        <w:ind w:firstLine="709"/>
        <w:jc w:val="both"/>
        <w:rPr>
          <w:rFonts w:ascii="Times New Roman" w:hAnsi="Times New Roman" w:cs="Times New Roman"/>
          <w:sz w:val="28"/>
          <w:szCs w:val="28"/>
        </w:rPr>
      </w:pPr>
      <w:r w:rsidRPr="00CD6F2E">
        <w:rPr>
          <w:rFonts w:ascii="Times New Roman" w:hAnsi="Times New Roman" w:cs="Times New Roman"/>
          <w:sz w:val="28"/>
          <w:szCs w:val="28"/>
        </w:rPr>
        <w:t>Анализ многочисленных свидетельств религиозных деятелей, путешественников, торговцев позволяет нам определить</w:t>
      </w:r>
      <w:r w:rsidRPr="00CD6F2E">
        <w:rPr>
          <w:rFonts w:ascii="Times New Roman" w:hAnsi="Times New Roman" w:cs="Times New Roman"/>
          <w:sz w:val="28"/>
          <w:szCs w:val="28"/>
        </w:rPr>
        <w:tab/>
        <w:t>состояние религий в Абхазии в</w:t>
      </w:r>
      <w:r w:rsidRPr="00CD6F2E">
        <w:rPr>
          <w:rFonts w:ascii="Times New Roman" w:hAnsi="Times New Roman" w:cs="Times New Roman"/>
          <w:sz w:val="28"/>
          <w:szCs w:val="28"/>
        </w:rPr>
        <w:tab/>
        <w:t xml:space="preserve"> позднем средневековье по двум принципиальным подходам: I) с учетом зонально-географического фактора распространения и 2) глубины и существа</w:t>
      </w:r>
      <w:r w:rsidRPr="00CD6F2E">
        <w:rPr>
          <w:rFonts w:ascii="Times New Roman" w:hAnsi="Times New Roman" w:cs="Times New Roman"/>
          <w:sz w:val="28"/>
          <w:szCs w:val="28"/>
        </w:rPr>
        <w:tab/>
        <w:t>религиозных</w:t>
      </w:r>
      <w:r w:rsidRPr="00CD6F2E">
        <w:rPr>
          <w:rFonts w:ascii="Times New Roman" w:hAnsi="Times New Roman" w:cs="Times New Roman"/>
          <w:sz w:val="28"/>
          <w:szCs w:val="28"/>
        </w:rPr>
        <w:tab/>
        <w:t xml:space="preserve"> пристрастий</w:t>
      </w:r>
      <w:r w:rsidRPr="00CD6F2E">
        <w:rPr>
          <w:rFonts w:ascii="Times New Roman" w:hAnsi="Times New Roman" w:cs="Times New Roman"/>
          <w:sz w:val="28"/>
          <w:szCs w:val="28"/>
        </w:rPr>
        <w:tab/>
        <w:t xml:space="preserve"> местного населения.</w:t>
      </w:r>
    </w:p>
    <w:p w:rsidR="00BE5833" w:rsidRPr="00CD6F2E" w:rsidRDefault="00BE5833" w:rsidP="00BE5833">
      <w:pPr>
        <w:spacing w:after="0"/>
        <w:ind w:firstLine="709"/>
        <w:jc w:val="both"/>
        <w:rPr>
          <w:rFonts w:ascii="Times New Roman" w:hAnsi="Times New Roman" w:cs="Times New Roman"/>
          <w:sz w:val="28"/>
          <w:szCs w:val="28"/>
        </w:rPr>
      </w:pPr>
      <w:r w:rsidRPr="00CD6F2E">
        <w:rPr>
          <w:rFonts w:ascii="Times New Roman" w:hAnsi="Times New Roman" w:cs="Times New Roman"/>
          <w:sz w:val="28"/>
          <w:szCs w:val="28"/>
        </w:rPr>
        <w:t>С середины XVI века начинается процесс вовлечения Абхазии в исламск</w:t>
      </w:r>
      <w:r>
        <w:rPr>
          <w:rFonts w:ascii="Times New Roman" w:hAnsi="Times New Roman" w:cs="Times New Roman"/>
          <w:sz w:val="28"/>
          <w:szCs w:val="28"/>
        </w:rPr>
        <w:t>ий</w:t>
      </w:r>
      <w:r>
        <w:rPr>
          <w:rFonts w:ascii="Times New Roman" w:hAnsi="Times New Roman" w:cs="Times New Roman"/>
          <w:sz w:val="28"/>
          <w:szCs w:val="28"/>
        </w:rPr>
        <w:tab/>
        <w:t>мир. На побережье Абхазии за</w:t>
      </w:r>
      <w:r w:rsidRPr="00CD6F2E">
        <w:rPr>
          <w:rFonts w:ascii="Times New Roman" w:hAnsi="Times New Roman" w:cs="Times New Roman"/>
          <w:sz w:val="28"/>
          <w:szCs w:val="28"/>
        </w:rPr>
        <w:t>фиксировано наличие государственного флага черного цвета с мусульманской символикой (1578 г.).</w:t>
      </w:r>
      <w:r>
        <w:rPr>
          <w:rFonts w:ascii="Times New Roman" w:hAnsi="Times New Roman" w:cs="Times New Roman"/>
          <w:sz w:val="28"/>
          <w:szCs w:val="28"/>
          <w:vertAlign w:val="superscript"/>
        </w:rPr>
        <w:t>5</w:t>
      </w:r>
      <w:r w:rsidRPr="00CD6F2E">
        <w:rPr>
          <w:rFonts w:ascii="Times New Roman" w:hAnsi="Times New Roman" w:cs="Times New Roman"/>
          <w:sz w:val="28"/>
          <w:szCs w:val="28"/>
        </w:rPr>
        <w:t xml:space="preserve"> Данные об этом опубликованы в книге И.Х.Конялы "Старинные кожаные карты архива Топхане" (Стамбул, 1936 г.) и в трудах О.Бегуа. Абхазам предоставляется внутреннее самоуправление, "турки ограничивались содержанием в Абхазии паши и небольшого гарнизона"</w:t>
      </w:r>
      <w:r>
        <w:rPr>
          <w:rFonts w:ascii="Times New Roman" w:hAnsi="Times New Roman" w:cs="Times New Roman"/>
          <w:sz w:val="28"/>
          <w:szCs w:val="28"/>
          <w:vertAlign w:val="superscript"/>
        </w:rPr>
        <w:t>6</w:t>
      </w:r>
      <w:r w:rsidRPr="00CD6F2E">
        <w:rPr>
          <w:rFonts w:ascii="Times New Roman" w:hAnsi="Times New Roman" w:cs="Times New Roman"/>
          <w:sz w:val="28"/>
          <w:szCs w:val="28"/>
        </w:rPr>
        <w:t>.</w:t>
      </w:r>
    </w:p>
    <w:p w:rsidR="00BE5833" w:rsidRPr="00CD6F2E" w:rsidRDefault="00BE5833" w:rsidP="00BE5833">
      <w:pPr>
        <w:spacing w:after="0"/>
        <w:ind w:firstLine="709"/>
        <w:jc w:val="both"/>
        <w:rPr>
          <w:rFonts w:ascii="Times New Roman" w:hAnsi="Times New Roman" w:cs="Times New Roman"/>
          <w:sz w:val="28"/>
          <w:szCs w:val="28"/>
        </w:rPr>
      </w:pPr>
      <w:r w:rsidRPr="00CD6F2E">
        <w:rPr>
          <w:rFonts w:ascii="Times New Roman" w:hAnsi="Times New Roman" w:cs="Times New Roman"/>
          <w:sz w:val="28"/>
          <w:szCs w:val="28"/>
        </w:rPr>
        <w:t xml:space="preserve">       I половина XVII века - четко</w:t>
      </w:r>
      <w:r w:rsidRPr="00CD6F2E">
        <w:rPr>
          <w:rFonts w:ascii="Times New Roman" w:hAnsi="Times New Roman" w:cs="Times New Roman"/>
          <w:sz w:val="28"/>
          <w:szCs w:val="28"/>
        </w:rPr>
        <w:tab/>
        <w:t xml:space="preserve"> определяются</w:t>
      </w:r>
      <w:r w:rsidRPr="00CD6F2E">
        <w:rPr>
          <w:rFonts w:ascii="Times New Roman" w:hAnsi="Times New Roman" w:cs="Times New Roman"/>
          <w:sz w:val="28"/>
          <w:szCs w:val="28"/>
        </w:rPr>
        <w:tab/>
        <w:t>границы доминирования религий: народно-языческой, христианской, исламской. Население юго-восточной части Абхазии считает себя "христианами по имени", не являясь ими по существу; горной части - приверже</w:t>
      </w:r>
      <w:r>
        <w:rPr>
          <w:rFonts w:ascii="Times New Roman" w:hAnsi="Times New Roman" w:cs="Times New Roman"/>
          <w:sz w:val="28"/>
          <w:szCs w:val="28"/>
        </w:rPr>
        <w:t>ны языческому культу, а западно-</w:t>
      </w:r>
      <w:r w:rsidRPr="00CD6F2E">
        <w:rPr>
          <w:rFonts w:ascii="Times New Roman" w:hAnsi="Times New Roman" w:cs="Times New Roman"/>
          <w:sz w:val="28"/>
          <w:szCs w:val="28"/>
        </w:rPr>
        <w:t>приморской части Абхазии - языческо-мусульманскому. Свидетельства об этом приводятся ниже.</w:t>
      </w:r>
    </w:p>
    <w:p w:rsidR="00BE5833" w:rsidRPr="00CD6F2E" w:rsidRDefault="00BE5833" w:rsidP="00BE5833">
      <w:pPr>
        <w:spacing w:after="0"/>
        <w:ind w:firstLine="709"/>
        <w:jc w:val="both"/>
        <w:rPr>
          <w:rFonts w:ascii="Times New Roman" w:hAnsi="Times New Roman" w:cs="Times New Roman"/>
          <w:sz w:val="28"/>
          <w:szCs w:val="28"/>
        </w:rPr>
      </w:pPr>
      <w:r w:rsidRPr="00CD6F2E">
        <w:rPr>
          <w:rFonts w:ascii="Times New Roman" w:hAnsi="Times New Roman" w:cs="Times New Roman"/>
          <w:sz w:val="28"/>
          <w:szCs w:val="28"/>
        </w:rPr>
        <w:lastRenderedPageBreak/>
        <w:t>II половина XVII века - отмечена падением христианских традиций, их забвением. Делаются попытки возрождения христианства в юго-восточной части Абхазии. По замечаниям некоторых источников, "беспокойная и воинская жизнь, которую постоянно ведут абхазы, охлаждает в них усердие к исполнению обрядов своей веры".</w:t>
      </w:r>
    </w:p>
    <w:p w:rsidR="00BE5833" w:rsidRPr="00CD6F2E" w:rsidRDefault="00BE5833" w:rsidP="00BE5833">
      <w:pPr>
        <w:spacing w:after="0"/>
        <w:ind w:firstLine="709"/>
        <w:jc w:val="both"/>
        <w:rPr>
          <w:rFonts w:ascii="Times New Roman" w:hAnsi="Times New Roman" w:cs="Times New Roman"/>
          <w:sz w:val="28"/>
          <w:szCs w:val="28"/>
        </w:rPr>
      </w:pPr>
      <w:r w:rsidRPr="00CD6F2E">
        <w:rPr>
          <w:rFonts w:ascii="Times New Roman" w:hAnsi="Times New Roman" w:cs="Times New Roman"/>
          <w:sz w:val="28"/>
          <w:szCs w:val="28"/>
        </w:rPr>
        <w:t>XVIII век в целом характеризуется внедрением ислама, в основном в приморской части, при сохранении "редкого примера постоянства в своих привязанностях к обрядам", ислам принимается знатью, видевшей в нем средство решения политических и экономических вопросов.</w:t>
      </w:r>
    </w:p>
    <w:p w:rsidR="00BE5833" w:rsidRPr="00CD6F2E" w:rsidRDefault="00BE5833" w:rsidP="00BE5833">
      <w:pPr>
        <w:spacing w:after="0"/>
        <w:ind w:firstLine="709"/>
        <w:jc w:val="both"/>
        <w:rPr>
          <w:rFonts w:ascii="Times New Roman" w:hAnsi="Times New Roman" w:cs="Times New Roman"/>
          <w:sz w:val="28"/>
          <w:szCs w:val="28"/>
        </w:rPr>
      </w:pPr>
      <w:r w:rsidRPr="00CD6F2E">
        <w:rPr>
          <w:rFonts w:ascii="Times New Roman" w:hAnsi="Times New Roman" w:cs="Times New Roman"/>
          <w:sz w:val="28"/>
          <w:szCs w:val="28"/>
        </w:rPr>
        <w:t>Обратимся к анализу источников, на наш взгляд, подтверждающих важность отмеченных принципиальных подходов.</w:t>
      </w:r>
    </w:p>
    <w:p w:rsidR="00BE5833" w:rsidRPr="00CD6F2E" w:rsidRDefault="00BE5833" w:rsidP="00BE5833">
      <w:pPr>
        <w:spacing w:after="0"/>
        <w:ind w:firstLine="709"/>
        <w:jc w:val="both"/>
        <w:rPr>
          <w:rFonts w:ascii="Times New Roman" w:hAnsi="Times New Roman" w:cs="Times New Roman"/>
          <w:sz w:val="28"/>
          <w:szCs w:val="28"/>
        </w:rPr>
      </w:pPr>
      <w:r w:rsidRPr="00CD6F2E">
        <w:rPr>
          <w:rFonts w:ascii="Times New Roman" w:hAnsi="Times New Roman" w:cs="Times New Roman"/>
          <w:sz w:val="28"/>
          <w:szCs w:val="28"/>
        </w:rPr>
        <w:t xml:space="preserve">Первое определенное свидетельство об абхазских мусульманах, как известно, относится к 40-м годам XVII </w:t>
      </w:r>
      <w:proofErr w:type="gramStart"/>
      <w:r w:rsidRPr="00CD6F2E">
        <w:rPr>
          <w:rFonts w:ascii="Times New Roman" w:hAnsi="Times New Roman" w:cs="Times New Roman"/>
          <w:sz w:val="28"/>
          <w:szCs w:val="28"/>
        </w:rPr>
        <w:t>в</w:t>
      </w:r>
      <w:proofErr w:type="gramEnd"/>
      <w:r w:rsidRPr="00CD6F2E">
        <w:rPr>
          <w:rFonts w:ascii="Times New Roman" w:hAnsi="Times New Roman" w:cs="Times New Roman"/>
          <w:sz w:val="28"/>
          <w:szCs w:val="28"/>
        </w:rPr>
        <w:t>.</w:t>
      </w:r>
    </w:p>
    <w:p w:rsidR="00BE5833" w:rsidRPr="00CD6F2E" w:rsidRDefault="00BE5833" w:rsidP="00BE5833">
      <w:pPr>
        <w:spacing w:after="0"/>
        <w:ind w:firstLine="709"/>
        <w:jc w:val="both"/>
        <w:rPr>
          <w:rFonts w:ascii="Times New Roman" w:hAnsi="Times New Roman" w:cs="Times New Roman"/>
          <w:sz w:val="28"/>
          <w:szCs w:val="28"/>
        </w:rPr>
      </w:pPr>
      <w:r w:rsidRPr="00CD6F2E">
        <w:rPr>
          <w:rFonts w:ascii="Times New Roman" w:hAnsi="Times New Roman" w:cs="Times New Roman"/>
          <w:sz w:val="28"/>
          <w:szCs w:val="28"/>
        </w:rPr>
        <w:t>Турецкий путешественник ЕвлийЧелеби сообщает нам о племенах абхазских: представители племени Чач, проживавшие на границе с Мингрелией, одного вероисповедания (если их он не называет мусульманами, то они явно были "христианами по имени" - (М.К.), за ними проживают племена арлан, чандя - настоящий абаза, это г</w:t>
      </w:r>
      <w:r>
        <w:rPr>
          <w:rFonts w:ascii="Times New Roman" w:hAnsi="Times New Roman" w:cs="Times New Roman"/>
          <w:sz w:val="28"/>
          <w:szCs w:val="28"/>
        </w:rPr>
        <w:t>орное племя, за которыми следуют</w:t>
      </w:r>
      <w:r w:rsidRPr="00CD6F2E">
        <w:rPr>
          <w:rFonts w:ascii="Times New Roman" w:hAnsi="Times New Roman" w:cs="Times New Roman"/>
          <w:sz w:val="28"/>
          <w:szCs w:val="28"/>
        </w:rPr>
        <w:t xml:space="preserve"> племена кечи, </w:t>
      </w:r>
      <w:proofErr w:type="gramStart"/>
      <w:r w:rsidRPr="00CD6F2E">
        <w:rPr>
          <w:rFonts w:ascii="Times New Roman" w:hAnsi="Times New Roman" w:cs="Times New Roman"/>
          <w:sz w:val="28"/>
          <w:szCs w:val="28"/>
        </w:rPr>
        <w:t>арт</w:t>
      </w:r>
      <w:proofErr w:type="gramEnd"/>
      <w:r w:rsidRPr="00CD6F2E">
        <w:rPr>
          <w:rFonts w:ascii="Times New Roman" w:hAnsi="Times New Roman" w:cs="Times New Roman"/>
          <w:sz w:val="28"/>
          <w:szCs w:val="28"/>
        </w:rPr>
        <w:t>, садз, камыш. У последних, пишет Челеби, "много мечетей и много мусульман с семьями и домочадцами" В горах этого племени водятся такие крупные кабаны, что каждый из них ростом с осла</w:t>
      </w:r>
      <w:proofErr w:type="gramStart"/>
      <w:r w:rsidRPr="00757D2C">
        <w:rPr>
          <w:rFonts w:ascii="Times New Roman" w:hAnsi="Times New Roman" w:cs="Times New Roman"/>
          <w:sz w:val="28"/>
          <w:szCs w:val="28"/>
          <w:vertAlign w:val="superscript"/>
        </w:rPr>
        <w:t>7</w:t>
      </w:r>
      <w:proofErr w:type="gramEnd"/>
      <w:r w:rsidRPr="00CD6F2E">
        <w:rPr>
          <w:rFonts w:ascii="Times New Roman" w:hAnsi="Times New Roman" w:cs="Times New Roman"/>
          <w:sz w:val="28"/>
          <w:szCs w:val="28"/>
        </w:rPr>
        <w:t>. В противовес этому И.Г.Антелава в известной работе "Очерки по истории Абхазии XVII- XVIII вв."</w:t>
      </w:r>
      <w:r w:rsidRPr="00757D2C">
        <w:rPr>
          <w:rFonts w:ascii="Times New Roman" w:hAnsi="Times New Roman" w:cs="Times New Roman"/>
          <w:sz w:val="28"/>
          <w:szCs w:val="28"/>
          <w:vertAlign w:val="superscript"/>
        </w:rPr>
        <w:t>8</w:t>
      </w:r>
      <w:r w:rsidRPr="00CD6F2E">
        <w:rPr>
          <w:rFonts w:ascii="Times New Roman" w:hAnsi="Times New Roman" w:cs="Times New Roman"/>
          <w:sz w:val="28"/>
          <w:szCs w:val="28"/>
        </w:rPr>
        <w:t xml:space="preserve"> указывает на этот фактор как показатель негативного отношения абхазов к исламу, что, на наш взгляд, не соответствует действительности. В горах Абхазии издавна водятся крупные кабаны, что отнюдь не обозначает их разведения племенем камыш.</w:t>
      </w:r>
    </w:p>
    <w:p w:rsidR="00BE5833" w:rsidRPr="00CD6F2E" w:rsidRDefault="00BE5833" w:rsidP="00BE5833">
      <w:pPr>
        <w:spacing w:after="0"/>
        <w:ind w:firstLine="709"/>
        <w:jc w:val="both"/>
        <w:rPr>
          <w:rFonts w:ascii="Times New Roman" w:hAnsi="Times New Roman" w:cs="Times New Roman"/>
          <w:sz w:val="28"/>
          <w:szCs w:val="28"/>
        </w:rPr>
      </w:pPr>
      <w:r w:rsidRPr="00CD6F2E">
        <w:rPr>
          <w:rFonts w:ascii="Times New Roman" w:hAnsi="Times New Roman" w:cs="Times New Roman"/>
          <w:sz w:val="28"/>
          <w:szCs w:val="28"/>
        </w:rPr>
        <w:t xml:space="preserve">        Разведение свиней и употребление свинины в еде встречается среди населения юго-восточной Абхазии. В дальнейших описаниях Челеби подмечает, что некоторые племена западной горной части Абхазии сохраняют языческие обряды, к примеру, племя усвуш хоронит своих, подвешивая трупы к вершине высокого дерева между двумя ветвями  (считает это убеждение ложным). На западе среди жителей АтмаЧелеби встречает "</w:t>
      </w:r>
      <w:proofErr w:type="gramStart"/>
      <w:r w:rsidRPr="00CD6F2E">
        <w:rPr>
          <w:rFonts w:ascii="Times New Roman" w:hAnsi="Times New Roman" w:cs="Times New Roman"/>
          <w:sz w:val="28"/>
          <w:szCs w:val="28"/>
        </w:rPr>
        <w:t>мусульман-абаза</w:t>
      </w:r>
      <w:proofErr w:type="gramEnd"/>
      <w:r w:rsidRPr="00CD6F2E">
        <w:rPr>
          <w:rFonts w:ascii="Times New Roman" w:hAnsi="Times New Roman" w:cs="Times New Roman"/>
          <w:sz w:val="28"/>
          <w:szCs w:val="28"/>
        </w:rPr>
        <w:t xml:space="preserve"> из Топхане". "Здесь мы видели одну мечеть"</w:t>
      </w:r>
      <w:r w:rsidRPr="00757D2C">
        <w:rPr>
          <w:rFonts w:ascii="Times New Roman" w:hAnsi="Times New Roman" w:cs="Times New Roman"/>
          <w:sz w:val="28"/>
          <w:szCs w:val="28"/>
          <w:vertAlign w:val="superscript"/>
        </w:rPr>
        <w:t>9,</w:t>
      </w:r>
      <w:r w:rsidRPr="00CD6F2E">
        <w:rPr>
          <w:rFonts w:ascii="Times New Roman" w:hAnsi="Times New Roman" w:cs="Times New Roman"/>
          <w:sz w:val="28"/>
          <w:szCs w:val="28"/>
        </w:rPr>
        <w:t xml:space="preserve"> - указывает он.</w:t>
      </w:r>
    </w:p>
    <w:p w:rsidR="00BE5833" w:rsidRPr="00CD6F2E" w:rsidRDefault="00BE5833" w:rsidP="00BE5833">
      <w:pPr>
        <w:spacing w:after="0"/>
        <w:ind w:firstLine="709"/>
        <w:jc w:val="both"/>
        <w:rPr>
          <w:rFonts w:ascii="Times New Roman" w:hAnsi="Times New Roman" w:cs="Times New Roman"/>
          <w:sz w:val="28"/>
          <w:szCs w:val="28"/>
        </w:rPr>
      </w:pPr>
      <w:r w:rsidRPr="00CD6F2E">
        <w:rPr>
          <w:rFonts w:ascii="Times New Roman" w:hAnsi="Times New Roman" w:cs="Times New Roman"/>
          <w:sz w:val="28"/>
          <w:szCs w:val="28"/>
        </w:rPr>
        <w:t xml:space="preserve">О западных приморских абхазах (кутаси </w:t>
      </w:r>
      <w:proofErr w:type="gramStart"/>
      <w:r w:rsidRPr="00CD6F2E">
        <w:rPr>
          <w:rFonts w:ascii="Times New Roman" w:hAnsi="Times New Roman" w:cs="Times New Roman"/>
          <w:sz w:val="28"/>
          <w:szCs w:val="28"/>
        </w:rPr>
        <w:t>)Е</w:t>
      </w:r>
      <w:proofErr w:type="gramEnd"/>
      <w:r w:rsidRPr="00CD6F2E">
        <w:rPr>
          <w:rFonts w:ascii="Times New Roman" w:hAnsi="Times New Roman" w:cs="Times New Roman"/>
          <w:sz w:val="28"/>
          <w:szCs w:val="28"/>
        </w:rPr>
        <w:t>влий пишет, что "население не платит харадж, ни налоги с урожая, виноградников и садов, ни ашар, ни прочие подобные налоги". "Если их назвать мусульманами, обрадуются".</w:t>
      </w:r>
      <w:r>
        <w:rPr>
          <w:rFonts w:ascii="Times New Roman" w:hAnsi="Times New Roman" w:cs="Times New Roman"/>
          <w:sz w:val="28"/>
          <w:szCs w:val="28"/>
          <w:vertAlign w:val="superscript"/>
        </w:rPr>
        <w:t>10</w:t>
      </w:r>
      <w:proofErr w:type="gramStart"/>
      <w:r w:rsidRPr="00CD6F2E">
        <w:rPr>
          <w:rFonts w:ascii="Times New Roman" w:hAnsi="Times New Roman" w:cs="Times New Roman"/>
          <w:sz w:val="28"/>
          <w:szCs w:val="28"/>
        </w:rPr>
        <w:t xml:space="preserve"> Т</w:t>
      </w:r>
      <w:proofErr w:type="gramEnd"/>
      <w:r w:rsidRPr="00CD6F2E">
        <w:rPr>
          <w:rFonts w:ascii="Times New Roman" w:hAnsi="Times New Roman" w:cs="Times New Roman"/>
          <w:sz w:val="28"/>
          <w:szCs w:val="28"/>
        </w:rPr>
        <w:t xml:space="preserve">ут же подмечается интересная деталь, указывающая на особенность веры абхазов, даже подверженных влиянию ислама. Он пишет: "Они не являются </w:t>
      </w:r>
      <w:r w:rsidRPr="00CD6F2E">
        <w:rPr>
          <w:rFonts w:ascii="Times New Roman" w:hAnsi="Times New Roman" w:cs="Times New Roman"/>
          <w:sz w:val="28"/>
          <w:szCs w:val="28"/>
        </w:rPr>
        <w:lastRenderedPageBreak/>
        <w:t xml:space="preserve">приверженцами Книги, ни какой-нибудь другой веры... Если они примут ислам, из них получатся крепко верующие приверженцы единого бога". Ясно, что это абхазское племя </w:t>
      </w:r>
      <w:proofErr w:type="gramStart"/>
      <w:r w:rsidRPr="00CD6F2E">
        <w:rPr>
          <w:rFonts w:ascii="Times New Roman" w:hAnsi="Times New Roman" w:cs="Times New Roman"/>
          <w:sz w:val="28"/>
          <w:szCs w:val="28"/>
        </w:rPr>
        <w:t>выражало свой интерес</w:t>
      </w:r>
      <w:proofErr w:type="gramEnd"/>
      <w:r w:rsidRPr="00CD6F2E">
        <w:rPr>
          <w:rFonts w:ascii="Times New Roman" w:hAnsi="Times New Roman" w:cs="Times New Roman"/>
          <w:sz w:val="28"/>
          <w:szCs w:val="28"/>
        </w:rPr>
        <w:t xml:space="preserve"> к исламу, видя в его представителях союзников, с которыми можно вести торговые дела. Однако же их вера не определена, они не христиане и не мусульмане, что указывает на языческий характер их верований.</w:t>
      </w:r>
    </w:p>
    <w:p w:rsidR="00BE5833" w:rsidRPr="00CD6F2E" w:rsidRDefault="00BE5833" w:rsidP="00BE5833">
      <w:pPr>
        <w:spacing w:after="0"/>
        <w:ind w:firstLine="709"/>
        <w:jc w:val="both"/>
        <w:rPr>
          <w:rFonts w:ascii="Times New Roman" w:hAnsi="Times New Roman" w:cs="Times New Roman"/>
          <w:sz w:val="28"/>
          <w:szCs w:val="28"/>
        </w:rPr>
      </w:pPr>
      <w:r w:rsidRPr="00CD6F2E">
        <w:rPr>
          <w:rFonts w:ascii="Times New Roman" w:hAnsi="Times New Roman" w:cs="Times New Roman"/>
          <w:sz w:val="28"/>
          <w:szCs w:val="28"/>
        </w:rPr>
        <w:t>Денис Чачхалия в книге "Абхазская Православная Церковь. Хроника. Прибавления", изданная в Москве в 1997 году, отмечает, что в XVII веке "абхазы платят Турции подушную подать "харадж”, которой облагались немусульмане"</w:t>
      </w:r>
      <w:r>
        <w:rPr>
          <w:rFonts w:ascii="Times New Roman" w:hAnsi="Times New Roman" w:cs="Times New Roman"/>
          <w:sz w:val="28"/>
          <w:szCs w:val="28"/>
        </w:rPr>
        <w:t>.</w:t>
      </w:r>
      <w:r w:rsidRPr="006871E0">
        <w:rPr>
          <w:rFonts w:ascii="Times New Roman" w:hAnsi="Times New Roman" w:cs="Times New Roman"/>
          <w:sz w:val="28"/>
          <w:szCs w:val="28"/>
          <w:vertAlign w:val="superscript"/>
        </w:rPr>
        <w:t>11</w:t>
      </w:r>
      <w:r w:rsidRPr="00CD6F2E">
        <w:rPr>
          <w:rFonts w:ascii="Times New Roman" w:hAnsi="Times New Roman" w:cs="Times New Roman"/>
          <w:sz w:val="28"/>
          <w:szCs w:val="28"/>
        </w:rPr>
        <w:t>Здесь допущена неточность. Харадж - это один из видов налога в средневековых мусульманских государствах, поземельная подать, взимавшаяся в виде доли урожая или в твердых ставках (натурой или деньгами) с определенных площадей. Первоначально харадж брали только с немусульман</w:t>
      </w:r>
      <w:r>
        <w:rPr>
          <w:rFonts w:ascii="Times New Roman" w:hAnsi="Times New Roman" w:cs="Times New Roman"/>
          <w:sz w:val="28"/>
          <w:szCs w:val="28"/>
        </w:rPr>
        <w:t>.</w:t>
      </w:r>
      <w:r w:rsidRPr="006871E0">
        <w:rPr>
          <w:rFonts w:ascii="Times New Roman" w:hAnsi="Times New Roman" w:cs="Times New Roman"/>
          <w:sz w:val="28"/>
          <w:szCs w:val="28"/>
          <w:vertAlign w:val="superscript"/>
        </w:rPr>
        <w:t>12</w:t>
      </w:r>
    </w:p>
    <w:p w:rsidR="00BE5833" w:rsidRPr="00CD6F2E" w:rsidRDefault="00BE5833" w:rsidP="00BE5833">
      <w:pPr>
        <w:spacing w:after="0"/>
        <w:ind w:firstLine="709"/>
        <w:jc w:val="both"/>
        <w:rPr>
          <w:rFonts w:ascii="Times New Roman" w:hAnsi="Times New Roman" w:cs="Times New Roman"/>
          <w:sz w:val="28"/>
          <w:szCs w:val="28"/>
        </w:rPr>
      </w:pPr>
      <w:r w:rsidRPr="00CD6F2E">
        <w:rPr>
          <w:rFonts w:ascii="Times New Roman" w:hAnsi="Times New Roman" w:cs="Times New Roman"/>
          <w:sz w:val="28"/>
          <w:szCs w:val="28"/>
        </w:rPr>
        <w:t>В XVII - XVIII веках, по всей видимости, платили харадж абхазы, проживавшие в местах, где все еще сохранились "христиане" по имени, а не по существу (приморская часть Абжуа, Самурзакань), что подтверждает избранность влияния ислама н</w:t>
      </w:r>
      <w:proofErr w:type="gramStart"/>
      <w:r w:rsidRPr="00CD6F2E">
        <w:rPr>
          <w:rFonts w:ascii="Times New Roman" w:hAnsi="Times New Roman" w:cs="Times New Roman"/>
          <w:sz w:val="28"/>
          <w:szCs w:val="28"/>
        </w:rPr>
        <w:t>a</w:t>
      </w:r>
      <w:proofErr w:type="gramEnd"/>
      <w:r w:rsidRPr="00CD6F2E">
        <w:rPr>
          <w:rFonts w:ascii="Times New Roman" w:hAnsi="Times New Roman" w:cs="Times New Roman"/>
          <w:sz w:val="28"/>
          <w:szCs w:val="28"/>
        </w:rPr>
        <w:t xml:space="preserve"> территории Абхазии.</w:t>
      </w:r>
    </w:p>
    <w:p w:rsidR="00BE5833" w:rsidRPr="00CD6F2E" w:rsidRDefault="00BE5833" w:rsidP="00BE5833">
      <w:pPr>
        <w:spacing w:after="0"/>
        <w:ind w:firstLine="709"/>
        <w:jc w:val="both"/>
        <w:rPr>
          <w:rFonts w:ascii="Times New Roman" w:hAnsi="Times New Roman" w:cs="Times New Roman"/>
          <w:sz w:val="28"/>
          <w:szCs w:val="28"/>
        </w:rPr>
      </w:pPr>
      <w:r w:rsidRPr="00CD6F2E">
        <w:rPr>
          <w:rFonts w:ascii="Times New Roman" w:hAnsi="Times New Roman" w:cs="Times New Roman"/>
          <w:sz w:val="28"/>
          <w:szCs w:val="28"/>
        </w:rPr>
        <w:t xml:space="preserve">Следует отметить и то, что харадж не платили горские племена абхазов, куда не доходило влияние ислама. </w:t>
      </w:r>
      <w:proofErr w:type="gramStart"/>
      <w:r w:rsidRPr="00CD6F2E">
        <w:rPr>
          <w:rFonts w:ascii="Times New Roman" w:hAnsi="Times New Roman" w:cs="Times New Roman"/>
          <w:sz w:val="28"/>
          <w:szCs w:val="28"/>
        </w:rPr>
        <w:t>Опираясь на рассказ итальянского путешественника И.Лукка о его посещении владетеля Путо, который высказал свою верность христианскому учению «я и вся моя страна - христиане», И.Г. Антелава в своих "Очерках" отмечает, что все население Абхазии в I половине XVII века оставалось христианским</w:t>
      </w:r>
      <w:r>
        <w:rPr>
          <w:rFonts w:ascii="Times New Roman" w:hAnsi="Times New Roman" w:cs="Times New Roman"/>
          <w:sz w:val="28"/>
          <w:szCs w:val="28"/>
        </w:rPr>
        <w:t>.</w:t>
      </w:r>
      <w:r w:rsidRPr="00654674">
        <w:rPr>
          <w:rFonts w:ascii="Times New Roman" w:hAnsi="Times New Roman" w:cs="Times New Roman"/>
          <w:sz w:val="28"/>
          <w:szCs w:val="28"/>
          <w:vertAlign w:val="superscript"/>
        </w:rPr>
        <w:t>13</w:t>
      </w:r>
      <w:r w:rsidRPr="00CD6F2E">
        <w:rPr>
          <w:rFonts w:ascii="Times New Roman" w:hAnsi="Times New Roman" w:cs="Times New Roman"/>
          <w:sz w:val="28"/>
          <w:szCs w:val="28"/>
        </w:rPr>
        <w:t xml:space="preserve"> Тут же следует указать на то, что этот же И.Лукка сообщает, что в первой трети XVII</w:t>
      </w:r>
      <w:proofErr w:type="gramEnd"/>
      <w:r w:rsidRPr="00CD6F2E">
        <w:rPr>
          <w:rFonts w:ascii="Times New Roman" w:hAnsi="Times New Roman" w:cs="Times New Roman"/>
          <w:sz w:val="28"/>
          <w:szCs w:val="28"/>
        </w:rPr>
        <w:t xml:space="preserve"> века «Абхазия подчинялась двум князьям, из которых одного зовут Путо, а другого Карабей». Из всего этого ясно, что Путо владел юго-восточной частью Абхазии, остальной же - Карабей. Карабей, принявший имя в турецком оформлении, владел землями, в которых в наибольшей степени распространялся ислам.</w:t>
      </w:r>
    </w:p>
    <w:p w:rsidR="00BE5833" w:rsidRPr="00CD6F2E" w:rsidRDefault="00BE5833" w:rsidP="00BE5833">
      <w:pPr>
        <w:spacing w:after="0"/>
        <w:ind w:firstLine="709"/>
        <w:jc w:val="both"/>
        <w:rPr>
          <w:rFonts w:ascii="Times New Roman" w:hAnsi="Times New Roman" w:cs="Times New Roman"/>
          <w:sz w:val="28"/>
          <w:szCs w:val="28"/>
        </w:rPr>
      </w:pPr>
      <w:r w:rsidRPr="00CD6F2E">
        <w:rPr>
          <w:rFonts w:ascii="Times New Roman" w:hAnsi="Times New Roman" w:cs="Times New Roman"/>
          <w:sz w:val="28"/>
          <w:szCs w:val="28"/>
        </w:rPr>
        <w:t xml:space="preserve">Итак, на наш взгляд, население северо-западной части Абхазии в XVII веке в большей степени подверглось влиянию ислама. Челеби географически </w:t>
      </w:r>
      <w:proofErr w:type="gramStart"/>
      <w:r w:rsidRPr="00CD6F2E">
        <w:rPr>
          <w:rFonts w:ascii="Times New Roman" w:hAnsi="Times New Roman" w:cs="Times New Roman"/>
          <w:sz w:val="28"/>
          <w:szCs w:val="28"/>
        </w:rPr>
        <w:t>последователен</w:t>
      </w:r>
      <w:proofErr w:type="gramEnd"/>
      <w:r w:rsidRPr="00CD6F2E">
        <w:rPr>
          <w:rFonts w:ascii="Times New Roman" w:hAnsi="Times New Roman" w:cs="Times New Roman"/>
          <w:sz w:val="28"/>
          <w:szCs w:val="28"/>
        </w:rPr>
        <w:t xml:space="preserve"> в описании абхазских племен, и это дает нам основание считать, что религиозные пристрастия абхазов им правдиво описаны. Население же юго-восточной Абхазии оставалось «христианским по имени», а не по существу. К этому выводу мы приходим не только на основании свидетельств путешественников и событий, связанных с насильственными попытками турок насадить ислам.</w:t>
      </w:r>
    </w:p>
    <w:p w:rsidR="00BE5833" w:rsidRPr="00CD6F2E" w:rsidRDefault="00BE5833" w:rsidP="00BE5833">
      <w:pPr>
        <w:spacing w:after="0"/>
        <w:ind w:firstLine="709"/>
        <w:jc w:val="both"/>
        <w:rPr>
          <w:rFonts w:ascii="Times New Roman" w:hAnsi="Times New Roman" w:cs="Times New Roman"/>
          <w:sz w:val="28"/>
          <w:szCs w:val="28"/>
        </w:rPr>
      </w:pPr>
      <w:r w:rsidRPr="00CD6F2E">
        <w:rPr>
          <w:rFonts w:ascii="Times New Roman" w:hAnsi="Times New Roman" w:cs="Times New Roman"/>
          <w:sz w:val="28"/>
          <w:szCs w:val="28"/>
        </w:rPr>
        <w:lastRenderedPageBreak/>
        <w:t>Уже в 1634 г. турецкий десант разграбил Драндский монастырь, а в 1640 г. послу русского царя Федора Михайловича Елчину служители Илорской церкви жаловались, что "турецкие люди все летописи сожгли".</w:t>
      </w:r>
      <w:r w:rsidRPr="00654674">
        <w:rPr>
          <w:rFonts w:ascii="Times New Roman" w:hAnsi="Times New Roman" w:cs="Times New Roman"/>
          <w:sz w:val="28"/>
          <w:szCs w:val="28"/>
          <w:vertAlign w:val="superscript"/>
        </w:rPr>
        <w:t>14</w:t>
      </w:r>
    </w:p>
    <w:p w:rsidR="00BE5833" w:rsidRPr="00953D04" w:rsidRDefault="00BE5833" w:rsidP="00BE5833">
      <w:pPr>
        <w:spacing w:after="0"/>
        <w:ind w:firstLine="709"/>
        <w:jc w:val="both"/>
        <w:rPr>
          <w:rFonts w:ascii="Times New Roman" w:hAnsi="Times New Roman" w:cs="Times New Roman"/>
          <w:sz w:val="28"/>
          <w:szCs w:val="28"/>
          <w:vertAlign w:val="superscript"/>
        </w:rPr>
      </w:pPr>
      <w:r w:rsidRPr="00CD6F2E">
        <w:rPr>
          <w:rFonts w:ascii="Times New Roman" w:hAnsi="Times New Roman" w:cs="Times New Roman"/>
          <w:sz w:val="28"/>
          <w:szCs w:val="28"/>
        </w:rPr>
        <w:t>З.В.Анчабадэе и Ш.Д.Инал-ипа справедливо отмечают, что в первой трети XVII века христианство в Абхазии имело еще некоторое распространение. Исходя из анализа источников, можно с уверенностью утверждать, что они имели в виду население юго-восточной Абхазии.</w:t>
      </w:r>
      <w:r>
        <w:rPr>
          <w:rFonts w:ascii="Times New Roman" w:hAnsi="Times New Roman" w:cs="Times New Roman"/>
          <w:sz w:val="28"/>
          <w:szCs w:val="28"/>
          <w:vertAlign w:val="superscript"/>
        </w:rPr>
        <w:t>15</w:t>
      </w:r>
    </w:p>
    <w:p w:rsidR="00BE5833" w:rsidRPr="00CD6F2E" w:rsidRDefault="00BE5833" w:rsidP="00BE5833">
      <w:pPr>
        <w:spacing w:after="0"/>
        <w:ind w:firstLine="709"/>
        <w:jc w:val="both"/>
        <w:rPr>
          <w:rFonts w:ascii="Times New Roman" w:hAnsi="Times New Roman" w:cs="Times New Roman"/>
          <w:sz w:val="28"/>
          <w:szCs w:val="28"/>
        </w:rPr>
      </w:pPr>
      <w:r w:rsidRPr="00CD6F2E">
        <w:rPr>
          <w:rFonts w:ascii="Times New Roman" w:hAnsi="Times New Roman" w:cs="Times New Roman"/>
          <w:sz w:val="28"/>
          <w:szCs w:val="28"/>
        </w:rPr>
        <w:t>Во второй половине XVII века положение религий в Абхазии меняется. Идеологическое противоборство между исламской Турцией и православным духовенством достигает определенного накала. В 1658 г. католикосом Абхазии был избран Захарий, при котором кафедра Абхазских Патриархов переносится из Пицунды в Гелати. Абхазия лишилась большей части своих чудотворных икон и церковных реликвий.</w:t>
      </w:r>
      <w:r>
        <w:rPr>
          <w:rFonts w:ascii="Times New Roman" w:hAnsi="Times New Roman" w:cs="Times New Roman"/>
          <w:sz w:val="28"/>
          <w:szCs w:val="28"/>
          <w:vertAlign w:val="superscript"/>
        </w:rPr>
        <w:t>16</w:t>
      </w:r>
      <w:r w:rsidRPr="00CD6F2E">
        <w:rPr>
          <w:rFonts w:ascii="Times New Roman" w:hAnsi="Times New Roman" w:cs="Times New Roman"/>
          <w:sz w:val="28"/>
          <w:szCs w:val="28"/>
        </w:rPr>
        <w:t xml:space="preserve"> Еще раньше многие храмы были разорены в результате турецких походов </w:t>
      </w:r>
      <w:r>
        <w:rPr>
          <w:rFonts w:ascii="Times New Roman" w:hAnsi="Times New Roman" w:cs="Times New Roman"/>
          <w:sz w:val="28"/>
          <w:szCs w:val="28"/>
        </w:rPr>
        <w:t>(1626,</w:t>
      </w:r>
      <w:r>
        <w:rPr>
          <w:rFonts w:ascii="Times New Roman" w:hAnsi="Times New Roman" w:cs="Times New Roman"/>
          <w:sz w:val="28"/>
          <w:szCs w:val="28"/>
        </w:rPr>
        <w:tab/>
        <w:t xml:space="preserve">1637 </w:t>
      </w:r>
      <w:proofErr w:type="gramStart"/>
      <w:r>
        <w:rPr>
          <w:rFonts w:ascii="Times New Roman" w:hAnsi="Times New Roman" w:cs="Times New Roman"/>
          <w:sz w:val="28"/>
          <w:szCs w:val="28"/>
        </w:rPr>
        <w:t>гг</w:t>
      </w:r>
      <w:proofErr w:type="gramEnd"/>
      <w:r>
        <w:rPr>
          <w:rFonts w:ascii="Times New Roman" w:hAnsi="Times New Roman" w:cs="Times New Roman"/>
          <w:sz w:val="28"/>
          <w:szCs w:val="28"/>
        </w:rPr>
        <w:t>). Абхазию посещаю</w:t>
      </w:r>
      <w:r w:rsidRPr="00CD6F2E">
        <w:rPr>
          <w:rFonts w:ascii="Times New Roman" w:hAnsi="Times New Roman" w:cs="Times New Roman"/>
          <w:sz w:val="28"/>
          <w:szCs w:val="28"/>
        </w:rPr>
        <w:t>т Иерусалимский патриарх Досифей (1659 г</w:t>
      </w:r>
      <w:r>
        <w:rPr>
          <w:rFonts w:ascii="Times New Roman" w:hAnsi="Times New Roman" w:cs="Times New Roman"/>
          <w:sz w:val="28"/>
          <w:szCs w:val="28"/>
        </w:rPr>
        <w:t>.</w:t>
      </w:r>
      <w:r w:rsidRPr="00CD6F2E">
        <w:rPr>
          <w:rFonts w:ascii="Times New Roman" w:hAnsi="Times New Roman" w:cs="Times New Roman"/>
          <w:sz w:val="28"/>
          <w:szCs w:val="28"/>
        </w:rPr>
        <w:t>), Антиохийский патриарх Макарий (1664г</w:t>
      </w:r>
      <w:r>
        <w:rPr>
          <w:rFonts w:ascii="Times New Roman" w:hAnsi="Times New Roman" w:cs="Times New Roman"/>
          <w:sz w:val="28"/>
          <w:szCs w:val="28"/>
        </w:rPr>
        <w:t>.</w:t>
      </w:r>
      <w:r w:rsidRPr="00CD6F2E">
        <w:rPr>
          <w:rFonts w:ascii="Times New Roman" w:hAnsi="Times New Roman" w:cs="Times New Roman"/>
          <w:sz w:val="28"/>
          <w:szCs w:val="28"/>
        </w:rPr>
        <w:t xml:space="preserve">), которые в своих сочинениях свидетельствуют о тяжелом положении христианства в крае, указывают </w:t>
      </w:r>
      <w:proofErr w:type="gramStart"/>
      <w:r w:rsidRPr="00CD6F2E">
        <w:rPr>
          <w:rFonts w:ascii="Times New Roman" w:hAnsi="Times New Roman" w:cs="Times New Roman"/>
          <w:sz w:val="28"/>
          <w:szCs w:val="28"/>
        </w:rPr>
        <w:t>факты о распространении</w:t>
      </w:r>
      <w:proofErr w:type="gramEnd"/>
      <w:r w:rsidRPr="00CD6F2E">
        <w:rPr>
          <w:rFonts w:ascii="Times New Roman" w:hAnsi="Times New Roman" w:cs="Times New Roman"/>
          <w:sz w:val="28"/>
          <w:szCs w:val="28"/>
        </w:rPr>
        <w:t xml:space="preserve"> христианства именно на территории Абжуа и Самырзакань. Интересен тот факт, что 25 человек во главе с двумя предводителями Абжуйской Абхазии и Самурзакань принимают крещение от патриарха.</w:t>
      </w:r>
      <w:r>
        <w:rPr>
          <w:rFonts w:ascii="Times New Roman" w:hAnsi="Times New Roman" w:cs="Times New Roman"/>
          <w:sz w:val="28"/>
          <w:szCs w:val="28"/>
          <w:vertAlign w:val="superscript"/>
        </w:rPr>
        <w:t>17</w:t>
      </w:r>
      <w:r w:rsidRPr="00CD6F2E">
        <w:rPr>
          <w:rFonts w:ascii="Times New Roman" w:hAnsi="Times New Roman" w:cs="Times New Roman"/>
          <w:sz w:val="28"/>
          <w:szCs w:val="28"/>
        </w:rPr>
        <w:t>Патриарх</w:t>
      </w:r>
      <w:proofErr w:type="gramStart"/>
      <w:r w:rsidRPr="00CD6F2E">
        <w:rPr>
          <w:rFonts w:ascii="Times New Roman" w:hAnsi="Times New Roman" w:cs="Times New Roman"/>
          <w:sz w:val="28"/>
          <w:szCs w:val="28"/>
        </w:rPr>
        <w:t>,у</w:t>
      </w:r>
      <w:proofErr w:type="gramEnd"/>
      <w:r w:rsidRPr="00CD6F2E">
        <w:rPr>
          <w:rFonts w:ascii="Times New Roman" w:hAnsi="Times New Roman" w:cs="Times New Roman"/>
          <w:sz w:val="28"/>
          <w:szCs w:val="28"/>
        </w:rPr>
        <w:t>читывая религиозные побуждения населения этой части Абхазии, посвящает нового епископа Моквского храма и отправляет его для "крещения их и обучения христианской вере".</w:t>
      </w:r>
      <w:r>
        <w:rPr>
          <w:rFonts w:ascii="Times New Roman" w:hAnsi="Times New Roman" w:cs="Times New Roman"/>
          <w:sz w:val="28"/>
          <w:szCs w:val="28"/>
          <w:vertAlign w:val="superscript"/>
        </w:rPr>
        <w:t>18</w:t>
      </w:r>
      <w:r w:rsidRPr="00CD6F2E">
        <w:rPr>
          <w:rFonts w:ascii="Times New Roman" w:hAnsi="Times New Roman" w:cs="Times New Roman"/>
          <w:sz w:val="28"/>
          <w:szCs w:val="28"/>
        </w:rPr>
        <w:t xml:space="preserve"> Желание группы людей принять христианскую веру, по-видимому, объяснялось сохранением в этих местах христианских традиций.</w:t>
      </w:r>
    </w:p>
    <w:p w:rsidR="00BE5833" w:rsidRPr="00CD6F2E" w:rsidRDefault="00BE5833" w:rsidP="00BE5833">
      <w:pPr>
        <w:spacing w:after="0"/>
        <w:ind w:firstLine="709"/>
        <w:jc w:val="both"/>
        <w:rPr>
          <w:rFonts w:ascii="Times New Roman" w:hAnsi="Times New Roman" w:cs="Times New Roman"/>
          <w:sz w:val="28"/>
          <w:szCs w:val="28"/>
        </w:rPr>
      </w:pPr>
      <w:r w:rsidRPr="00CD6F2E">
        <w:rPr>
          <w:rFonts w:ascii="Times New Roman" w:hAnsi="Times New Roman" w:cs="Times New Roman"/>
          <w:sz w:val="28"/>
          <w:szCs w:val="28"/>
        </w:rPr>
        <w:t xml:space="preserve">Итальянский католический священник XVII века АрканджелоЛамберти в "Описании Колхиды, называемой теперь Менгрелией... (1654г) подчеркивает, что "ближайшие соседи Менгрелии... " величают себя именем христиан, </w:t>
      </w:r>
      <w:proofErr w:type="gramStart"/>
      <w:r w:rsidRPr="00CD6F2E">
        <w:rPr>
          <w:rFonts w:ascii="Times New Roman" w:hAnsi="Times New Roman" w:cs="Times New Roman"/>
          <w:sz w:val="28"/>
          <w:szCs w:val="28"/>
        </w:rPr>
        <w:t>но</w:t>
      </w:r>
      <w:proofErr w:type="gramEnd"/>
      <w:r w:rsidRPr="00CD6F2E">
        <w:rPr>
          <w:rFonts w:ascii="Times New Roman" w:hAnsi="Times New Roman" w:cs="Times New Roman"/>
          <w:sz w:val="28"/>
          <w:szCs w:val="28"/>
        </w:rPr>
        <w:t xml:space="preserve"> ни по вере, ни по набожности ничего христианского у них не заметно". С такой оценкой религиозности абхазов, проживавших ближе к Мегрелии, не </w:t>
      </w:r>
      <w:proofErr w:type="gramStart"/>
      <w:r w:rsidRPr="00CD6F2E">
        <w:rPr>
          <w:rFonts w:ascii="Times New Roman" w:hAnsi="Times New Roman" w:cs="Times New Roman"/>
          <w:sz w:val="28"/>
          <w:szCs w:val="28"/>
        </w:rPr>
        <w:t>согласен</w:t>
      </w:r>
      <w:proofErr w:type="gramEnd"/>
      <w:r w:rsidRPr="00CD6F2E">
        <w:rPr>
          <w:rFonts w:ascii="Times New Roman" w:hAnsi="Times New Roman" w:cs="Times New Roman"/>
          <w:sz w:val="28"/>
          <w:szCs w:val="28"/>
        </w:rPr>
        <w:t xml:space="preserve"> Ш.Д.Инал-ипа.</w:t>
      </w:r>
      <w:r>
        <w:rPr>
          <w:rFonts w:ascii="Times New Roman" w:hAnsi="Times New Roman" w:cs="Times New Roman"/>
          <w:sz w:val="28"/>
          <w:szCs w:val="28"/>
          <w:vertAlign w:val="superscript"/>
        </w:rPr>
        <w:t>19</w:t>
      </w:r>
    </w:p>
    <w:p w:rsidR="00BE5833" w:rsidRPr="00CD6F2E" w:rsidRDefault="00BE5833" w:rsidP="00BE5833">
      <w:pPr>
        <w:spacing w:after="0"/>
        <w:ind w:firstLine="709"/>
        <w:jc w:val="both"/>
        <w:rPr>
          <w:rFonts w:ascii="Times New Roman" w:hAnsi="Times New Roman" w:cs="Times New Roman"/>
          <w:sz w:val="28"/>
          <w:szCs w:val="28"/>
        </w:rPr>
      </w:pPr>
      <w:r w:rsidRPr="00CD6F2E">
        <w:rPr>
          <w:rFonts w:ascii="Times New Roman" w:hAnsi="Times New Roman" w:cs="Times New Roman"/>
          <w:sz w:val="28"/>
          <w:szCs w:val="28"/>
        </w:rPr>
        <w:t>В характере религиозности этих абхазов путешественник не заметил набожности, то есть неуклонного исполнения культа и преданной веры в Христово учение, что доказывает наличие христианско-языческих традиций у населения этой части Абхазии.</w:t>
      </w:r>
    </w:p>
    <w:p w:rsidR="00BE5833" w:rsidRPr="00CD6F2E" w:rsidRDefault="00BE5833" w:rsidP="00BE5833">
      <w:pPr>
        <w:spacing w:after="0"/>
        <w:ind w:firstLine="709"/>
        <w:jc w:val="both"/>
        <w:rPr>
          <w:rFonts w:ascii="Times New Roman" w:hAnsi="Times New Roman" w:cs="Times New Roman"/>
          <w:sz w:val="28"/>
          <w:szCs w:val="28"/>
        </w:rPr>
      </w:pPr>
      <w:r w:rsidRPr="00CD6F2E">
        <w:rPr>
          <w:rFonts w:ascii="Times New Roman" w:hAnsi="Times New Roman" w:cs="Times New Roman"/>
          <w:sz w:val="28"/>
          <w:szCs w:val="28"/>
        </w:rPr>
        <w:t xml:space="preserve">Илорский, Бедийский, Моквский храмы посещались путешественниками, по их замечаниям, абхазы не переставали соблюдать древнеабхазский обычай подвешивания покойников на деревьях с принесением в жертву их коней . Поклонение Илорской церкви </w:t>
      </w:r>
      <w:r w:rsidRPr="00CD6F2E">
        <w:rPr>
          <w:rFonts w:ascii="Times New Roman" w:hAnsi="Times New Roman" w:cs="Times New Roman"/>
          <w:sz w:val="28"/>
          <w:szCs w:val="28"/>
        </w:rPr>
        <w:lastRenderedPageBreak/>
        <w:t>Св</w:t>
      </w:r>
      <w:proofErr w:type="gramStart"/>
      <w:r w:rsidRPr="00CD6F2E">
        <w:rPr>
          <w:rFonts w:ascii="Times New Roman" w:hAnsi="Times New Roman" w:cs="Times New Roman"/>
          <w:sz w:val="28"/>
          <w:szCs w:val="28"/>
        </w:rPr>
        <w:t>.Г</w:t>
      </w:r>
      <w:proofErr w:type="gramEnd"/>
      <w:r w:rsidRPr="00CD6F2E">
        <w:rPr>
          <w:rFonts w:ascii="Times New Roman" w:hAnsi="Times New Roman" w:cs="Times New Roman"/>
          <w:sz w:val="28"/>
          <w:szCs w:val="28"/>
        </w:rPr>
        <w:t>еоргияАрканджело связывает с верой в святость этого места, некогда бывшего языческого святилища. Заметим, что он пишет: «Все они (абхазы, турки) поклоняются этой святыне и боятся ее».</w:t>
      </w:r>
      <w:r>
        <w:rPr>
          <w:rFonts w:ascii="Times New Roman" w:hAnsi="Times New Roman" w:cs="Times New Roman"/>
          <w:sz w:val="28"/>
          <w:szCs w:val="28"/>
          <w:vertAlign w:val="superscript"/>
        </w:rPr>
        <w:t>20</w:t>
      </w:r>
      <w:proofErr w:type="gramStart"/>
      <w:r w:rsidRPr="00CD6F2E">
        <w:rPr>
          <w:rFonts w:ascii="Times New Roman" w:hAnsi="Times New Roman" w:cs="Times New Roman"/>
          <w:sz w:val="28"/>
          <w:szCs w:val="28"/>
        </w:rPr>
        <w:t xml:space="preserve"> С</w:t>
      </w:r>
      <w:proofErr w:type="gramEnd"/>
      <w:r w:rsidRPr="00CD6F2E">
        <w:rPr>
          <w:rFonts w:ascii="Times New Roman" w:hAnsi="Times New Roman" w:cs="Times New Roman"/>
          <w:sz w:val="28"/>
          <w:szCs w:val="28"/>
        </w:rPr>
        <w:t>реди языческих праздников он выделяет "праздник быка".</w:t>
      </w:r>
    </w:p>
    <w:p w:rsidR="00BE5833" w:rsidRPr="00CD6F2E" w:rsidRDefault="00BE5833" w:rsidP="00BE5833">
      <w:pPr>
        <w:spacing w:after="0"/>
        <w:ind w:firstLine="709"/>
        <w:jc w:val="both"/>
        <w:rPr>
          <w:rFonts w:ascii="Times New Roman" w:hAnsi="Times New Roman" w:cs="Times New Roman"/>
          <w:sz w:val="28"/>
          <w:szCs w:val="28"/>
        </w:rPr>
      </w:pPr>
      <w:r w:rsidRPr="00CD6F2E">
        <w:rPr>
          <w:rFonts w:ascii="Times New Roman" w:hAnsi="Times New Roman" w:cs="Times New Roman"/>
          <w:sz w:val="28"/>
          <w:szCs w:val="28"/>
        </w:rPr>
        <w:t>Перед нами налицо религиозный синкретизм в сознании местного населения.</w:t>
      </w:r>
    </w:p>
    <w:p w:rsidR="00BE5833" w:rsidRPr="00CD6F2E" w:rsidRDefault="00BE5833" w:rsidP="00BE5833">
      <w:pPr>
        <w:spacing w:after="0"/>
        <w:ind w:firstLine="709"/>
        <w:jc w:val="both"/>
        <w:rPr>
          <w:rFonts w:ascii="Times New Roman" w:hAnsi="Times New Roman" w:cs="Times New Roman"/>
          <w:sz w:val="28"/>
          <w:szCs w:val="28"/>
        </w:rPr>
      </w:pPr>
      <w:r w:rsidRPr="00CD6F2E">
        <w:rPr>
          <w:rFonts w:ascii="Times New Roman" w:hAnsi="Times New Roman" w:cs="Times New Roman"/>
          <w:sz w:val="28"/>
          <w:szCs w:val="28"/>
        </w:rPr>
        <w:t>Относительно абхазской знати следует отметить их большую ориентированность к мировым религиям - христианству и исламу. Несомненно, эта избирательность вызвана их политическими и экономическими расчетами.</w:t>
      </w:r>
    </w:p>
    <w:p w:rsidR="00BE5833" w:rsidRPr="00CD6F2E" w:rsidRDefault="00BE5833" w:rsidP="00BE5833">
      <w:pPr>
        <w:spacing w:after="0"/>
        <w:ind w:firstLine="709"/>
        <w:jc w:val="both"/>
        <w:rPr>
          <w:rFonts w:ascii="Times New Roman" w:hAnsi="Times New Roman" w:cs="Times New Roman"/>
          <w:sz w:val="28"/>
          <w:szCs w:val="28"/>
        </w:rPr>
      </w:pPr>
      <w:r w:rsidRPr="00CD6F2E">
        <w:rPr>
          <w:rFonts w:ascii="Times New Roman" w:hAnsi="Times New Roman" w:cs="Times New Roman"/>
          <w:sz w:val="28"/>
          <w:szCs w:val="28"/>
        </w:rPr>
        <w:t>И.Г.Антелава в названной книге отмечает методы внедрения ислама турецкими миссионерами, торговцами в Абхазии. Это - подарки, отличия и ласки. Об этом писал в 1920 году сотрудник министерства иностранных дел России д</w:t>
      </w:r>
      <w:proofErr w:type="gramStart"/>
      <w:r w:rsidRPr="00CD6F2E">
        <w:rPr>
          <w:rFonts w:ascii="Times New Roman" w:hAnsi="Times New Roman" w:cs="Times New Roman"/>
          <w:sz w:val="28"/>
          <w:szCs w:val="28"/>
        </w:rPr>
        <w:t>е-</w:t>
      </w:r>
      <w:proofErr w:type="gramEnd"/>
      <w:r w:rsidRPr="00CD6F2E">
        <w:rPr>
          <w:rFonts w:ascii="Times New Roman" w:hAnsi="Times New Roman" w:cs="Times New Roman"/>
          <w:sz w:val="28"/>
          <w:szCs w:val="28"/>
        </w:rPr>
        <w:t xml:space="preserve"> Скасси.</w:t>
      </w:r>
      <w:r>
        <w:rPr>
          <w:rFonts w:ascii="Times New Roman" w:hAnsi="Times New Roman" w:cs="Times New Roman"/>
          <w:sz w:val="28"/>
          <w:szCs w:val="28"/>
          <w:vertAlign w:val="superscript"/>
        </w:rPr>
        <w:t>21</w:t>
      </w:r>
      <w:r w:rsidRPr="00CD6F2E">
        <w:rPr>
          <w:rFonts w:ascii="Times New Roman" w:hAnsi="Times New Roman" w:cs="Times New Roman"/>
          <w:sz w:val="28"/>
          <w:szCs w:val="28"/>
        </w:rPr>
        <w:t xml:space="preserve">Турция проводила политику снабжения абхазских князей крайне необходимыми им предметами, закупаемыми ими в других странах". Этим они выражали "заботу" о населении, </w:t>
      </w:r>
      <w:proofErr w:type="gramStart"/>
      <w:r w:rsidRPr="00CD6F2E">
        <w:rPr>
          <w:rFonts w:ascii="Times New Roman" w:hAnsi="Times New Roman" w:cs="Times New Roman"/>
          <w:sz w:val="28"/>
          <w:szCs w:val="28"/>
        </w:rPr>
        <w:t>надеясь на установление союзнических отношений Де-Скасси предлагал</w:t>
      </w:r>
      <w:proofErr w:type="gramEnd"/>
      <w:r w:rsidRPr="00CD6F2E">
        <w:rPr>
          <w:rFonts w:ascii="Times New Roman" w:hAnsi="Times New Roman" w:cs="Times New Roman"/>
          <w:sz w:val="28"/>
          <w:szCs w:val="28"/>
        </w:rPr>
        <w:t xml:space="preserve"> российскому правительству перенять эти методы и был уверен в том, что в подобном случае «князья так же легко станут христианами, как они сделались магометанами...»</w:t>
      </w:r>
      <w:r>
        <w:rPr>
          <w:rFonts w:ascii="Times New Roman" w:hAnsi="Times New Roman" w:cs="Times New Roman"/>
          <w:sz w:val="28"/>
          <w:szCs w:val="28"/>
          <w:vertAlign w:val="superscript"/>
        </w:rPr>
        <w:t>22</w:t>
      </w:r>
    </w:p>
    <w:p w:rsidR="00BE5833" w:rsidRPr="00CD6F2E" w:rsidRDefault="00BE5833" w:rsidP="00BE5833">
      <w:pPr>
        <w:spacing w:after="0"/>
        <w:ind w:firstLine="709"/>
        <w:jc w:val="both"/>
        <w:rPr>
          <w:rFonts w:ascii="Times New Roman" w:hAnsi="Times New Roman" w:cs="Times New Roman"/>
          <w:sz w:val="28"/>
          <w:szCs w:val="28"/>
        </w:rPr>
      </w:pPr>
      <w:r w:rsidRPr="00CD6F2E">
        <w:rPr>
          <w:rFonts w:ascii="Times New Roman" w:hAnsi="Times New Roman" w:cs="Times New Roman"/>
          <w:sz w:val="28"/>
          <w:szCs w:val="28"/>
        </w:rPr>
        <w:t>Данная оценка степени религиозности абхазской знати, соответственно населения, указывает на то, что и в XVIII веке абхазы не воспринимали воинственных исламских установлений, не занимались изучением духа Корана. Для них важнее было сохранить свою самобытность и независимость. Абхазы не могли допустить посягательств иноземцев на их земли. Этим и вызваны антитурецкие выступления (1725г., 1728 г., 1733 г., 1771 г.), приведшие к ответным походам турков, которые в 1733 г. сожгли храм в Илори, уничтожили летописи, фрески.</w:t>
      </w:r>
    </w:p>
    <w:p w:rsidR="00BE5833" w:rsidRPr="00CD6F2E" w:rsidRDefault="00BE5833" w:rsidP="00BE5833">
      <w:pPr>
        <w:spacing w:after="0"/>
        <w:ind w:firstLine="709"/>
        <w:jc w:val="both"/>
        <w:rPr>
          <w:rFonts w:ascii="Times New Roman" w:hAnsi="Times New Roman" w:cs="Times New Roman"/>
          <w:sz w:val="28"/>
          <w:szCs w:val="28"/>
        </w:rPr>
      </w:pPr>
      <w:r w:rsidRPr="00CD6F2E">
        <w:rPr>
          <w:rFonts w:ascii="Times New Roman" w:hAnsi="Times New Roman" w:cs="Times New Roman"/>
          <w:sz w:val="28"/>
          <w:szCs w:val="28"/>
        </w:rPr>
        <w:t>Архимандрит Амвросий в своей статье "Бедия и Бедийский храм", опубликованной в "Сотруднике Закавказской миссии" 15 марта 1913г., пишет, что "во второй половине XVIII столетия магометанское учение стало проникать и в Самурзакань. Его стали придерживаться представители княжеских фамилий... проникали в народ нравы и обычаи магометанские, которым держались князья. Особенно сильно развилось пленопродавство... "</w:t>
      </w:r>
      <w:r>
        <w:rPr>
          <w:rFonts w:ascii="Times New Roman" w:hAnsi="Times New Roman" w:cs="Times New Roman"/>
          <w:sz w:val="28"/>
          <w:szCs w:val="28"/>
          <w:vertAlign w:val="superscript"/>
        </w:rPr>
        <w:t>23</w:t>
      </w:r>
    </w:p>
    <w:p w:rsidR="00BE5833" w:rsidRPr="00CD6F2E" w:rsidRDefault="00BE5833" w:rsidP="00BE5833">
      <w:pPr>
        <w:spacing w:after="0"/>
        <w:ind w:firstLine="709"/>
        <w:jc w:val="both"/>
        <w:rPr>
          <w:rFonts w:ascii="Times New Roman" w:hAnsi="Times New Roman" w:cs="Times New Roman"/>
          <w:sz w:val="28"/>
          <w:szCs w:val="28"/>
        </w:rPr>
      </w:pPr>
      <w:r w:rsidRPr="00CD6F2E">
        <w:rPr>
          <w:rFonts w:ascii="Times New Roman" w:hAnsi="Times New Roman" w:cs="Times New Roman"/>
          <w:sz w:val="28"/>
          <w:szCs w:val="28"/>
        </w:rPr>
        <w:t xml:space="preserve">Упомянутый выше М. Пейсонель определяет религию абхазов как "смесь христианства с пантеизмом; тем не </w:t>
      </w:r>
      <w:proofErr w:type="gramStart"/>
      <w:r w:rsidRPr="00CD6F2E">
        <w:rPr>
          <w:rFonts w:ascii="Times New Roman" w:hAnsi="Times New Roman" w:cs="Times New Roman"/>
          <w:sz w:val="28"/>
          <w:szCs w:val="28"/>
        </w:rPr>
        <w:t>менее</w:t>
      </w:r>
      <w:proofErr w:type="gramEnd"/>
      <w:r w:rsidRPr="00CD6F2E">
        <w:rPr>
          <w:rFonts w:ascii="Times New Roman" w:hAnsi="Times New Roman" w:cs="Times New Roman"/>
          <w:sz w:val="28"/>
          <w:szCs w:val="28"/>
        </w:rPr>
        <w:t xml:space="preserve"> народ признает себя благочестивыми христианами". Исследователь говорит о небольшом городке Сухуме, указывая на то, что здесь есть две мечети, около 3000 жителей. По всей видимости, мечети обслуживали религиозные потребности турок, </w:t>
      </w:r>
      <w:r w:rsidRPr="00CD6F2E">
        <w:rPr>
          <w:rFonts w:ascii="Times New Roman" w:hAnsi="Times New Roman" w:cs="Times New Roman"/>
          <w:sz w:val="28"/>
          <w:szCs w:val="28"/>
        </w:rPr>
        <w:lastRenderedPageBreak/>
        <w:t>миссионеров, солдат гарнизона, абхазских князей, имевших отношения только с турками. Пейсонель отмечает, что абхазы " не повинуются ни паше, ни турецкому бею, и лишь одна сила может привести их к покорности и повиновению</w:t>
      </w:r>
      <w:r>
        <w:rPr>
          <w:rFonts w:ascii="Times New Roman" w:hAnsi="Times New Roman" w:cs="Times New Roman"/>
          <w:sz w:val="28"/>
          <w:szCs w:val="28"/>
        </w:rPr>
        <w:t>»</w:t>
      </w:r>
      <w:r w:rsidRPr="00CD6F2E">
        <w:rPr>
          <w:rFonts w:ascii="Times New Roman" w:hAnsi="Times New Roman" w:cs="Times New Roman"/>
          <w:sz w:val="28"/>
          <w:szCs w:val="28"/>
        </w:rPr>
        <w:t>.</w:t>
      </w:r>
      <w:r>
        <w:rPr>
          <w:rFonts w:ascii="Times New Roman" w:hAnsi="Times New Roman" w:cs="Times New Roman"/>
          <w:sz w:val="28"/>
          <w:szCs w:val="28"/>
          <w:vertAlign w:val="superscript"/>
        </w:rPr>
        <w:t>24</w:t>
      </w:r>
      <w:r w:rsidRPr="00CD6F2E">
        <w:rPr>
          <w:rFonts w:ascii="Times New Roman" w:hAnsi="Times New Roman" w:cs="Times New Roman"/>
          <w:sz w:val="28"/>
          <w:szCs w:val="28"/>
        </w:rPr>
        <w:t xml:space="preserve"> Источники указывают на то, что абхазы в основном жили в своих селениях и лишь по торговым нуждам появлялись в Сухум-Кале.</w:t>
      </w:r>
    </w:p>
    <w:p w:rsidR="00BE5833" w:rsidRPr="00CD6F2E" w:rsidRDefault="00BE5833" w:rsidP="00BE5833">
      <w:pPr>
        <w:spacing w:after="0"/>
        <w:ind w:firstLine="709"/>
        <w:jc w:val="both"/>
        <w:rPr>
          <w:rFonts w:ascii="Times New Roman" w:hAnsi="Times New Roman" w:cs="Times New Roman"/>
          <w:sz w:val="28"/>
          <w:szCs w:val="28"/>
        </w:rPr>
      </w:pPr>
      <w:r w:rsidRPr="00CD6F2E">
        <w:rPr>
          <w:rFonts w:ascii="Times New Roman" w:hAnsi="Times New Roman" w:cs="Times New Roman"/>
          <w:sz w:val="28"/>
          <w:szCs w:val="28"/>
        </w:rPr>
        <w:t xml:space="preserve">         Эти и другие факты позволяют нам оценивать религиозное сознание и поведение абхазов в позднем средневековье как синкретное при незначительной степени доминирования в нем элементов христианского или мусульманского культа в зависимости от географической локализации племенных общин. </w:t>
      </w:r>
    </w:p>
    <w:p w:rsidR="00BE5833" w:rsidRPr="00CD6F2E" w:rsidRDefault="00BE5833" w:rsidP="00BE5833">
      <w:pPr>
        <w:spacing w:after="0"/>
        <w:ind w:firstLine="709"/>
        <w:jc w:val="both"/>
        <w:rPr>
          <w:rFonts w:ascii="Times New Roman" w:hAnsi="Times New Roman" w:cs="Times New Roman"/>
          <w:sz w:val="28"/>
          <w:szCs w:val="28"/>
        </w:rPr>
      </w:pPr>
    </w:p>
    <w:p w:rsidR="00BE5833" w:rsidRPr="00E1560F" w:rsidRDefault="00BE5833" w:rsidP="00BE5833">
      <w:pPr>
        <w:spacing w:after="0"/>
        <w:ind w:firstLine="709"/>
        <w:jc w:val="both"/>
        <w:rPr>
          <w:rFonts w:ascii="Times New Roman" w:hAnsi="Times New Roman" w:cs="Times New Roman"/>
          <w:b/>
          <w:sz w:val="28"/>
          <w:szCs w:val="28"/>
        </w:rPr>
      </w:pPr>
      <w:r w:rsidRPr="00E1560F">
        <w:rPr>
          <w:rFonts w:ascii="Times New Roman" w:hAnsi="Times New Roman" w:cs="Times New Roman"/>
          <w:b/>
          <w:sz w:val="28"/>
          <w:szCs w:val="28"/>
        </w:rPr>
        <w:t>Напечатана в Трудах АГУ (часть 2), Акуа-Сухум-2003. С.85-92</w:t>
      </w:r>
      <w:bookmarkStart w:id="0" w:name="_GoBack"/>
      <w:bookmarkEnd w:id="0"/>
    </w:p>
    <w:p w:rsidR="00BE5833" w:rsidRPr="00CD6F2E" w:rsidRDefault="00BE5833" w:rsidP="00BE5833">
      <w:pPr>
        <w:spacing w:after="0"/>
        <w:ind w:firstLine="709"/>
        <w:jc w:val="both"/>
        <w:rPr>
          <w:rFonts w:ascii="Times New Roman" w:hAnsi="Times New Roman" w:cs="Times New Roman"/>
          <w:sz w:val="28"/>
          <w:szCs w:val="28"/>
        </w:rPr>
      </w:pPr>
    </w:p>
    <w:p w:rsidR="00BE5833" w:rsidRPr="00CD6F2E" w:rsidRDefault="00BE5833" w:rsidP="00BE5833">
      <w:pPr>
        <w:spacing w:after="0"/>
        <w:ind w:firstLine="709"/>
        <w:jc w:val="both"/>
        <w:rPr>
          <w:rFonts w:ascii="Times New Roman" w:hAnsi="Times New Roman" w:cs="Times New Roman"/>
          <w:sz w:val="28"/>
          <w:szCs w:val="28"/>
        </w:rPr>
      </w:pPr>
    </w:p>
    <w:p w:rsidR="00BE5833" w:rsidRPr="00E02583" w:rsidRDefault="00BE5833" w:rsidP="00BE5833">
      <w:pPr>
        <w:spacing w:after="0" w:line="240" w:lineRule="auto"/>
        <w:ind w:firstLine="709"/>
        <w:jc w:val="both"/>
        <w:rPr>
          <w:rFonts w:ascii="Times New Roman" w:hAnsi="Times New Roman" w:cs="Times New Roman"/>
          <w:sz w:val="24"/>
          <w:szCs w:val="24"/>
        </w:rPr>
      </w:pPr>
      <w:r w:rsidRPr="00E02583">
        <w:rPr>
          <w:rFonts w:ascii="Times New Roman" w:hAnsi="Times New Roman" w:cs="Times New Roman"/>
          <w:sz w:val="24"/>
          <w:szCs w:val="24"/>
        </w:rPr>
        <w:t xml:space="preserve">Л И Т Е </w:t>
      </w:r>
      <w:proofErr w:type="gramStart"/>
      <w:r w:rsidRPr="00E02583">
        <w:rPr>
          <w:rFonts w:ascii="Times New Roman" w:hAnsi="Times New Roman" w:cs="Times New Roman"/>
          <w:sz w:val="24"/>
          <w:szCs w:val="24"/>
        </w:rPr>
        <w:t>Р</w:t>
      </w:r>
      <w:proofErr w:type="gramEnd"/>
      <w:r w:rsidRPr="00E02583">
        <w:rPr>
          <w:rFonts w:ascii="Times New Roman" w:hAnsi="Times New Roman" w:cs="Times New Roman"/>
          <w:sz w:val="24"/>
          <w:szCs w:val="24"/>
        </w:rPr>
        <w:t xml:space="preserve"> А ТУ Р А </w:t>
      </w:r>
    </w:p>
    <w:p w:rsidR="00BE5833" w:rsidRPr="00E02583" w:rsidRDefault="00BE5833" w:rsidP="00BE5833">
      <w:pPr>
        <w:spacing w:after="0" w:line="240" w:lineRule="auto"/>
        <w:ind w:firstLine="709"/>
        <w:jc w:val="both"/>
        <w:rPr>
          <w:rFonts w:ascii="Times New Roman" w:hAnsi="Times New Roman" w:cs="Times New Roman"/>
          <w:sz w:val="24"/>
          <w:szCs w:val="24"/>
        </w:rPr>
      </w:pPr>
    </w:p>
    <w:p w:rsidR="00BE5833" w:rsidRPr="00E02583" w:rsidRDefault="00BE5833" w:rsidP="00BE5833">
      <w:pPr>
        <w:spacing w:after="0" w:line="240" w:lineRule="auto"/>
        <w:ind w:firstLine="709"/>
        <w:jc w:val="both"/>
        <w:rPr>
          <w:rFonts w:ascii="Times New Roman" w:hAnsi="Times New Roman" w:cs="Times New Roman"/>
          <w:sz w:val="24"/>
          <w:szCs w:val="24"/>
        </w:rPr>
      </w:pPr>
      <w:r w:rsidRPr="00E02583">
        <w:rPr>
          <w:rFonts w:ascii="Times New Roman" w:hAnsi="Times New Roman" w:cs="Times New Roman"/>
          <w:sz w:val="24"/>
          <w:szCs w:val="24"/>
        </w:rPr>
        <w:t>1.</w:t>
      </w:r>
      <w:r w:rsidRPr="00E02583">
        <w:rPr>
          <w:rFonts w:ascii="Times New Roman" w:hAnsi="Times New Roman" w:cs="Times New Roman"/>
          <w:sz w:val="24"/>
          <w:szCs w:val="24"/>
        </w:rPr>
        <w:tab/>
        <w:t>Анчабадзе З.В. Из истории средневековой Абхазии (VI-XVII вв.). Сухуми,1959</w:t>
      </w:r>
    </w:p>
    <w:p w:rsidR="00BE5833" w:rsidRPr="00E02583" w:rsidRDefault="00BE5833" w:rsidP="00BE5833">
      <w:pPr>
        <w:spacing w:after="0" w:line="240" w:lineRule="auto"/>
        <w:ind w:firstLine="709"/>
        <w:jc w:val="both"/>
        <w:rPr>
          <w:rFonts w:ascii="Times New Roman" w:hAnsi="Times New Roman" w:cs="Times New Roman"/>
          <w:sz w:val="24"/>
          <w:szCs w:val="24"/>
        </w:rPr>
      </w:pPr>
      <w:r w:rsidRPr="00E02583">
        <w:rPr>
          <w:rFonts w:ascii="Times New Roman" w:hAnsi="Times New Roman" w:cs="Times New Roman"/>
          <w:sz w:val="24"/>
          <w:szCs w:val="24"/>
        </w:rPr>
        <w:t>2.</w:t>
      </w:r>
      <w:r w:rsidRPr="00E02583">
        <w:rPr>
          <w:rFonts w:ascii="Times New Roman" w:hAnsi="Times New Roman" w:cs="Times New Roman"/>
          <w:sz w:val="24"/>
          <w:szCs w:val="24"/>
        </w:rPr>
        <w:tab/>
        <w:t>Очерки истории Абхазской АССР. Часть 1, rn.V, гл. VI.</w:t>
      </w:r>
    </w:p>
    <w:p w:rsidR="00BE5833" w:rsidRPr="00E02583" w:rsidRDefault="00BE5833" w:rsidP="00BE5833">
      <w:pPr>
        <w:spacing w:after="0" w:line="240" w:lineRule="auto"/>
        <w:ind w:firstLine="709"/>
        <w:jc w:val="both"/>
        <w:rPr>
          <w:rFonts w:ascii="Times New Roman" w:hAnsi="Times New Roman" w:cs="Times New Roman"/>
          <w:sz w:val="24"/>
          <w:szCs w:val="24"/>
        </w:rPr>
      </w:pPr>
      <w:r w:rsidRPr="00E02583">
        <w:rPr>
          <w:rFonts w:ascii="Times New Roman" w:hAnsi="Times New Roman" w:cs="Times New Roman"/>
          <w:sz w:val="24"/>
          <w:szCs w:val="24"/>
        </w:rPr>
        <w:t>3.</w:t>
      </w:r>
      <w:r w:rsidRPr="00E02583">
        <w:rPr>
          <w:rFonts w:ascii="Times New Roman" w:hAnsi="Times New Roman" w:cs="Times New Roman"/>
          <w:sz w:val="24"/>
          <w:szCs w:val="24"/>
        </w:rPr>
        <w:tab/>
        <w:t>Инал-ипа Ш.Д. Ступени к исторической действительности. Сухум, 1992.</w:t>
      </w:r>
    </w:p>
    <w:p w:rsidR="00BE5833" w:rsidRPr="00E02583" w:rsidRDefault="00BE5833" w:rsidP="00BE5833">
      <w:pPr>
        <w:spacing w:after="0" w:line="240" w:lineRule="auto"/>
        <w:ind w:firstLine="709"/>
        <w:jc w:val="both"/>
        <w:rPr>
          <w:rFonts w:ascii="Times New Roman" w:hAnsi="Times New Roman" w:cs="Times New Roman"/>
          <w:sz w:val="24"/>
          <w:szCs w:val="24"/>
        </w:rPr>
      </w:pPr>
      <w:r w:rsidRPr="00E02583">
        <w:rPr>
          <w:rFonts w:ascii="Times New Roman" w:hAnsi="Times New Roman" w:cs="Times New Roman"/>
          <w:sz w:val="24"/>
          <w:szCs w:val="24"/>
        </w:rPr>
        <w:t>4.</w:t>
      </w:r>
      <w:r w:rsidRPr="00E02583">
        <w:rPr>
          <w:rFonts w:ascii="Times New Roman" w:hAnsi="Times New Roman" w:cs="Times New Roman"/>
          <w:sz w:val="24"/>
          <w:szCs w:val="24"/>
        </w:rPr>
        <w:tab/>
        <w:t>Антелава</w:t>
      </w:r>
      <w:proofErr w:type="gramStart"/>
      <w:r w:rsidRPr="00E02583">
        <w:rPr>
          <w:rFonts w:ascii="Times New Roman" w:hAnsi="Times New Roman" w:cs="Times New Roman"/>
          <w:sz w:val="24"/>
          <w:szCs w:val="24"/>
        </w:rPr>
        <w:t xml:space="preserve"> И</w:t>
      </w:r>
      <w:proofErr w:type="gramEnd"/>
      <w:r w:rsidRPr="00E02583">
        <w:rPr>
          <w:rFonts w:ascii="Times New Roman" w:hAnsi="Times New Roman" w:cs="Times New Roman"/>
          <w:sz w:val="24"/>
          <w:szCs w:val="24"/>
        </w:rPr>
        <w:t xml:space="preserve"> Г. Очерки по истории Абхазии XVII-XVIII веков Сухуми,</w:t>
      </w:r>
    </w:p>
    <w:p w:rsidR="00BE5833" w:rsidRPr="00E02583" w:rsidRDefault="00BE5833" w:rsidP="00BE5833">
      <w:pPr>
        <w:spacing w:after="0" w:line="240" w:lineRule="auto"/>
        <w:ind w:firstLine="709"/>
        <w:jc w:val="both"/>
        <w:rPr>
          <w:rFonts w:ascii="Times New Roman" w:hAnsi="Times New Roman" w:cs="Times New Roman"/>
          <w:sz w:val="24"/>
          <w:szCs w:val="24"/>
        </w:rPr>
      </w:pPr>
      <w:r w:rsidRPr="00E02583">
        <w:rPr>
          <w:rFonts w:ascii="Times New Roman" w:hAnsi="Times New Roman" w:cs="Times New Roman"/>
          <w:sz w:val="24"/>
          <w:szCs w:val="24"/>
        </w:rPr>
        <w:t>1951.</w:t>
      </w:r>
    </w:p>
    <w:p w:rsidR="00BE5833" w:rsidRPr="00E02583" w:rsidRDefault="00BE5833" w:rsidP="00BE5833">
      <w:pPr>
        <w:spacing w:after="0" w:line="240" w:lineRule="auto"/>
        <w:ind w:firstLine="709"/>
        <w:jc w:val="both"/>
        <w:rPr>
          <w:rFonts w:ascii="Times New Roman" w:hAnsi="Times New Roman" w:cs="Times New Roman"/>
          <w:sz w:val="24"/>
          <w:szCs w:val="24"/>
        </w:rPr>
      </w:pPr>
      <w:r w:rsidRPr="00E02583">
        <w:rPr>
          <w:rFonts w:ascii="Times New Roman" w:hAnsi="Times New Roman" w:cs="Times New Roman"/>
          <w:sz w:val="24"/>
          <w:szCs w:val="24"/>
        </w:rPr>
        <w:t>5.</w:t>
      </w:r>
      <w:r w:rsidRPr="00E02583">
        <w:rPr>
          <w:rFonts w:ascii="Times New Roman" w:hAnsi="Times New Roman" w:cs="Times New Roman"/>
          <w:sz w:val="24"/>
          <w:szCs w:val="24"/>
        </w:rPr>
        <w:tab/>
        <w:t>Смыр Г.В. Эволюция религиозных верований у абхазов. – Автореферат</w:t>
      </w:r>
    </w:p>
    <w:p w:rsidR="00BE5833" w:rsidRPr="00E02583" w:rsidRDefault="00BE5833" w:rsidP="00BE5833">
      <w:pPr>
        <w:spacing w:after="0" w:line="240" w:lineRule="auto"/>
        <w:ind w:firstLine="709"/>
        <w:jc w:val="both"/>
        <w:rPr>
          <w:rFonts w:ascii="Times New Roman" w:hAnsi="Times New Roman" w:cs="Times New Roman"/>
          <w:sz w:val="24"/>
          <w:szCs w:val="24"/>
        </w:rPr>
      </w:pPr>
      <w:r w:rsidRPr="00E02583">
        <w:rPr>
          <w:rFonts w:ascii="Times New Roman" w:hAnsi="Times New Roman" w:cs="Times New Roman"/>
          <w:sz w:val="24"/>
          <w:szCs w:val="24"/>
        </w:rPr>
        <w:t>дисс. На соискание ученой степени доктора исторических наук, 1997, с.28.</w:t>
      </w:r>
    </w:p>
    <w:p w:rsidR="00BE5833" w:rsidRPr="00E02583" w:rsidRDefault="00BE5833" w:rsidP="00BE5833">
      <w:pPr>
        <w:spacing w:after="0" w:line="240" w:lineRule="auto"/>
        <w:ind w:firstLine="709"/>
        <w:jc w:val="both"/>
        <w:rPr>
          <w:rFonts w:ascii="Times New Roman" w:hAnsi="Times New Roman" w:cs="Times New Roman"/>
          <w:sz w:val="24"/>
          <w:szCs w:val="24"/>
        </w:rPr>
      </w:pPr>
      <w:r w:rsidRPr="00E02583">
        <w:rPr>
          <w:rFonts w:ascii="Times New Roman" w:hAnsi="Times New Roman" w:cs="Times New Roman"/>
          <w:sz w:val="24"/>
          <w:szCs w:val="24"/>
        </w:rPr>
        <w:t>6.</w:t>
      </w:r>
      <w:r w:rsidRPr="00E02583">
        <w:rPr>
          <w:rFonts w:ascii="Times New Roman" w:hAnsi="Times New Roman" w:cs="Times New Roman"/>
          <w:sz w:val="24"/>
          <w:szCs w:val="24"/>
        </w:rPr>
        <w:tab/>
        <w:t xml:space="preserve">Пейсонель М. Исследование торговли на черкесско-абхазском берегу Черного моря в 1750-1762 годах. (Львовская область) </w:t>
      </w:r>
      <w:proofErr w:type="gramStart"/>
      <w:r w:rsidRPr="00E02583">
        <w:rPr>
          <w:rFonts w:ascii="Times New Roman" w:hAnsi="Times New Roman" w:cs="Times New Roman"/>
          <w:sz w:val="24"/>
          <w:szCs w:val="24"/>
        </w:rPr>
        <w:t>г</w:t>
      </w:r>
      <w:proofErr w:type="gramEnd"/>
      <w:r w:rsidRPr="00E02583">
        <w:rPr>
          <w:rFonts w:ascii="Times New Roman" w:hAnsi="Times New Roman" w:cs="Times New Roman"/>
          <w:sz w:val="24"/>
          <w:szCs w:val="24"/>
        </w:rPr>
        <w:t>. Перемышляны, 1991, с.21.</w:t>
      </w:r>
    </w:p>
    <w:p w:rsidR="00BE5833" w:rsidRPr="00E02583" w:rsidRDefault="00BE5833" w:rsidP="00BE5833">
      <w:pPr>
        <w:spacing w:after="0" w:line="240" w:lineRule="auto"/>
        <w:ind w:firstLine="709"/>
        <w:jc w:val="both"/>
        <w:rPr>
          <w:rFonts w:ascii="Times New Roman" w:hAnsi="Times New Roman" w:cs="Times New Roman"/>
          <w:sz w:val="24"/>
          <w:szCs w:val="24"/>
        </w:rPr>
      </w:pPr>
      <w:r w:rsidRPr="00E02583">
        <w:rPr>
          <w:rFonts w:ascii="Times New Roman" w:hAnsi="Times New Roman" w:cs="Times New Roman"/>
          <w:sz w:val="24"/>
          <w:szCs w:val="24"/>
        </w:rPr>
        <w:t>7.</w:t>
      </w:r>
      <w:r w:rsidRPr="00E02583">
        <w:rPr>
          <w:rFonts w:ascii="Times New Roman" w:hAnsi="Times New Roman" w:cs="Times New Roman"/>
          <w:sz w:val="24"/>
          <w:szCs w:val="24"/>
        </w:rPr>
        <w:tab/>
        <w:t xml:space="preserve">ЧелебиЭвлиа Сведения о черкесах и абхазах из сочинения турецкого путешественника XVII в. ЭвлиаЧелеби «книга путешествий», </w:t>
      </w:r>
      <w:proofErr w:type="gramStart"/>
      <w:r w:rsidRPr="00E02583">
        <w:rPr>
          <w:rFonts w:ascii="Times New Roman" w:hAnsi="Times New Roman" w:cs="Times New Roman"/>
          <w:sz w:val="24"/>
          <w:szCs w:val="24"/>
        </w:rPr>
        <w:t>ч</w:t>
      </w:r>
      <w:proofErr w:type="gramEnd"/>
      <w:r w:rsidRPr="00E02583">
        <w:rPr>
          <w:rFonts w:ascii="Times New Roman" w:hAnsi="Times New Roman" w:cs="Times New Roman"/>
          <w:sz w:val="24"/>
          <w:szCs w:val="24"/>
        </w:rPr>
        <w:t>.2. Москва, 1972. - В материалах по истории Абхазии, т</w:t>
      </w:r>
      <w:proofErr w:type="gramStart"/>
      <w:r w:rsidRPr="00E02583">
        <w:rPr>
          <w:rFonts w:ascii="Times New Roman" w:hAnsi="Times New Roman" w:cs="Times New Roman"/>
          <w:sz w:val="24"/>
          <w:szCs w:val="24"/>
        </w:rPr>
        <w:t>.З</w:t>
      </w:r>
      <w:proofErr w:type="gramEnd"/>
      <w:r w:rsidRPr="00E02583">
        <w:rPr>
          <w:rFonts w:ascii="Times New Roman" w:hAnsi="Times New Roman" w:cs="Times New Roman"/>
          <w:sz w:val="24"/>
          <w:szCs w:val="24"/>
        </w:rPr>
        <w:t>, с. 9-12.</w:t>
      </w:r>
    </w:p>
    <w:p w:rsidR="00BE5833" w:rsidRPr="00E02583" w:rsidRDefault="00BE5833" w:rsidP="00BE5833">
      <w:pPr>
        <w:spacing w:after="0" w:line="240" w:lineRule="auto"/>
        <w:ind w:firstLine="709"/>
        <w:jc w:val="both"/>
        <w:rPr>
          <w:rFonts w:ascii="Times New Roman" w:hAnsi="Times New Roman" w:cs="Times New Roman"/>
          <w:sz w:val="24"/>
          <w:szCs w:val="24"/>
        </w:rPr>
      </w:pPr>
      <w:r w:rsidRPr="00E02583">
        <w:rPr>
          <w:rFonts w:ascii="Times New Roman" w:hAnsi="Times New Roman" w:cs="Times New Roman"/>
          <w:sz w:val="24"/>
          <w:szCs w:val="24"/>
        </w:rPr>
        <w:t>8.</w:t>
      </w:r>
      <w:r w:rsidRPr="00E02583">
        <w:rPr>
          <w:rFonts w:ascii="Times New Roman" w:hAnsi="Times New Roman" w:cs="Times New Roman"/>
          <w:sz w:val="24"/>
          <w:szCs w:val="24"/>
        </w:rPr>
        <w:tab/>
        <w:t>Антелава</w:t>
      </w:r>
      <w:proofErr w:type="gramStart"/>
      <w:r w:rsidRPr="00E02583">
        <w:rPr>
          <w:rFonts w:ascii="Times New Roman" w:hAnsi="Times New Roman" w:cs="Times New Roman"/>
          <w:sz w:val="24"/>
          <w:szCs w:val="24"/>
        </w:rPr>
        <w:t xml:space="preserve"> И</w:t>
      </w:r>
      <w:proofErr w:type="gramEnd"/>
      <w:r w:rsidRPr="00E02583">
        <w:rPr>
          <w:rFonts w:ascii="Times New Roman" w:hAnsi="Times New Roman" w:cs="Times New Roman"/>
          <w:sz w:val="24"/>
          <w:szCs w:val="24"/>
        </w:rPr>
        <w:t xml:space="preserve"> Г Указ сочинение, с 64</w:t>
      </w:r>
    </w:p>
    <w:p w:rsidR="00BE5833" w:rsidRPr="00E02583" w:rsidRDefault="00BE5833" w:rsidP="00BE5833">
      <w:pPr>
        <w:spacing w:after="0" w:line="240" w:lineRule="auto"/>
        <w:ind w:firstLine="709"/>
        <w:jc w:val="both"/>
        <w:rPr>
          <w:rFonts w:ascii="Times New Roman" w:hAnsi="Times New Roman" w:cs="Times New Roman"/>
          <w:sz w:val="24"/>
          <w:szCs w:val="24"/>
        </w:rPr>
      </w:pPr>
      <w:r w:rsidRPr="00E02583">
        <w:rPr>
          <w:rFonts w:ascii="Times New Roman" w:hAnsi="Times New Roman" w:cs="Times New Roman"/>
          <w:sz w:val="24"/>
          <w:szCs w:val="24"/>
        </w:rPr>
        <w:t>9.</w:t>
      </w:r>
      <w:r w:rsidRPr="00E02583">
        <w:rPr>
          <w:rFonts w:ascii="Times New Roman" w:hAnsi="Times New Roman" w:cs="Times New Roman"/>
          <w:sz w:val="24"/>
          <w:szCs w:val="24"/>
        </w:rPr>
        <w:tab/>
        <w:t>Челеби Э Указ</w:t>
      </w:r>
      <w:proofErr w:type="gramStart"/>
      <w:r w:rsidRPr="00E02583">
        <w:rPr>
          <w:rFonts w:ascii="Times New Roman" w:hAnsi="Times New Roman" w:cs="Times New Roman"/>
          <w:sz w:val="24"/>
          <w:szCs w:val="24"/>
        </w:rPr>
        <w:t>.с</w:t>
      </w:r>
      <w:proofErr w:type="gramEnd"/>
      <w:r w:rsidRPr="00E02583">
        <w:rPr>
          <w:rFonts w:ascii="Times New Roman" w:hAnsi="Times New Roman" w:cs="Times New Roman"/>
          <w:sz w:val="24"/>
          <w:szCs w:val="24"/>
        </w:rPr>
        <w:t>очинение, с. 10</w:t>
      </w:r>
    </w:p>
    <w:p w:rsidR="00BE5833" w:rsidRPr="00E02583" w:rsidRDefault="00BE5833" w:rsidP="00BE5833">
      <w:pPr>
        <w:spacing w:after="0" w:line="240" w:lineRule="auto"/>
        <w:ind w:firstLine="709"/>
        <w:jc w:val="both"/>
        <w:rPr>
          <w:rFonts w:ascii="Times New Roman" w:hAnsi="Times New Roman" w:cs="Times New Roman"/>
          <w:sz w:val="24"/>
          <w:szCs w:val="24"/>
        </w:rPr>
      </w:pPr>
      <w:r w:rsidRPr="00E02583">
        <w:rPr>
          <w:rFonts w:ascii="Times New Roman" w:hAnsi="Times New Roman" w:cs="Times New Roman"/>
          <w:sz w:val="24"/>
          <w:szCs w:val="24"/>
        </w:rPr>
        <w:t>10.</w:t>
      </w:r>
      <w:r w:rsidRPr="00E02583">
        <w:rPr>
          <w:rFonts w:ascii="Times New Roman" w:hAnsi="Times New Roman" w:cs="Times New Roman"/>
          <w:sz w:val="24"/>
          <w:szCs w:val="24"/>
        </w:rPr>
        <w:tab/>
        <w:t>Челеби Э. Указ</w:t>
      </w:r>
      <w:proofErr w:type="gramStart"/>
      <w:r w:rsidRPr="00E02583">
        <w:rPr>
          <w:rFonts w:ascii="Times New Roman" w:hAnsi="Times New Roman" w:cs="Times New Roman"/>
          <w:sz w:val="24"/>
          <w:szCs w:val="24"/>
        </w:rPr>
        <w:t>.с</w:t>
      </w:r>
      <w:proofErr w:type="gramEnd"/>
      <w:r w:rsidRPr="00E02583">
        <w:rPr>
          <w:rFonts w:ascii="Times New Roman" w:hAnsi="Times New Roman" w:cs="Times New Roman"/>
          <w:sz w:val="24"/>
          <w:szCs w:val="24"/>
        </w:rPr>
        <w:t>очинение, с.11.</w:t>
      </w:r>
    </w:p>
    <w:p w:rsidR="00BE5833" w:rsidRPr="00E02583" w:rsidRDefault="00BE5833" w:rsidP="00BE5833">
      <w:pPr>
        <w:spacing w:after="0" w:line="240" w:lineRule="auto"/>
        <w:ind w:firstLine="709"/>
        <w:jc w:val="both"/>
        <w:rPr>
          <w:rFonts w:ascii="Times New Roman" w:hAnsi="Times New Roman" w:cs="Times New Roman"/>
          <w:sz w:val="24"/>
          <w:szCs w:val="24"/>
        </w:rPr>
      </w:pPr>
      <w:r w:rsidRPr="00E02583">
        <w:rPr>
          <w:rFonts w:ascii="Times New Roman" w:hAnsi="Times New Roman" w:cs="Times New Roman"/>
          <w:sz w:val="24"/>
          <w:szCs w:val="24"/>
        </w:rPr>
        <w:t>11.</w:t>
      </w:r>
      <w:r w:rsidRPr="00E02583">
        <w:rPr>
          <w:rFonts w:ascii="Times New Roman" w:hAnsi="Times New Roman" w:cs="Times New Roman"/>
          <w:sz w:val="24"/>
          <w:szCs w:val="24"/>
        </w:rPr>
        <w:tab/>
        <w:t>Чачхалия Д. Абхазская православная церковь. Хроника. Прибавления. М., 1997, с.26.</w:t>
      </w:r>
    </w:p>
    <w:p w:rsidR="00BE5833" w:rsidRPr="00E02583" w:rsidRDefault="00BE5833" w:rsidP="00BE5833">
      <w:pPr>
        <w:spacing w:after="0" w:line="240" w:lineRule="auto"/>
        <w:ind w:firstLine="709"/>
        <w:jc w:val="both"/>
        <w:rPr>
          <w:rFonts w:ascii="Times New Roman" w:hAnsi="Times New Roman" w:cs="Times New Roman"/>
          <w:sz w:val="24"/>
          <w:szCs w:val="24"/>
        </w:rPr>
      </w:pPr>
      <w:r w:rsidRPr="00E02583">
        <w:rPr>
          <w:rFonts w:ascii="Times New Roman" w:hAnsi="Times New Roman" w:cs="Times New Roman"/>
          <w:sz w:val="24"/>
          <w:szCs w:val="24"/>
        </w:rPr>
        <w:t>12.</w:t>
      </w:r>
      <w:r w:rsidRPr="00E02583">
        <w:rPr>
          <w:rFonts w:ascii="Times New Roman" w:hAnsi="Times New Roman" w:cs="Times New Roman"/>
          <w:sz w:val="24"/>
          <w:szCs w:val="24"/>
        </w:rPr>
        <w:tab/>
        <w:t>Ислам. Краткий справочник. М., 1986, с. 116</w:t>
      </w:r>
    </w:p>
    <w:p w:rsidR="00BE5833" w:rsidRPr="00E02583" w:rsidRDefault="00BE5833" w:rsidP="00BE5833">
      <w:pPr>
        <w:spacing w:after="0" w:line="240" w:lineRule="auto"/>
        <w:ind w:firstLine="709"/>
        <w:jc w:val="both"/>
        <w:rPr>
          <w:rFonts w:ascii="Times New Roman" w:hAnsi="Times New Roman" w:cs="Times New Roman"/>
          <w:sz w:val="24"/>
          <w:szCs w:val="24"/>
        </w:rPr>
      </w:pPr>
      <w:r w:rsidRPr="00E02583">
        <w:rPr>
          <w:rFonts w:ascii="Times New Roman" w:hAnsi="Times New Roman" w:cs="Times New Roman"/>
          <w:sz w:val="24"/>
          <w:szCs w:val="24"/>
        </w:rPr>
        <w:t>13.</w:t>
      </w:r>
      <w:r w:rsidRPr="00E02583">
        <w:rPr>
          <w:rFonts w:ascii="Times New Roman" w:hAnsi="Times New Roman" w:cs="Times New Roman"/>
          <w:sz w:val="24"/>
          <w:szCs w:val="24"/>
        </w:rPr>
        <w:tab/>
        <w:t>Антелава И Г. Указ</w:t>
      </w:r>
      <w:proofErr w:type="gramStart"/>
      <w:r w:rsidRPr="00E02583">
        <w:rPr>
          <w:rFonts w:ascii="Times New Roman" w:hAnsi="Times New Roman" w:cs="Times New Roman"/>
          <w:sz w:val="24"/>
          <w:szCs w:val="24"/>
        </w:rPr>
        <w:t>.с</w:t>
      </w:r>
      <w:proofErr w:type="gramEnd"/>
      <w:r w:rsidRPr="00E02583">
        <w:rPr>
          <w:rFonts w:ascii="Times New Roman" w:hAnsi="Times New Roman" w:cs="Times New Roman"/>
          <w:sz w:val="24"/>
          <w:szCs w:val="24"/>
        </w:rPr>
        <w:t>очинение, с.63.</w:t>
      </w:r>
    </w:p>
    <w:p w:rsidR="00BE5833" w:rsidRPr="00E02583" w:rsidRDefault="00BE5833" w:rsidP="00BE5833">
      <w:pPr>
        <w:spacing w:after="0" w:line="240" w:lineRule="auto"/>
        <w:ind w:firstLine="709"/>
        <w:jc w:val="both"/>
        <w:rPr>
          <w:rFonts w:ascii="Times New Roman" w:hAnsi="Times New Roman" w:cs="Times New Roman"/>
          <w:sz w:val="24"/>
          <w:szCs w:val="24"/>
        </w:rPr>
      </w:pPr>
      <w:r w:rsidRPr="00E02583">
        <w:rPr>
          <w:rFonts w:ascii="Times New Roman" w:hAnsi="Times New Roman" w:cs="Times New Roman"/>
          <w:sz w:val="24"/>
          <w:szCs w:val="24"/>
        </w:rPr>
        <w:t>14.</w:t>
      </w:r>
      <w:r w:rsidRPr="00E02583">
        <w:rPr>
          <w:rFonts w:ascii="Times New Roman" w:hAnsi="Times New Roman" w:cs="Times New Roman"/>
          <w:sz w:val="24"/>
          <w:szCs w:val="24"/>
        </w:rPr>
        <w:tab/>
        <w:t>Чачхалия Д. Указ</w:t>
      </w:r>
      <w:proofErr w:type="gramStart"/>
      <w:r w:rsidRPr="00E02583">
        <w:rPr>
          <w:rFonts w:ascii="Times New Roman" w:hAnsi="Times New Roman" w:cs="Times New Roman"/>
          <w:sz w:val="24"/>
          <w:szCs w:val="24"/>
        </w:rPr>
        <w:t>.с</w:t>
      </w:r>
      <w:proofErr w:type="gramEnd"/>
      <w:r w:rsidRPr="00E02583">
        <w:rPr>
          <w:rFonts w:ascii="Times New Roman" w:hAnsi="Times New Roman" w:cs="Times New Roman"/>
          <w:sz w:val="24"/>
          <w:szCs w:val="24"/>
        </w:rPr>
        <w:t>очинение, с.27.</w:t>
      </w:r>
    </w:p>
    <w:p w:rsidR="00BE5833" w:rsidRPr="00E02583" w:rsidRDefault="00BE5833" w:rsidP="00BE5833">
      <w:pPr>
        <w:spacing w:after="0" w:line="240" w:lineRule="auto"/>
        <w:ind w:firstLine="709"/>
        <w:jc w:val="both"/>
        <w:rPr>
          <w:rFonts w:ascii="Times New Roman" w:hAnsi="Times New Roman" w:cs="Times New Roman"/>
          <w:sz w:val="24"/>
          <w:szCs w:val="24"/>
        </w:rPr>
      </w:pPr>
      <w:r w:rsidRPr="00E02583">
        <w:rPr>
          <w:rFonts w:ascii="Times New Roman" w:hAnsi="Times New Roman" w:cs="Times New Roman"/>
          <w:sz w:val="24"/>
          <w:szCs w:val="24"/>
        </w:rPr>
        <w:t>15.</w:t>
      </w:r>
      <w:r w:rsidRPr="00E02583">
        <w:rPr>
          <w:rFonts w:ascii="Times New Roman" w:hAnsi="Times New Roman" w:cs="Times New Roman"/>
          <w:sz w:val="24"/>
          <w:szCs w:val="24"/>
        </w:rPr>
        <w:tab/>
        <w:t>Инал-ипа Ш.Д. Указ</w:t>
      </w:r>
      <w:proofErr w:type="gramStart"/>
      <w:r w:rsidRPr="00E02583">
        <w:rPr>
          <w:rFonts w:ascii="Times New Roman" w:hAnsi="Times New Roman" w:cs="Times New Roman"/>
          <w:sz w:val="24"/>
          <w:szCs w:val="24"/>
        </w:rPr>
        <w:t>.с</w:t>
      </w:r>
      <w:proofErr w:type="gramEnd"/>
      <w:r w:rsidRPr="00E02583">
        <w:rPr>
          <w:rFonts w:ascii="Times New Roman" w:hAnsi="Times New Roman" w:cs="Times New Roman"/>
          <w:sz w:val="24"/>
          <w:szCs w:val="24"/>
        </w:rPr>
        <w:t>очинение, с.50.</w:t>
      </w:r>
    </w:p>
    <w:p w:rsidR="00BE5833" w:rsidRPr="00E02583" w:rsidRDefault="00BE5833" w:rsidP="00BE5833">
      <w:pPr>
        <w:spacing w:after="0" w:line="240" w:lineRule="auto"/>
        <w:ind w:firstLine="709"/>
        <w:jc w:val="both"/>
        <w:rPr>
          <w:rFonts w:ascii="Times New Roman" w:hAnsi="Times New Roman" w:cs="Times New Roman"/>
          <w:sz w:val="24"/>
          <w:szCs w:val="24"/>
        </w:rPr>
      </w:pPr>
      <w:r w:rsidRPr="00E02583">
        <w:rPr>
          <w:rFonts w:ascii="Times New Roman" w:hAnsi="Times New Roman" w:cs="Times New Roman"/>
          <w:sz w:val="24"/>
          <w:szCs w:val="24"/>
        </w:rPr>
        <w:t>16.</w:t>
      </w:r>
      <w:r w:rsidRPr="00E02583">
        <w:rPr>
          <w:rFonts w:ascii="Times New Roman" w:hAnsi="Times New Roman" w:cs="Times New Roman"/>
          <w:sz w:val="24"/>
          <w:szCs w:val="24"/>
        </w:rPr>
        <w:tab/>
        <w:t>Чачхалия Д. Указ</w:t>
      </w:r>
      <w:proofErr w:type="gramStart"/>
      <w:r w:rsidRPr="00E02583">
        <w:rPr>
          <w:rFonts w:ascii="Times New Roman" w:hAnsi="Times New Roman" w:cs="Times New Roman"/>
          <w:sz w:val="24"/>
          <w:szCs w:val="24"/>
        </w:rPr>
        <w:t>.с</w:t>
      </w:r>
      <w:proofErr w:type="gramEnd"/>
      <w:r w:rsidRPr="00E02583">
        <w:rPr>
          <w:rFonts w:ascii="Times New Roman" w:hAnsi="Times New Roman" w:cs="Times New Roman"/>
          <w:sz w:val="24"/>
          <w:szCs w:val="24"/>
        </w:rPr>
        <w:t>очинение, с 28.</w:t>
      </w:r>
    </w:p>
    <w:p w:rsidR="00BE5833" w:rsidRPr="00E02583" w:rsidRDefault="00BE5833" w:rsidP="00BE5833">
      <w:pPr>
        <w:spacing w:after="0" w:line="240" w:lineRule="auto"/>
        <w:ind w:firstLine="709"/>
        <w:jc w:val="both"/>
        <w:rPr>
          <w:rFonts w:ascii="Times New Roman" w:hAnsi="Times New Roman" w:cs="Times New Roman"/>
          <w:sz w:val="24"/>
          <w:szCs w:val="24"/>
        </w:rPr>
      </w:pPr>
      <w:r w:rsidRPr="00E02583">
        <w:rPr>
          <w:rFonts w:ascii="Times New Roman" w:hAnsi="Times New Roman" w:cs="Times New Roman"/>
          <w:sz w:val="24"/>
          <w:szCs w:val="24"/>
        </w:rPr>
        <w:t>17.</w:t>
      </w:r>
      <w:r w:rsidRPr="00E02583">
        <w:rPr>
          <w:rFonts w:ascii="Times New Roman" w:hAnsi="Times New Roman" w:cs="Times New Roman"/>
          <w:sz w:val="24"/>
          <w:szCs w:val="24"/>
        </w:rPr>
        <w:tab/>
        <w:t>Инал-ипа Ш.Д. Указ</w:t>
      </w:r>
      <w:proofErr w:type="gramStart"/>
      <w:r w:rsidRPr="00E02583">
        <w:rPr>
          <w:rFonts w:ascii="Times New Roman" w:hAnsi="Times New Roman" w:cs="Times New Roman"/>
          <w:sz w:val="24"/>
          <w:szCs w:val="24"/>
        </w:rPr>
        <w:t>.с</w:t>
      </w:r>
      <w:proofErr w:type="gramEnd"/>
      <w:r w:rsidRPr="00E02583">
        <w:rPr>
          <w:rFonts w:ascii="Times New Roman" w:hAnsi="Times New Roman" w:cs="Times New Roman"/>
          <w:sz w:val="24"/>
          <w:szCs w:val="24"/>
        </w:rPr>
        <w:t>очинение, с.53.</w:t>
      </w:r>
    </w:p>
    <w:p w:rsidR="00BE5833" w:rsidRPr="00E02583" w:rsidRDefault="00BE5833" w:rsidP="00BE5833">
      <w:pPr>
        <w:spacing w:after="0" w:line="240" w:lineRule="auto"/>
        <w:ind w:firstLine="709"/>
        <w:jc w:val="both"/>
        <w:rPr>
          <w:rFonts w:ascii="Times New Roman" w:hAnsi="Times New Roman" w:cs="Times New Roman"/>
          <w:sz w:val="24"/>
          <w:szCs w:val="24"/>
        </w:rPr>
      </w:pPr>
      <w:r w:rsidRPr="00E02583">
        <w:rPr>
          <w:rFonts w:ascii="Times New Roman" w:hAnsi="Times New Roman" w:cs="Times New Roman"/>
          <w:sz w:val="24"/>
          <w:szCs w:val="24"/>
        </w:rPr>
        <w:t>18.</w:t>
      </w:r>
      <w:r w:rsidRPr="00E02583">
        <w:rPr>
          <w:rFonts w:ascii="Times New Roman" w:hAnsi="Times New Roman" w:cs="Times New Roman"/>
          <w:sz w:val="24"/>
          <w:szCs w:val="24"/>
        </w:rPr>
        <w:tab/>
        <w:t>Инал-ипа Ш.Д. Указ</w:t>
      </w:r>
      <w:proofErr w:type="gramStart"/>
      <w:r w:rsidRPr="00E02583">
        <w:rPr>
          <w:rFonts w:ascii="Times New Roman" w:hAnsi="Times New Roman" w:cs="Times New Roman"/>
          <w:sz w:val="24"/>
          <w:szCs w:val="24"/>
        </w:rPr>
        <w:t>.с</w:t>
      </w:r>
      <w:proofErr w:type="gramEnd"/>
      <w:r w:rsidRPr="00E02583">
        <w:rPr>
          <w:rFonts w:ascii="Times New Roman" w:hAnsi="Times New Roman" w:cs="Times New Roman"/>
          <w:sz w:val="24"/>
          <w:szCs w:val="24"/>
        </w:rPr>
        <w:t>очинение, с.54.</w:t>
      </w:r>
    </w:p>
    <w:p w:rsidR="00BE5833" w:rsidRPr="00E02583" w:rsidRDefault="00BE5833" w:rsidP="00BE5833">
      <w:pPr>
        <w:spacing w:after="0" w:line="240" w:lineRule="auto"/>
        <w:ind w:firstLine="709"/>
        <w:jc w:val="both"/>
        <w:rPr>
          <w:rFonts w:ascii="Times New Roman" w:hAnsi="Times New Roman" w:cs="Times New Roman"/>
          <w:sz w:val="24"/>
          <w:szCs w:val="24"/>
        </w:rPr>
      </w:pPr>
      <w:r w:rsidRPr="00E02583">
        <w:rPr>
          <w:rFonts w:ascii="Times New Roman" w:hAnsi="Times New Roman" w:cs="Times New Roman"/>
          <w:sz w:val="24"/>
          <w:szCs w:val="24"/>
        </w:rPr>
        <w:t>19.</w:t>
      </w:r>
      <w:r w:rsidRPr="00E02583">
        <w:rPr>
          <w:rFonts w:ascii="Times New Roman" w:hAnsi="Times New Roman" w:cs="Times New Roman"/>
          <w:sz w:val="24"/>
          <w:szCs w:val="24"/>
        </w:rPr>
        <w:tab/>
        <w:t>Инал-ипа Ш.Д. Указ</w:t>
      </w:r>
      <w:proofErr w:type="gramStart"/>
      <w:r w:rsidRPr="00E02583">
        <w:rPr>
          <w:rFonts w:ascii="Times New Roman" w:hAnsi="Times New Roman" w:cs="Times New Roman"/>
          <w:sz w:val="24"/>
          <w:szCs w:val="24"/>
        </w:rPr>
        <w:t>.с</w:t>
      </w:r>
      <w:proofErr w:type="gramEnd"/>
      <w:r w:rsidRPr="00E02583">
        <w:rPr>
          <w:rFonts w:ascii="Times New Roman" w:hAnsi="Times New Roman" w:cs="Times New Roman"/>
          <w:sz w:val="24"/>
          <w:szCs w:val="24"/>
        </w:rPr>
        <w:t>очинение, с.54</w:t>
      </w:r>
    </w:p>
    <w:p w:rsidR="00BE5833" w:rsidRPr="00E02583" w:rsidRDefault="00BE5833" w:rsidP="00BE5833">
      <w:pPr>
        <w:spacing w:after="0" w:line="240" w:lineRule="auto"/>
        <w:ind w:firstLine="709"/>
        <w:jc w:val="both"/>
        <w:rPr>
          <w:rFonts w:ascii="Times New Roman" w:hAnsi="Times New Roman" w:cs="Times New Roman"/>
          <w:sz w:val="24"/>
          <w:szCs w:val="24"/>
        </w:rPr>
      </w:pPr>
      <w:r w:rsidRPr="00E02583">
        <w:rPr>
          <w:rFonts w:ascii="Times New Roman" w:hAnsi="Times New Roman" w:cs="Times New Roman"/>
          <w:sz w:val="24"/>
          <w:szCs w:val="24"/>
        </w:rPr>
        <w:t>20.</w:t>
      </w:r>
      <w:r w:rsidRPr="00E02583">
        <w:rPr>
          <w:rFonts w:ascii="Times New Roman" w:hAnsi="Times New Roman" w:cs="Times New Roman"/>
          <w:sz w:val="24"/>
          <w:szCs w:val="24"/>
        </w:rPr>
        <w:tab/>
        <w:t>Антелава И.Г. Указ</w:t>
      </w:r>
      <w:proofErr w:type="gramStart"/>
      <w:r w:rsidRPr="00E02583">
        <w:rPr>
          <w:rFonts w:ascii="Times New Roman" w:hAnsi="Times New Roman" w:cs="Times New Roman"/>
          <w:sz w:val="24"/>
          <w:szCs w:val="24"/>
        </w:rPr>
        <w:t>.с</w:t>
      </w:r>
      <w:proofErr w:type="gramEnd"/>
      <w:r w:rsidRPr="00E02583">
        <w:rPr>
          <w:rFonts w:ascii="Times New Roman" w:hAnsi="Times New Roman" w:cs="Times New Roman"/>
          <w:sz w:val="24"/>
          <w:szCs w:val="24"/>
        </w:rPr>
        <w:t>очинение, с.49.</w:t>
      </w:r>
    </w:p>
    <w:p w:rsidR="00BE5833" w:rsidRPr="00E02583" w:rsidRDefault="00BE5833" w:rsidP="00BE5833">
      <w:pPr>
        <w:spacing w:after="0" w:line="240" w:lineRule="auto"/>
        <w:ind w:firstLine="709"/>
        <w:jc w:val="both"/>
        <w:rPr>
          <w:rFonts w:ascii="Times New Roman" w:hAnsi="Times New Roman" w:cs="Times New Roman"/>
          <w:sz w:val="24"/>
          <w:szCs w:val="24"/>
        </w:rPr>
      </w:pPr>
      <w:r w:rsidRPr="00E02583">
        <w:rPr>
          <w:rFonts w:ascii="Times New Roman" w:hAnsi="Times New Roman" w:cs="Times New Roman"/>
          <w:sz w:val="24"/>
          <w:szCs w:val="24"/>
        </w:rPr>
        <w:t>21.</w:t>
      </w:r>
      <w:r w:rsidRPr="00E02583">
        <w:rPr>
          <w:rFonts w:ascii="Times New Roman" w:hAnsi="Times New Roman" w:cs="Times New Roman"/>
          <w:sz w:val="24"/>
          <w:szCs w:val="24"/>
        </w:rPr>
        <w:tab/>
        <w:t>Антелава И.Г. Указ</w:t>
      </w:r>
      <w:proofErr w:type="gramStart"/>
      <w:r w:rsidRPr="00E02583">
        <w:rPr>
          <w:rFonts w:ascii="Times New Roman" w:hAnsi="Times New Roman" w:cs="Times New Roman"/>
          <w:sz w:val="24"/>
          <w:szCs w:val="24"/>
        </w:rPr>
        <w:t>.с</w:t>
      </w:r>
      <w:proofErr w:type="gramEnd"/>
      <w:r w:rsidRPr="00E02583">
        <w:rPr>
          <w:rFonts w:ascii="Times New Roman" w:hAnsi="Times New Roman" w:cs="Times New Roman"/>
          <w:sz w:val="24"/>
          <w:szCs w:val="24"/>
        </w:rPr>
        <w:t>очинение, с.50.</w:t>
      </w:r>
    </w:p>
    <w:p w:rsidR="00BE5833" w:rsidRPr="00E02583" w:rsidRDefault="00BE5833" w:rsidP="00BE5833">
      <w:pPr>
        <w:spacing w:after="0" w:line="240" w:lineRule="auto"/>
        <w:ind w:firstLine="709"/>
        <w:jc w:val="both"/>
        <w:rPr>
          <w:rFonts w:ascii="Times New Roman" w:hAnsi="Times New Roman" w:cs="Times New Roman"/>
          <w:sz w:val="24"/>
          <w:szCs w:val="24"/>
        </w:rPr>
      </w:pPr>
      <w:r w:rsidRPr="00E02583">
        <w:rPr>
          <w:rFonts w:ascii="Times New Roman" w:hAnsi="Times New Roman" w:cs="Times New Roman"/>
          <w:sz w:val="24"/>
          <w:szCs w:val="24"/>
        </w:rPr>
        <w:t>22.</w:t>
      </w:r>
      <w:r w:rsidRPr="00E02583">
        <w:rPr>
          <w:rFonts w:ascii="Times New Roman" w:hAnsi="Times New Roman" w:cs="Times New Roman"/>
          <w:sz w:val="24"/>
          <w:szCs w:val="24"/>
        </w:rPr>
        <w:tab/>
        <w:t>Чачхалия Д. Указ</w:t>
      </w:r>
      <w:proofErr w:type="gramStart"/>
      <w:r w:rsidRPr="00E02583">
        <w:rPr>
          <w:rFonts w:ascii="Times New Roman" w:hAnsi="Times New Roman" w:cs="Times New Roman"/>
          <w:sz w:val="24"/>
          <w:szCs w:val="24"/>
        </w:rPr>
        <w:t>.с</w:t>
      </w:r>
      <w:proofErr w:type="gramEnd"/>
      <w:r w:rsidRPr="00E02583">
        <w:rPr>
          <w:rFonts w:ascii="Times New Roman" w:hAnsi="Times New Roman" w:cs="Times New Roman"/>
          <w:sz w:val="24"/>
          <w:szCs w:val="24"/>
        </w:rPr>
        <w:t>очинение, с.9</w:t>
      </w:r>
    </w:p>
    <w:p w:rsidR="00BE5833" w:rsidRPr="00E02583" w:rsidRDefault="00BE5833" w:rsidP="00BE5833">
      <w:pPr>
        <w:spacing w:after="0" w:line="240" w:lineRule="auto"/>
        <w:ind w:firstLine="709"/>
        <w:jc w:val="both"/>
        <w:rPr>
          <w:rFonts w:ascii="Times New Roman" w:hAnsi="Times New Roman" w:cs="Times New Roman"/>
          <w:sz w:val="24"/>
          <w:szCs w:val="24"/>
        </w:rPr>
      </w:pPr>
      <w:r w:rsidRPr="00E02583">
        <w:rPr>
          <w:rFonts w:ascii="Times New Roman" w:hAnsi="Times New Roman" w:cs="Times New Roman"/>
          <w:sz w:val="24"/>
          <w:szCs w:val="24"/>
        </w:rPr>
        <w:t>23.</w:t>
      </w:r>
      <w:r w:rsidRPr="00E02583">
        <w:rPr>
          <w:rFonts w:ascii="Times New Roman" w:hAnsi="Times New Roman" w:cs="Times New Roman"/>
          <w:sz w:val="24"/>
          <w:szCs w:val="24"/>
        </w:rPr>
        <w:tab/>
        <w:t>Амвросий Архимандрит «Бедия и Ведийский храм» - «Сотрудник Закавказской миссии» от 15 марта 1913 г.</w:t>
      </w:r>
    </w:p>
    <w:p w:rsidR="00BE5833" w:rsidRPr="00E02583" w:rsidRDefault="00BE5833" w:rsidP="00BE5833">
      <w:pPr>
        <w:spacing w:after="0" w:line="240" w:lineRule="auto"/>
        <w:ind w:firstLine="709"/>
        <w:jc w:val="both"/>
        <w:rPr>
          <w:rFonts w:ascii="Times New Roman" w:hAnsi="Times New Roman" w:cs="Times New Roman"/>
          <w:sz w:val="24"/>
          <w:szCs w:val="24"/>
        </w:rPr>
      </w:pPr>
      <w:r w:rsidRPr="00E02583">
        <w:rPr>
          <w:rFonts w:ascii="Times New Roman" w:hAnsi="Times New Roman" w:cs="Times New Roman"/>
          <w:sz w:val="24"/>
          <w:szCs w:val="24"/>
        </w:rPr>
        <w:t>24.</w:t>
      </w:r>
      <w:r w:rsidRPr="00E02583">
        <w:rPr>
          <w:rFonts w:ascii="Times New Roman" w:hAnsi="Times New Roman" w:cs="Times New Roman"/>
          <w:sz w:val="24"/>
          <w:szCs w:val="24"/>
        </w:rPr>
        <w:tab/>
        <w:t>Пейсонель М. Указ</w:t>
      </w:r>
      <w:proofErr w:type="gramStart"/>
      <w:r w:rsidRPr="00E02583">
        <w:rPr>
          <w:rFonts w:ascii="Times New Roman" w:hAnsi="Times New Roman" w:cs="Times New Roman"/>
          <w:sz w:val="24"/>
          <w:szCs w:val="24"/>
        </w:rPr>
        <w:t>.с</w:t>
      </w:r>
      <w:proofErr w:type="gramEnd"/>
      <w:r w:rsidRPr="00E02583">
        <w:rPr>
          <w:rFonts w:ascii="Times New Roman" w:hAnsi="Times New Roman" w:cs="Times New Roman"/>
          <w:sz w:val="24"/>
          <w:szCs w:val="24"/>
        </w:rPr>
        <w:t>очинение, с. 29.</w:t>
      </w:r>
    </w:p>
    <w:p w:rsidR="00500A71" w:rsidRPr="00EF276F" w:rsidRDefault="00500A71" w:rsidP="00500A71">
      <w:pPr>
        <w:spacing w:after="0" w:line="240" w:lineRule="auto"/>
        <w:jc w:val="right"/>
        <w:rPr>
          <w:rFonts w:ascii="Times New Roman" w:hAnsi="Times New Roman" w:cs="Times New Roman"/>
          <w:b/>
          <w:i/>
          <w:sz w:val="24"/>
          <w:szCs w:val="24"/>
        </w:rPr>
      </w:pPr>
      <w:r w:rsidRPr="00EF276F">
        <w:rPr>
          <w:rFonts w:ascii="Times New Roman" w:hAnsi="Times New Roman" w:cs="Times New Roman"/>
          <w:b/>
          <w:i/>
          <w:sz w:val="24"/>
          <w:szCs w:val="24"/>
        </w:rPr>
        <w:lastRenderedPageBreak/>
        <w:t>КВИЦИНИЯ М.Б.,</w:t>
      </w:r>
    </w:p>
    <w:p w:rsidR="00500A71" w:rsidRPr="00EF276F" w:rsidRDefault="00500A71" w:rsidP="00500A71">
      <w:pPr>
        <w:spacing w:after="0" w:line="240" w:lineRule="auto"/>
        <w:jc w:val="right"/>
        <w:rPr>
          <w:rFonts w:ascii="Times New Roman" w:hAnsi="Times New Roman" w:cs="Times New Roman"/>
          <w:b/>
          <w:i/>
          <w:sz w:val="24"/>
          <w:szCs w:val="24"/>
        </w:rPr>
      </w:pPr>
      <w:r w:rsidRPr="00EF276F">
        <w:rPr>
          <w:rFonts w:ascii="Times New Roman" w:hAnsi="Times New Roman" w:cs="Times New Roman"/>
          <w:b/>
          <w:i/>
          <w:sz w:val="24"/>
          <w:szCs w:val="24"/>
        </w:rPr>
        <w:t xml:space="preserve">доцент кафедры истории России </w:t>
      </w:r>
    </w:p>
    <w:p w:rsidR="00500A71" w:rsidRPr="00EF276F" w:rsidRDefault="00500A71" w:rsidP="00500A71">
      <w:pPr>
        <w:spacing w:after="0" w:line="240" w:lineRule="auto"/>
        <w:jc w:val="right"/>
        <w:rPr>
          <w:rFonts w:ascii="Times New Roman" w:hAnsi="Times New Roman" w:cs="Times New Roman"/>
          <w:b/>
          <w:i/>
          <w:sz w:val="24"/>
          <w:szCs w:val="24"/>
        </w:rPr>
      </w:pPr>
      <w:r w:rsidRPr="00EF276F">
        <w:rPr>
          <w:rFonts w:ascii="Times New Roman" w:hAnsi="Times New Roman" w:cs="Times New Roman"/>
          <w:b/>
          <w:i/>
          <w:sz w:val="24"/>
          <w:szCs w:val="24"/>
        </w:rPr>
        <w:t xml:space="preserve">и зарубежных стран </w:t>
      </w:r>
      <w:proofErr w:type="gramStart"/>
      <w:r w:rsidRPr="00EF276F">
        <w:rPr>
          <w:rFonts w:ascii="Times New Roman" w:hAnsi="Times New Roman" w:cs="Times New Roman"/>
          <w:b/>
          <w:i/>
          <w:sz w:val="24"/>
          <w:szCs w:val="24"/>
        </w:rPr>
        <w:t>Абхазского</w:t>
      </w:r>
      <w:proofErr w:type="gramEnd"/>
    </w:p>
    <w:p w:rsidR="00500A71" w:rsidRPr="00EF276F" w:rsidRDefault="00500A71" w:rsidP="00500A71">
      <w:pPr>
        <w:spacing w:after="0" w:line="240" w:lineRule="auto"/>
        <w:jc w:val="right"/>
        <w:rPr>
          <w:rFonts w:ascii="Times New Roman" w:hAnsi="Times New Roman" w:cs="Times New Roman"/>
          <w:b/>
          <w:i/>
          <w:sz w:val="24"/>
          <w:szCs w:val="24"/>
        </w:rPr>
      </w:pPr>
      <w:r w:rsidRPr="00EF276F">
        <w:rPr>
          <w:rFonts w:ascii="Times New Roman" w:hAnsi="Times New Roman" w:cs="Times New Roman"/>
          <w:b/>
          <w:i/>
          <w:sz w:val="24"/>
          <w:szCs w:val="24"/>
        </w:rPr>
        <w:t>государственного университета,</w:t>
      </w:r>
    </w:p>
    <w:p w:rsidR="00500A71" w:rsidRPr="00EF276F" w:rsidRDefault="00500A71" w:rsidP="00500A71">
      <w:pPr>
        <w:spacing w:after="0" w:line="240" w:lineRule="auto"/>
        <w:jc w:val="right"/>
        <w:rPr>
          <w:rFonts w:ascii="Times New Roman" w:hAnsi="Times New Roman" w:cs="Times New Roman"/>
          <w:b/>
          <w:i/>
          <w:sz w:val="24"/>
          <w:szCs w:val="24"/>
        </w:rPr>
      </w:pPr>
      <w:r w:rsidRPr="00EF276F">
        <w:rPr>
          <w:rFonts w:ascii="Times New Roman" w:hAnsi="Times New Roman" w:cs="Times New Roman"/>
          <w:b/>
          <w:i/>
          <w:sz w:val="24"/>
          <w:szCs w:val="24"/>
        </w:rPr>
        <w:t>кандидат философских наук</w:t>
      </w:r>
    </w:p>
    <w:p w:rsidR="00500A71" w:rsidRPr="002E6524" w:rsidRDefault="00500A71" w:rsidP="00500A71">
      <w:pPr>
        <w:spacing w:after="0" w:line="240" w:lineRule="auto"/>
        <w:jc w:val="right"/>
        <w:rPr>
          <w:rFonts w:ascii="Times New Roman" w:hAnsi="Times New Roman" w:cs="Times New Roman"/>
          <w:b/>
          <w:i/>
          <w:sz w:val="28"/>
          <w:szCs w:val="28"/>
        </w:rPr>
      </w:pPr>
      <w:r w:rsidRPr="00EF276F">
        <w:rPr>
          <w:rFonts w:ascii="Times New Roman" w:hAnsi="Times New Roman" w:cs="Times New Roman"/>
          <w:b/>
          <w:i/>
          <w:sz w:val="24"/>
          <w:szCs w:val="24"/>
        </w:rPr>
        <w:t>(Республика Абхазия</w:t>
      </w:r>
      <w:r w:rsidRPr="002E6524">
        <w:rPr>
          <w:rFonts w:ascii="Times New Roman" w:hAnsi="Times New Roman" w:cs="Times New Roman"/>
          <w:b/>
          <w:i/>
          <w:sz w:val="28"/>
          <w:szCs w:val="28"/>
        </w:rPr>
        <w:t>)</w:t>
      </w:r>
    </w:p>
    <w:p w:rsidR="00500A71" w:rsidRPr="002E6524" w:rsidRDefault="00500A71" w:rsidP="00500A71">
      <w:pPr>
        <w:spacing w:after="0"/>
        <w:jc w:val="right"/>
        <w:rPr>
          <w:rFonts w:ascii="Times New Roman" w:hAnsi="Times New Roman" w:cs="Times New Roman"/>
          <w:i/>
          <w:iCs/>
          <w:color w:val="000000"/>
          <w:sz w:val="28"/>
          <w:szCs w:val="28"/>
        </w:rPr>
      </w:pPr>
    </w:p>
    <w:p w:rsidR="00500A71" w:rsidRPr="00EF276F" w:rsidRDefault="00500A71" w:rsidP="00500A71">
      <w:pPr>
        <w:spacing w:after="0" w:line="240" w:lineRule="auto"/>
        <w:jc w:val="right"/>
        <w:rPr>
          <w:rFonts w:ascii="Times New Roman" w:hAnsi="Times New Roman" w:cs="Times New Roman"/>
          <w:b/>
          <w:i/>
          <w:iCs/>
          <w:color w:val="000000"/>
          <w:sz w:val="24"/>
          <w:szCs w:val="24"/>
        </w:rPr>
      </w:pPr>
      <w:r w:rsidRPr="00EF276F">
        <w:rPr>
          <w:rFonts w:ascii="Times New Roman" w:hAnsi="Times New Roman" w:cs="Times New Roman"/>
          <w:b/>
          <w:i/>
          <w:iCs/>
          <w:color w:val="000000"/>
          <w:sz w:val="24"/>
          <w:szCs w:val="24"/>
        </w:rPr>
        <w:t>Хотя я судьбой на заре моих дней,</w:t>
      </w:r>
      <w:r w:rsidRPr="00EF276F">
        <w:rPr>
          <w:rStyle w:val="apple-converted-space"/>
          <w:i/>
          <w:iCs/>
          <w:color w:val="000000"/>
          <w:sz w:val="24"/>
          <w:szCs w:val="24"/>
        </w:rPr>
        <w:t> </w:t>
      </w:r>
      <w:r w:rsidRPr="00EF276F">
        <w:rPr>
          <w:rFonts w:ascii="Times New Roman" w:hAnsi="Times New Roman" w:cs="Times New Roman"/>
          <w:b/>
          <w:i/>
          <w:iCs/>
          <w:color w:val="000000"/>
          <w:sz w:val="24"/>
          <w:szCs w:val="24"/>
        </w:rPr>
        <w:br/>
        <w:t>О южные горы, отторгнут от вас,</w:t>
      </w:r>
      <w:r w:rsidRPr="00EF276F">
        <w:rPr>
          <w:rStyle w:val="apple-converted-space"/>
          <w:i/>
          <w:iCs/>
          <w:color w:val="000000"/>
          <w:sz w:val="24"/>
          <w:szCs w:val="24"/>
        </w:rPr>
        <w:t> </w:t>
      </w:r>
      <w:r w:rsidRPr="00EF276F">
        <w:rPr>
          <w:rFonts w:ascii="Times New Roman" w:hAnsi="Times New Roman" w:cs="Times New Roman"/>
          <w:b/>
          <w:i/>
          <w:iCs/>
          <w:color w:val="000000"/>
          <w:sz w:val="24"/>
          <w:szCs w:val="24"/>
        </w:rPr>
        <w:br/>
        <w:t>Чтоб вечно их помнить, там надо быть раз:</w:t>
      </w:r>
      <w:r w:rsidRPr="00EF276F">
        <w:rPr>
          <w:rStyle w:val="apple-converted-space"/>
          <w:i/>
          <w:iCs/>
          <w:color w:val="000000"/>
          <w:sz w:val="24"/>
          <w:szCs w:val="24"/>
        </w:rPr>
        <w:t> </w:t>
      </w:r>
      <w:r w:rsidRPr="00EF276F">
        <w:rPr>
          <w:rFonts w:ascii="Times New Roman" w:hAnsi="Times New Roman" w:cs="Times New Roman"/>
          <w:b/>
          <w:i/>
          <w:iCs/>
          <w:color w:val="000000"/>
          <w:sz w:val="24"/>
          <w:szCs w:val="24"/>
        </w:rPr>
        <w:br/>
        <w:t>Как сладкую песню отчизны моей,</w:t>
      </w:r>
      <w:r w:rsidRPr="00EF276F">
        <w:rPr>
          <w:rStyle w:val="apple-converted-space"/>
          <w:i/>
          <w:iCs/>
          <w:color w:val="000000"/>
          <w:sz w:val="24"/>
          <w:szCs w:val="24"/>
        </w:rPr>
        <w:t> </w:t>
      </w:r>
      <w:r w:rsidRPr="00EF276F">
        <w:rPr>
          <w:rFonts w:ascii="Times New Roman" w:hAnsi="Times New Roman" w:cs="Times New Roman"/>
          <w:b/>
          <w:i/>
          <w:iCs/>
          <w:color w:val="000000"/>
          <w:sz w:val="24"/>
          <w:szCs w:val="24"/>
        </w:rPr>
        <w:br/>
        <w:t>Люблю я Кавказ.</w:t>
      </w:r>
    </w:p>
    <w:p w:rsidR="00500A71" w:rsidRPr="00EF276F" w:rsidRDefault="00500A71" w:rsidP="00500A71">
      <w:pPr>
        <w:spacing w:after="0" w:line="240" w:lineRule="auto"/>
        <w:jc w:val="right"/>
        <w:rPr>
          <w:rFonts w:ascii="Times New Roman" w:hAnsi="Times New Roman" w:cs="Times New Roman"/>
          <w:b/>
          <w:i/>
          <w:sz w:val="24"/>
          <w:szCs w:val="24"/>
        </w:rPr>
      </w:pPr>
      <w:proofErr w:type="gramStart"/>
      <w:r w:rsidRPr="00EF276F">
        <w:rPr>
          <w:rFonts w:ascii="Times New Roman" w:hAnsi="Times New Roman" w:cs="Times New Roman"/>
          <w:b/>
          <w:i/>
          <w:iCs/>
          <w:color w:val="000000"/>
          <w:sz w:val="24"/>
          <w:szCs w:val="24"/>
        </w:rPr>
        <w:t>(«Кавказ» 1830.</w:t>
      </w:r>
      <w:proofErr w:type="gramEnd"/>
      <w:r>
        <w:rPr>
          <w:rFonts w:ascii="Times New Roman" w:hAnsi="Times New Roman" w:cs="Times New Roman"/>
          <w:b/>
          <w:i/>
          <w:iCs/>
          <w:color w:val="000000"/>
          <w:sz w:val="24"/>
          <w:szCs w:val="24"/>
        </w:rPr>
        <w:t xml:space="preserve"> </w:t>
      </w:r>
      <w:proofErr w:type="gramStart"/>
      <w:r w:rsidRPr="00EF276F">
        <w:rPr>
          <w:rFonts w:ascii="Times New Roman" w:hAnsi="Times New Roman" w:cs="Times New Roman"/>
          <w:b/>
          <w:i/>
          <w:iCs/>
          <w:color w:val="000000"/>
          <w:sz w:val="24"/>
          <w:szCs w:val="24"/>
        </w:rPr>
        <w:t>М.Ю. Лермонтов</w:t>
      </w:r>
      <w:r w:rsidRPr="00EF276F">
        <w:rPr>
          <w:rStyle w:val="apple-converted-space"/>
          <w:i/>
          <w:iCs/>
          <w:color w:val="000000"/>
          <w:sz w:val="24"/>
          <w:szCs w:val="24"/>
        </w:rPr>
        <w:t>)</w:t>
      </w:r>
      <w:proofErr w:type="gramEnd"/>
    </w:p>
    <w:p w:rsidR="00500A71" w:rsidRPr="00EF276F" w:rsidRDefault="00500A71" w:rsidP="00500A71">
      <w:pPr>
        <w:spacing w:after="0"/>
        <w:jc w:val="center"/>
        <w:rPr>
          <w:rFonts w:ascii="Times New Roman" w:hAnsi="Times New Roman" w:cs="Times New Roman"/>
          <w:b/>
          <w:i/>
          <w:sz w:val="24"/>
          <w:szCs w:val="24"/>
        </w:rPr>
      </w:pPr>
    </w:p>
    <w:p w:rsidR="00500A71" w:rsidRPr="00EF276F" w:rsidRDefault="00500A71" w:rsidP="00500A71">
      <w:pPr>
        <w:spacing w:after="0"/>
        <w:jc w:val="center"/>
        <w:rPr>
          <w:rFonts w:ascii="Times New Roman" w:hAnsi="Times New Roman" w:cs="Times New Roman"/>
          <w:b/>
          <w:i/>
          <w:sz w:val="24"/>
          <w:szCs w:val="24"/>
        </w:rPr>
      </w:pPr>
      <w:r w:rsidRPr="00EF276F">
        <w:rPr>
          <w:rFonts w:ascii="Times New Roman" w:hAnsi="Times New Roman" w:cs="Times New Roman"/>
          <w:b/>
          <w:i/>
          <w:sz w:val="24"/>
          <w:szCs w:val="24"/>
        </w:rPr>
        <w:t>Кавказ в творчестве М.Ю. Лермонтова: философский аспект</w:t>
      </w:r>
    </w:p>
    <w:p w:rsidR="00500A71" w:rsidRPr="002E6524" w:rsidRDefault="00500A71" w:rsidP="00500A71">
      <w:pPr>
        <w:spacing w:after="0"/>
        <w:jc w:val="both"/>
        <w:rPr>
          <w:rFonts w:ascii="Times New Roman" w:hAnsi="Times New Roman" w:cs="Times New Roman"/>
          <w:sz w:val="28"/>
          <w:szCs w:val="28"/>
        </w:rPr>
      </w:pPr>
      <w:r w:rsidRPr="002E6524">
        <w:rPr>
          <w:rFonts w:ascii="Times New Roman" w:hAnsi="Times New Roman" w:cs="Times New Roman"/>
          <w:sz w:val="28"/>
          <w:szCs w:val="28"/>
        </w:rPr>
        <w:t xml:space="preserve">       Сегодня в свете реализации задач  формирования гражданского общества в России, с учетом наличия мозаики разных народов и культур весьма актуальным  остается вопрос   изучения философско-реалистического содержания черкесской культуры через призму представителей русской  литературы. Изучение данной темы также способствует лучшему взаимопониманию народов России и ближнего зарубежья  (Абхазия и Южная Осетия).  Начало такому подходу заложил великий русский  писатель  М.Ю. Лермонтов. Большой знаток Кавказа, быта и традиций народов, его населяющих, писатель и поэт представлял   Черкессию (обобщенное название края)  не с точки зрения дикой экзотики,  а прежде всего местности, в которой живут люди, представляющие собой определенную </w:t>
      </w:r>
      <w:r w:rsidRPr="002E6524">
        <w:rPr>
          <w:rFonts w:ascii="Times New Roman" w:hAnsi="Times New Roman" w:cs="Times New Roman"/>
          <w:b/>
          <w:sz w:val="28"/>
          <w:szCs w:val="28"/>
        </w:rPr>
        <w:t xml:space="preserve">этноцивилизационную общность. </w:t>
      </w:r>
      <w:r w:rsidRPr="002E6524">
        <w:rPr>
          <w:rFonts w:ascii="Times New Roman" w:hAnsi="Times New Roman" w:cs="Times New Roman"/>
          <w:sz w:val="28"/>
          <w:szCs w:val="28"/>
        </w:rPr>
        <w:t>Вопреки мифологизации  и  деструктивно-шаблонных представлений о кавказцах,  к такой  историко-культурологической  парадигме склоняются ученые разных гуманитарных направлений – филологи, философы, историки, этнологи, этнографы (Асмус В.Ф., Юсупов Р.Ф., Инал-Ипа Ш.Д.,  Бройдо А</w:t>
      </w:r>
      <w:proofErr w:type="gramStart"/>
      <w:r w:rsidRPr="002E6524">
        <w:rPr>
          <w:rFonts w:ascii="Times New Roman" w:hAnsi="Times New Roman" w:cs="Times New Roman"/>
          <w:sz w:val="28"/>
          <w:szCs w:val="28"/>
        </w:rPr>
        <w:t>,И</w:t>
      </w:r>
      <w:proofErr w:type="gramEnd"/>
      <w:r w:rsidRPr="002E6524">
        <w:rPr>
          <w:rFonts w:ascii="Times New Roman" w:hAnsi="Times New Roman" w:cs="Times New Roman"/>
          <w:sz w:val="28"/>
          <w:szCs w:val="28"/>
        </w:rPr>
        <w:t>., Дубнова Н. В., Гасанова З. И., Лугуев С.А. и др.).</w:t>
      </w:r>
    </w:p>
    <w:p w:rsidR="00500A71" w:rsidRPr="002E6524" w:rsidRDefault="00500A71" w:rsidP="00500A71">
      <w:pPr>
        <w:spacing w:after="0"/>
        <w:jc w:val="both"/>
        <w:textAlignment w:val="baseline"/>
        <w:rPr>
          <w:rFonts w:ascii="Times New Roman" w:hAnsi="Times New Roman" w:cs="Times New Roman"/>
          <w:color w:val="000000"/>
          <w:sz w:val="28"/>
          <w:szCs w:val="28"/>
        </w:rPr>
      </w:pPr>
      <w:r>
        <w:rPr>
          <w:rFonts w:ascii="Times New Roman" w:hAnsi="Times New Roman" w:cs="Times New Roman"/>
          <w:sz w:val="28"/>
          <w:szCs w:val="28"/>
        </w:rPr>
        <w:t xml:space="preserve">            </w:t>
      </w:r>
      <w:r w:rsidRPr="002E6524">
        <w:rPr>
          <w:rFonts w:ascii="Times New Roman" w:hAnsi="Times New Roman" w:cs="Times New Roman"/>
          <w:sz w:val="28"/>
          <w:szCs w:val="28"/>
        </w:rPr>
        <w:t>Как справедливо подчеркнула этнопсихолог А.И. Бройдо, «</w:t>
      </w:r>
      <w:r w:rsidRPr="002E6524">
        <w:rPr>
          <w:rFonts w:ascii="Times New Roman" w:eastAsia="Times New Roman" w:hAnsi="Times New Roman" w:cs="Times New Roman"/>
          <w:bCs/>
          <w:color w:val="453320"/>
          <w:sz w:val="28"/>
          <w:szCs w:val="28"/>
          <w:lang w:eastAsia="ru-RU"/>
        </w:rPr>
        <w:t>прогрессивное русское офицерство XIX века воспринимало Кавказ как романтизированный и идеализированный мир социального устройства. Однако необходимость участия  в Кавказской войне порождало у них состояние глубокой внутренней трагедии…»</w:t>
      </w:r>
      <w:r w:rsidRPr="002E6524">
        <w:rPr>
          <w:rFonts w:ascii="Times New Roman" w:eastAsia="Times New Roman" w:hAnsi="Times New Roman" w:cs="Times New Roman"/>
          <w:b/>
          <w:bCs/>
          <w:color w:val="453320"/>
          <w:sz w:val="28"/>
          <w:szCs w:val="28"/>
          <w:lang w:eastAsia="ru-RU"/>
        </w:rPr>
        <w:t>.</w:t>
      </w:r>
      <w:r w:rsidRPr="002E6524">
        <w:rPr>
          <w:rFonts w:ascii="Times New Roman" w:eastAsia="Times New Roman" w:hAnsi="Times New Roman" w:cs="Times New Roman"/>
          <w:b/>
          <w:bCs/>
          <w:color w:val="453320"/>
          <w:sz w:val="28"/>
          <w:szCs w:val="28"/>
          <w:vertAlign w:val="superscript"/>
          <w:lang w:eastAsia="ru-RU"/>
        </w:rPr>
        <w:t>1</w:t>
      </w:r>
      <w:r w:rsidRPr="002E6524">
        <w:rPr>
          <w:rFonts w:ascii="Times New Roman" w:hAnsi="Times New Roman" w:cs="Times New Roman"/>
          <w:color w:val="000000"/>
          <w:sz w:val="28"/>
          <w:szCs w:val="28"/>
        </w:rPr>
        <w:t xml:space="preserve">Важными источниками о событиях этой войны являются произведения художественной литературы: А.А. Бестужев-Марлинский – «Мулла-Нур», «Аммалат-бек», «Письма из Дагестана»; М.Ю. Лермонтов – «Герой нашего времени», «Валерик», «Измаил-бей» и др.; Л.Н. Толстой – «Казаки», «Хаджи </w:t>
      </w:r>
      <w:proofErr w:type="gramStart"/>
      <w:r w:rsidRPr="002E6524">
        <w:rPr>
          <w:rFonts w:ascii="Times New Roman" w:hAnsi="Times New Roman" w:cs="Times New Roman"/>
          <w:color w:val="000000"/>
          <w:sz w:val="28"/>
          <w:szCs w:val="28"/>
        </w:rPr>
        <w:t>–М</w:t>
      </w:r>
      <w:proofErr w:type="gramEnd"/>
      <w:r w:rsidRPr="002E6524">
        <w:rPr>
          <w:rFonts w:ascii="Times New Roman" w:hAnsi="Times New Roman" w:cs="Times New Roman"/>
          <w:color w:val="000000"/>
          <w:sz w:val="28"/>
          <w:szCs w:val="28"/>
        </w:rPr>
        <w:t xml:space="preserve">урат» и др. «Эти литераторы –участники боев и походов, оставили потомкам множество </w:t>
      </w:r>
      <w:r w:rsidRPr="002E6524">
        <w:rPr>
          <w:rFonts w:ascii="Times New Roman" w:hAnsi="Times New Roman" w:cs="Times New Roman"/>
          <w:color w:val="000000"/>
          <w:sz w:val="28"/>
          <w:szCs w:val="28"/>
        </w:rPr>
        <w:lastRenderedPageBreak/>
        <w:t>ценных сведений как о событиях, свидетелями которых они являлись, так и об отношении русского общества к этой войне. Позиций тогдашних «властителей дум» в кавказском вопросе раскрывают работы А.И. Герцена, Т.Г. Шевченко, Н.Г. Чернышевского, Н.А. Добролюбова».</w:t>
      </w:r>
      <w:r w:rsidRPr="002E6524">
        <w:rPr>
          <w:rFonts w:ascii="Times New Roman" w:hAnsi="Times New Roman" w:cs="Times New Roman"/>
          <w:color w:val="000000"/>
          <w:sz w:val="28"/>
          <w:szCs w:val="28"/>
          <w:vertAlign w:val="superscript"/>
        </w:rPr>
        <w:t>2</w:t>
      </w:r>
    </w:p>
    <w:p w:rsidR="00500A71" w:rsidRPr="002E6524" w:rsidRDefault="00500A71" w:rsidP="00500A71">
      <w:pPr>
        <w:spacing w:after="0"/>
        <w:jc w:val="both"/>
        <w:textAlignment w:val="baseline"/>
        <w:rPr>
          <w:rFonts w:ascii="Times New Roman" w:eastAsia="Times New Roman" w:hAnsi="Times New Roman" w:cs="Times New Roman"/>
          <w:bCs/>
          <w:color w:val="453320"/>
          <w:sz w:val="28"/>
          <w:szCs w:val="28"/>
          <w:lang w:eastAsia="ru-RU"/>
        </w:rPr>
      </w:pPr>
      <w:r w:rsidRPr="002E6524">
        <w:rPr>
          <w:rFonts w:ascii="Times New Roman" w:hAnsi="Times New Roman" w:cs="Times New Roman"/>
          <w:color w:val="000000"/>
          <w:sz w:val="28"/>
          <w:szCs w:val="28"/>
        </w:rPr>
        <w:t xml:space="preserve">       Кавказская война – одна из ключевых тем в творчестве М.Ю. Лермонтова. Поэт, писатель и офицер, он с глубокой печалью пытается понять корни и причины противостояния горцев и русских,  переходя с одного суждения к самому противоположному мнению о них. Конфликт разгорается, и нет никаких «правил игры» то с одной, то с другой стороны. Многие исследователи оценивают эту войну как войну недопонимания сторон, или же войну несовместимых цивилизаций – европейской и военно-демократической, горской. «Кавказские природные условия вступали в противоречие с основным принципом европейской военной организации того времени…Труднопроходимые леса и горные ущелья давали большие преимущества горцам, использовавшим партизанскую тактику засад и внезапных нападений».</w:t>
      </w:r>
      <w:r w:rsidRPr="002E6524">
        <w:rPr>
          <w:rFonts w:ascii="Times New Roman" w:hAnsi="Times New Roman" w:cs="Times New Roman"/>
          <w:color w:val="000000"/>
          <w:sz w:val="28"/>
          <w:szCs w:val="28"/>
          <w:vertAlign w:val="superscript"/>
        </w:rPr>
        <w:t>3</w:t>
      </w:r>
      <w:r w:rsidRPr="002E6524">
        <w:rPr>
          <w:rFonts w:ascii="Times New Roman" w:hAnsi="Times New Roman" w:cs="Times New Roman"/>
          <w:color w:val="000000"/>
          <w:sz w:val="28"/>
          <w:szCs w:val="28"/>
        </w:rPr>
        <w:t xml:space="preserve"> Оказавшись в центре этого противостояния в различные этапы войны </w:t>
      </w:r>
      <w:proofErr w:type="gramStart"/>
      <w:r w:rsidRPr="002E6524">
        <w:rPr>
          <w:rFonts w:ascii="Times New Roman" w:hAnsi="Times New Roman" w:cs="Times New Roman"/>
          <w:color w:val="000000"/>
          <w:sz w:val="28"/>
          <w:szCs w:val="28"/>
        </w:rPr>
        <w:t>–о</w:t>
      </w:r>
      <w:proofErr w:type="gramEnd"/>
      <w:r w:rsidRPr="002E6524">
        <w:rPr>
          <w:rFonts w:ascii="Times New Roman" w:hAnsi="Times New Roman" w:cs="Times New Roman"/>
          <w:color w:val="000000"/>
          <w:sz w:val="28"/>
          <w:szCs w:val="28"/>
        </w:rPr>
        <w:t xml:space="preserve">т затишья до боев – поэт, писатель и мыслитель не мог не думать и не писать о политике царизма на Кавказе, </w:t>
      </w:r>
      <w:proofErr w:type="gramStart"/>
      <w:r w:rsidRPr="002E6524">
        <w:rPr>
          <w:rFonts w:ascii="Times New Roman" w:hAnsi="Times New Roman" w:cs="Times New Roman"/>
          <w:color w:val="000000"/>
          <w:sz w:val="28"/>
          <w:szCs w:val="28"/>
        </w:rPr>
        <w:t>о</w:t>
      </w:r>
      <w:proofErr w:type="gramEnd"/>
      <w:r w:rsidRPr="002E6524">
        <w:rPr>
          <w:rFonts w:ascii="Times New Roman" w:hAnsi="Times New Roman" w:cs="Times New Roman"/>
          <w:color w:val="000000"/>
          <w:sz w:val="28"/>
          <w:szCs w:val="28"/>
        </w:rPr>
        <w:t xml:space="preserve"> всех противоречивых действиях своего начальства и о поведении и нравах горцев.</w:t>
      </w:r>
    </w:p>
    <w:p w:rsidR="00500A71" w:rsidRPr="002E6524" w:rsidRDefault="00500A71" w:rsidP="00500A71">
      <w:pPr>
        <w:spacing w:after="0"/>
        <w:jc w:val="both"/>
        <w:rPr>
          <w:rFonts w:ascii="Times New Roman" w:hAnsi="Times New Roman" w:cs="Times New Roman"/>
          <w:sz w:val="28"/>
          <w:szCs w:val="28"/>
        </w:rPr>
      </w:pPr>
      <w:r w:rsidRPr="002E6524">
        <w:rPr>
          <w:rFonts w:ascii="Times New Roman" w:hAnsi="Times New Roman" w:cs="Times New Roman"/>
          <w:sz w:val="28"/>
          <w:szCs w:val="28"/>
        </w:rPr>
        <w:t>Рефлексирование – это, что присуще Лермонтову, и оно присутствует во всем его творчестве. В его уме «всегда кипит и зреет что-нибудь». Недаром В.Г. Белинский отметил «резкое ощутительное присутствие мысли»</w:t>
      </w:r>
      <w:r>
        <w:rPr>
          <w:rFonts w:ascii="Times New Roman" w:hAnsi="Times New Roman" w:cs="Times New Roman"/>
          <w:sz w:val="28"/>
          <w:szCs w:val="28"/>
          <w:vertAlign w:val="superscript"/>
        </w:rPr>
        <w:t>4</w:t>
      </w:r>
      <w:r w:rsidRPr="002E6524">
        <w:rPr>
          <w:rFonts w:ascii="Times New Roman" w:hAnsi="Times New Roman" w:cs="Times New Roman"/>
          <w:sz w:val="28"/>
          <w:szCs w:val="28"/>
        </w:rPr>
        <w:t xml:space="preserve"> у поэта. В кругу представлений и понятий, определяющих мировоззрение человека, Лермонтов высоко ценит такие качества  человека как воля, свободолюбие, готовность к самопожертвованию ради идеи. Человек готов к действию, если он наделен  сильной волей. Еще в ранних юношеских поэмах наблюдается протест</w:t>
      </w:r>
      <w:r w:rsidRPr="002E6524">
        <w:rPr>
          <w:rFonts w:ascii="Times New Roman" w:eastAsia="Times New Roman" w:hAnsi="Times New Roman" w:cs="Times New Roman"/>
          <w:color w:val="000000"/>
          <w:sz w:val="28"/>
          <w:szCs w:val="28"/>
          <w:lang w:eastAsia="ru-RU"/>
        </w:rPr>
        <w:t xml:space="preserve"> против двуликой российской реальности – богатой и нищей:</w:t>
      </w:r>
    </w:p>
    <w:p w:rsidR="00500A71" w:rsidRPr="002E6524" w:rsidRDefault="00500A71" w:rsidP="00500A71">
      <w:pPr>
        <w:spacing w:after="0"/>
        <w:ind w:left="720"/>
        <w:jc w:val="both"/>
        <w:rPr>
          <w:rFonts w:ascii="Times New Roman" w:eastAsia="Times New Roman" w:hAnsi="Times New Roman" w:cs="Times New Roman"/>
          <w:color w:val="000000"/>
          <w:sz w:val="28"/>
          <w:szCs w:val="28"/>
          <w:lang w:eastAsia="ru-RU"/>
        </w:rPr>
      </w:pPr>
      <w:r w:rsidRPr="002E6524">
        <w:rPr>
          <w:rFonts w:ascii="Times New Roman" w:eastAsia="Times New Roman" w:hAnsi="Times New Roman" w:cs="Times New Roman"/>
          <w:color w:val="000000"/>
          <w:sz w:val="28"/>
          <w:szCs w:val="28"/>
          <w:lang w:eastAsia="ru-RU"/>
        </w:rPr>
        <w:t>   Дворец, жемчужные фонтаны,</w:t>
      </w:r>
    </w:p>
    <w:p w:rsidR="00500A71" w:rsidRPr="002E6524" w:rsidRDefault="00500A71" w:rsidP="00500A71">
      <w:pPr>
        <w:spacing w:after="0"/>
        <w:ind w:left="720"/>
        <w:jc w:val="both"/>
        <w:rPr>
          <w:rFonts w:ascii="Times New Roman" w:eastAsia="Times New Roman" w:hAnsi="Times New Roman" w:cs="Times New Roman"/>
          <w:color w:val="000000"/>
          <w:sz w:val="28"/>
          <w:szCs w:val="28"/>
          <w:lang w:eastAsia="ru-RU"/>
        </w:rPr>
      </w:pPr>
      <w:r w:rsidRPr="002E6524">
        <w:rPr>
          <w:rFonts w:ascii="Times New Roman" w:eastAsia="Times New Roman" w:hAnsi="Times New Roman" w:cs="Times New Roman"/>
          <w:color w:val="000000"/>
          <w:sz w:val="28"/>
          <w:szCs w:val="28"/>
          <w:lang w:eastAsia="ru-RU"/>
        </w:rPr>
        <w:t>   Жандармы, белые султаны,</w:t>
      </w:r>
    </w:p>
    <w:p w:rsidR="00500A71" w:rsidRPr="002E6524" w:rsidRDefault="00500A71" w:rsidP="00500A71">
      <w:pPr>
        <w:spacing w:after="0"/>
        <w:ind w:left="720"/>
        <w:jc w:val="both"/>
        <w:rPr>
          <w:rFonts w:ascii="Times New Roman" w:eastAsia="Times New Roman" w:hAnsi="Times New Roman" w:cs="Times New Roman"/>
          <w:color w:val="000000"/>
          <w:sz w:val="28"/>
          <w:szCs w:val="28"/>
          <w:lang w:eastAsia="ru-RU"/>
        </w:rPr>
      </w:pPr>
      <w:r w:rsidRPr="002E6524">
        <w:rPr>
          <w:rFonts w:ascii="Times New Roman" w:eastAsia="Times New Roman" w:hAnsi="Times New Roman" w:cs="Times New Roman"/>
          <w:color w:val="000000"/>
          <w:sz w:val="28"/>
          <w:szCs w:val="28"/>
          <w:lang w:eastAsia="ru-RU"/>
        </w:rPr>
        <w:t>   Корсеты дам, гербы ливрей,</w:t>
      </w:r>
    </w:p>
    <w:p w:rsidR="00500A71" w:rsidRPr="002E6524" w:rsidRDefault="00500A71" w:rsidP="00500A71">
      <w:pPr>
        <w:spacing w:after="0"/>
        <w:ind w:left="720"/>
        <w:jc w:val="both"/>
        <w:rPr>
          <w:rFonts w:ascii="Times New Roman" w:eastAsia="Times New Roman" w:hAnsi="Times New Roman" w:cs="Times New Roman"/>
          <w:color w:val="000000"/>
          <w:sz w:val="28"/>
          <w:szCs w:val="28"/>
          <w:lang w:eastAsia="ru-RU"/>
        </w:rPr>
      </w:pPr>
      <w:r w:rsidRPr="002E6524">
        <w:rPr>
          <w:rFonts w:ascii="Times New Roman" w:eastAsia="Times New Roman" w:hAnsi="Times New Roman" w:cs="Times New Roman"/>
          <w:color w:val="000000"/>
          <w:sz w:val="28"/>
          <w:szCs w:val="28"/>
          <w:lang w:eastAsia="ru-RU"/>
        </w:rPr>
        <w:t>   Колеты кирасир мучные,</w:t>
      </w:r>
    </w:p>
    <w:p w:rsidR="00500A71" w:rsidRPr="002E6524" w:rsidRDefault="00500A71" w:rsidP="00500A71">
      <w:pPr>
        <w:spacing w:after="0"/>
        <w:ind w:left="720"/>
        <w:jc w:val="both"/>
        <w:rPr>
          <w:rFonts w:ascii="Times New Roman" w:eastAsia="Times New Roman" w:hAnsi="Times New Roman" w:cs="Times New Roman"/>
          <w:color w:val="000000"/>
          <w:sz w:val="28"/>
          <w:szCs w:val="28"/>
          <w:lang w:eastAsia="ru-RU"/>
        </w:rPr>
      </w:pPr>
      <w:r w:rsidRPr="002E6524">
        <w:rPr>
          <w:rFonts w:ascii="Times New Roman" w:eastAsia="Times New Roman" w:hAnsi="Times New Roman" w:cs="Times New Roman"/>
          <w:color w:val="000000"/>
          <w:sz w:val="28"/>
          <w:szCs w:val="28"/>
          <w:lang w:eastAsia="ru-RU"/>
        </w:rPr>
        <w:t>   Лядунки, ментики златые,</w:t>
      </w:r>
    </w:p>
    <w:p w:rsidR="00500A71" w:rsidRPr="002E6524" w:rsidRDefault="00500A71" w:rsidP="00500A71">
      <w:pPr>
        <w:spacing w:after="0"/>
        <w:ind w:left="720"/>
        <w:jc w:val="both"/>
        <w:rPr>
          <w:rFonts w:ascii="Times New Roman" w:eastAsia="Times New Roman" w:hAnsi="Times New Roman" w:cs="Times New Roman"/>
          <w:color w:val="000000"/>
          <w:sz w:val="28"/>
          <w:szCs w:val="28"/>
          <w:lang w:eastAsia="ru-RU"/>
        </w:rPr>
      </w:pPr>
      <w:r w:rsidRPr="002E6524">
        <w:rPr>
          <w:rFonts w:ascii="Times New Roman" w:eastAsia="Times New Roman" w:hAnsi="Times New Roman" w:cs="Times New Roman"/>
          <w:color w:val="000000"/>
          <w:sz w:val="28"/>
          <w:szCs w:val="28"/>
          <w:lang w:eastAsia="ru-RU"/>
        </w:rPr>
        <w:t>   Купчих парчовые платки,</w:t>
      </w:r>
    </w:p>
    <w:p w:rsidR="00500A71" w:rsidRPr="002E6524" w:rsidRDefault="00500A71" w:rsidP="00500A71">
      <w:pPr>
        <w:spacing w:after="0"/>
        <w:ind w:left="720"/>
        <w:jc w:val="both"/>
        <w:rPr>
          <w:rFonts w:ascii="Times New Roman" w:eastAsia="Times New Roman" w:hAnsi="Times New Roman" w:cs="Times New Roman"/>
          <w:color w:val="000000"/>
          <w:sz w:val="28"/>
          <w:szCs w:val="28"/>
          <w:lang w:eastAsia="ru-RU"/>
        </w:rPr>
      </w:pPr>
      <w:r w:rsidRPr="002E6524">
        <w:rPr>
          <w:rFonts w:ascii="Times New Roman" w:eastAsia="Times New Roman" w:hAnsi="Times New Roman" w:cs="Times New Roman"/>
          <w:color w:val="000000"/>
          <w:sz w:val="28"/>
          <w:szCs w:val="28"/>
          <w:lang w:eastAsia="ru-RU"/>
        </w:rPr>
        <w:t>   Кинжалы, сабли, алебарды,</w:t>
      </w:r>
    </w:p>
    <w:p w:rsidR="00500A71" w:rsidRPr="002E6524" w:rsidRDefault="00500A71" w:rsidP="00500A71">
      <w:pPr>
        <w:spacing w:after="0"/>
        <w:ind w:left="720"/>
        <w:jc w:val="both"/>
        <w:rPr>
          <w:rFonts w:ascii="Times New Roman" w:eastAsia="Times New Roman" w:hAnsi="Times New Roman" w:cs="Times New Roman"/>
          <w:color w:val="000000"/>
          <w:sz w:val="28"/>
          <w:szCs w:val="28"/>
          <w:lang w:eastAsia="ru-RU"/>
        </w:rPr>
      </w:pPr>
      <w:r w:rsidRPr="002E6524">
        <w:rPr>
          <w:rFonts w:ascii="Times New Roman" w:eastAsia="Times New Roman" w:hAnsi="Times New Roman" w:cs="Times New Roman"/>
          <w:color w:val="000000"/>
          <w:sz w:val="28"/>
          <w:szCs w:val="28"/>
          <w:lang w:eastAsia="ru-RU"/>
        </w:rPr>
        <w:t>   С гнилыми фруктами лотки,</w:t>
      </w:r>
    </w:p>
    <w:p w:rsidR="00500A71" w:rsidRPr="002E6524" w:rsidRDefault="00500A71" w:rsidP="00500A71">
      <w:pPr>
        <w:spacing w:after="0"/>
        <w:ind w:left="720"/>
        <w:jc w:val="both"/>
        <w:rPr>
          <w:rFonts w:ascii="Times New Roman" w:eastAsia="Times New Roman" w:hAnsi="Times New Roman" w:cs="Times New Roman"/>
          <w:color w:val="000000"/>
          <w:sz w:val="28"/>
          <w:szCs w:val="28"/>
          <w:lang w:eastAsia="ru-RU"/>
        </w:rPr>
      </w:pPr>
      <w:r w:rsidRPr="002E6524">
        <w:rPr>
          <w:rFonts w:ascii="Times New Roman" w:eastAsia="Times New Roman" w:hAnsi="Times New Roman" w:cs="Times New Roman"/>
          <w:color w:val="000000"/>
          <w:sz w:val="28"/>
          <w:szCs w:val="28"/>
          <w:lang w:eastAsia="ru-RU"/>
        </w:rPr>
        <w:t>   Старухи, франты, казаки,</w:t>
      </w:r>
    </w:p>
    <w:p w:rsidR="00500A71" w:rsidRPr="002E6524" w:rsidRDefault="00500A71" w:rsidP="00500A71">
      <w:pPr>
        <w:spacing w:after="0"/>
        <w:ind w:left="720"/>
        <w:jc w:val="both"/>
        <w:rPr>
          <w:rFonts w:ascii="Times New Roman" w:eastAsia="Times New Roman" w:hAnsi="Times New Roman" w:cs="Times New Roman"/>
          <w:color w:val="000000"/>
          <w:sz w:val="28"/>
          <w:szCs w:val="28"/>
          <w:lang w:eastAsia="ru-RU"/>
        </w:rPr>
      </w:pPr>
      <w:r w:rsidRPr="002E6524">
        <w:rPr>
          <w:rFonts w:ascii="Times New Roman" w:eastAsia="Times New Roman" w:hAnsi="Times New Roman" w:cs="Times New Roman"/>
          <w:color w:val="000000"/>
          <w:sz w:val="28"/>
          <w:szCs w:val="28"/>
          <w:lang w:eastAsia="ru-RU"/>
        </w:rPr>
        <w:t xml:space="preserve">   Глупцов чиновных бакенбарды...      </w:t>
      </w:r>
    </w:p>
    <w:p w:rsidR="00500A71" w:rsidRPr="002E6524" w:rsidRDefault="00500A71" w:rsidP="00500A71">
      <w:pPr>
        <w:spacing w:after="0"/>
        <w:ind w:left="720"/>
        <w:jc w:val="both"/>
        <w:rPr>
          <w:rFonts w:ascii="Times New Roman" w:eastAsia="Times New Roman" w:hAnsi="Times New Roman" w:cs="Times New Roman"/>
          <w:color w:val="000000"/>
          <w:sz w:val="28"/>
          <w:szCs w:val="28"/>
          <w:vertAlign w:val="superscript"/>
          <w:lang w:eastAsia="ru-RU"/>
        </w:rPr>
      </w:pPr>
      <w:r w:rsidRPr="002E6524">
        <w:rPr>
          <w:rFonts w:ascii="Times New Roman" w:eastAsia="Times New Roman" w:hAnsi="Times New Roman" w:cs="Times New Roman"/>
          <w:color w:val="000000"/>
          <w:sz w:val="28"/>
          <w:szCs w:val="28"/>
          <w:lang w:eastAsia="ru-RU"/>
        </w:rPr>
        <w:t>("Петергофский праздник", 18</w:t>
      </w:r>
      <w:r>
        <w:rPr>
          <w:rFonts w:ascii="Times New Roman" w:eastAsia="Times New Roman" w:hAnsi="Times New Roman" w:cs="Times New Roman"/>
          <w:color w:val="000000"/>
          <w:sz w:val="28"/>
          <w:szCs w:val="28"/>
          <w:lang w:eastAsia="ru-RU"/>
        </w:rPr>
        <w:t>33-1834)</w:t>
      </w:r>
      <w:r>
        <w:rPr>
          <w:rFonts w:ascii="Times New Roman" w:eastAsia="Times New Roman" w:hAnsi="Times New Roman" w:cs="Times New Roman"/>
          <w:b/>
          <w:color w:val="000000"/>
          <w:sz w:val="28"/>
          <w:szCs w:val="28"/>
          <w:vertAlign w:val="superscript"/>
          <w:lang w:eastAsia="ru-RU"/>
        </w:rPr>
        <w:t>5</w:t>
      </w:r>
    </w:p>
    <w:p w:rsidR="00500A71" w:rsidRPr="002E6524" w:rsidRDefault="00500A71" w:rsidP="00500A71">
      <w:pPr>
        <w:spacing w:after="0"/>
        <w:jc w:val="both"/>
        <w:rPr>
          <w:rFonts w:ascii="Times New Roman" w:eastAsia="Times New Roman" w:hAnsi="Times New Roman" w:cs="Times New Roman"/>
          <w:color w:val="000000"/>
          <w:sz w:val="28"/>
          <w:szCs w:val="28"/>
          <w:lang w:eastAsia="ru-RU"/>
        </w:rPr>
      </w:pPr>
    </w:p>
    <w:p w:rsidR="00500A71" w:rsidRPr="002E6524" w:rsidRDefault="00500A71" w:rsidP="00500A71">
      <w:pPr>
        <w:spacing w:after="0"/>
        <w:jc w:val="both"/>
        <w:rPr>
          <w:rFonts w:ascii="Times New Roman" w:hAnsi="Times New Roman" w:cs="Times New Roman"/>
          <w:sz w:val="28"/>
          <w:szCs w:val="28"/>
        </w:rPr>
      </w:pPr>
      <w:r w:rsidRPr="002E6524">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r w:rsidRPr="002E6524">
        <w:rPr>
          <w:rFonts w:ascii="Times New Roman" w:hAnsi="Times New Roman" w:cs="Times New Roman"/>
          <w:sz w:val="28"/>
          <w:szCs w:val="28"/>
        </w:rPr>
        <w:t>Видный советский философ В.Ф. Асмус в своей стать</w:t>
      </w:r>
      <w:r>
        <w:rPr>
          <w:rFonts w:ascii="Times New Roman" w:hAnsi="Times New Roman" w:cs="Times New Roman"/>
          <w:sz w:val="28"/>
          <w:szCs w:val="28"/>
        </w:rPr>
        <w:t xml:space="preserve">е «Круг идей Лермонтова» </w:t>
      </w:r>
      <w:r w:rsidRPr="002E6524">
        <w:rPr>
          <w:rFonts w:ascii="Times New Roman" w:hAnsi="Times New Roman" w:cs="Times New Roman"/>
          <w:sz w:val="28"/>
          <w:szCs w:val="28"/>
        </w:rPr>
        <w:t>подчеркивает сложность изучения  творчества писателя, так как он «поэт глубокой, напряженной и страстной мысли»</w:t>
      </w:r>
      <w:r>
        <w:rPr>
          <w:rFonts w:ascii="Times New Roman" w:hAnsi="Times New Roman" w:cs="Times New Roman"/>
          <w:sz w:val="28"/>
          <w:szCs w:val="28"/>
        </w:rPr>
        <w:t>.</w:t>
      </w:r>
      <w:r>
        <w:rPr>
          <w:rFonts w:ascii="Times New Roman" w:hAnsi="Times New Roman" w:cs="Times New Roman"/>
          <w:sz w:val="28"/>
          <w:szCs w:val="28"/>
          <w:vertAlign w:val="superscript"/>
        </w:rPr>
        <w:t>6</w:t>
      </w:r>
      <w:r w:rsidRPr="002E6524">
        <w:rPr>
          <w:rFonts w:ascii="Times New Roman" w:hAnsi="Times New Roman" w:cs="Times New Roman"/>
          <w:sz w:val="28"/>
          <w:szCs w:val="28"/>
        </w:rPr>
        <w:t xml:space="preserve"> Писатель хочет быть полезным своей Отчизне, и для этого Кавказ – то место, где он мечтает претворить идеи вольности своей.</w:t>
      </w:r>
    </w:p>
    <w:p w:rsidR="00500A71" w:rsidRPr="002E6524" w:rsidRDefault="00500A71" w:rsidP="00500A71">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E6524">
        <w:rPr>
          <w:rFonts w:ascii="Times New Roman" w:hAnsi="Times New Roman" w:cs="Times New Roman"/>
          <w:color w:val="000000"/>
          <w:sz w:val="28"/>
          <w:szCs w:val="28"/>
        </w:rPr>
        <w:t>На Кавказе</w:t>
      </w:r>
      <w:r w:rsidRPr="002E6524">
        <w:rPr>
          <w:rFonts w:ascii="Times New Roman" w:eastAsia="Times New Roman" w:hAnsi="Times New Roman" w:cs="Times New Roman"/>
          <w:color w:val="000000"/>
          <w:sz w:val="28"/>
          <w:szCs w:val="28"/>
          <w:lang w:eastAsia="ru-RU"/>
        </w:rPr>
        <w:t xml:space="preserve"> (в 1818, 1820, 1825 , 1837 годах)</w:t>
      </w:r>
      <w:r w:rsidRPr="002E6524">
        <w:rPr>
          <w:rFonts w:ascii="Times New Roman" w:hAnsi="Times New Roman" w:cs="Times New Roman"/>
          <w:color w:val="000000"/>
          <w:sz w:val="28"/>
          <w:szCs w:val="28"/>
        </w:rPr>
        <w:t>, вдали от праздности, находясь  среди офицерства в новом качестве, Лермонтов  изучал ту действительность, в которой оказался.</w:t>
      </w:r>
      <w:r w:rsidRPr="002E6524">
        <w:rPr>
          <w:rFonts w:ascii="Times New Roman" w:eastAsia="Times New Roman" w:hAnsi="Times New Roman" w:cs="Times New Roman"/>
          <w:color w:val="000000"/>
          <w:sz w:val="28"/>
          <w:szCs w:val="28"/>
          <w:lang w:eastAsia="ru-RU"/>
        </w:rPr>
        <w:t xml:space="preserve"> Он с большим интересом  наблюдал за образом жизни горцев, слушал местные предания и легенды, вникал в суть героических песен и понимал, что  он находится в свободолюбивом крае. Все это нашло отражение в произведениях «Кавказский пленник», «Демон», «Мцыри», «Аул Бастунджи»</w:t>
      </w:r>
      <w:r>
        <w:rPr>
          <w:rFonts w:ascii="Times New Roman" w:eastAsia="Times New Roman" w:hAnsi="Times New Roman" w:cs="Times New Roman"/>
          <w:color w:val="000000"/>
          <w:sz w:val="28"/>
          <w:szCs w:val="28"/>
          <w:lang w:eastAsia="ru-RU"/>
        </w:rPr>
        <w:t>, «Хаджи-абрек», стихотворениях -</w:t>
      </w:r>
      <w:r w:rsidRPr="002E6524">
        <w:rPr>
          <w:rFonts w:ascii="Times New Roman" w:eastAsia="Times New Roman" w:hAnsi="Times New Roman" w:cs="Times New Roman"/>
          <w:color w:val="000000"/>
          <w:sz w:val="28"/>
          <w:szCs w:val="28"/>
          <w:lang w:eastAsia="ru-RU"/>
        </w:rPr>
        <w:t xml:space="preserve"> «Кавказ», «Люблю я цепи синих гор», «Утро на Кавказе» и других. </w:t>
      </w:r>
      <w:r w:rsidRPr="002E6524">
        <w:rPr>
          <w:rFonts w:ascii="Times New Roman" w:hAnsi="Times New Roman" w:cs="Times New Roman"/>
          <w:color w:val="000000"/>
          <w:sz w:val="28"/>
          <w:szCs w:val="28"/>
        </w:rPr>
        <w:t xml:space="preserve">Ему становятся близкими и природа гор, и непокорный дух горцев. Он понимает,  насколько  противоречивы его мысли и желания. Здесь его философские идеи </w:t>
      </w:r>
      <w:proofErr w:type="gramStart"/>
      <w:r w:rsidRPr="002E6524">
        <w:rPr>
          <w:rFonts w:ascii="Times New Roman" w:hAnsi="Times New Roman" w:cs="Times New Roman"/>
          <w:color w:val="000000"/>
          <w:sz w:val="28"/>
          <w:szCs w:val="28"/>
        </w:rPr>
        <w:t>–ж</w:t>
      </w:r>
      <w:proofErr w:type="gramEnd"/>
      <w:r w:rsidRPr="002E6524">
        <w:rPr>
          <w:rFonts w:ascii="Times New Roman" w:hAnsi="Times New Roman" w:cs="Times New Roman"/>
          <w:color w:val="000000"/>
          <w:sz w:val="28"/>
          <w:szCs w:val="28"/>
        </w:rPr>
        <w:t xml:space="preserve">изни и смерти, любви и предательства, трусости и героизма, порядочности и измены–приобретают пограничный смысл, обостряют его существование  и ведут к вопросу:  «быть или не быть?». Этот вопрос он относит и к поведенческой культуре горцев: с одной стороны, они ему симпатичны, он гордится их удалью, непонятной их «слепой» преданностью родным местам, с другой же – осознает, что послан уничтожать этот дух «вольности святой». </w:t>
      </w:r>
    </w:p>
    <w:p w:rsidR="00500A71" w:rsidRPr="002E6524" w:rsidRDefault="00500A71" w:rsidP="00500A71">
      <w:pPr>
        <w:pStyle w:val="1"/>
        <w:spacing w:before="0" w:beforeAutospacing="0" w:after="0" w:afterAutospacing="0" w:line="276" w:lineRule="auto"/>
        <w:jc w:val="both"/>
        <w:textAlignment w:val="baseline"/>
        <w:rPr>
          <w:b w:val="0"/>
          <w:color w:val="333333"/>
          <w:sz w:val="28"/>
          <w:szCs w:val="28"/>
        </w:rPr>
      </w:pPr>
      <w:r>
        <w:rPr>
          <w:color w:val="333333"/>
          <w:sz w:val="28"/>
          <w:szCs w:val="28"/>
        </w:rPr>
        <w:t xml:space="preserve">         </w:t>
      </w:r>
      <w:r w:rsidRPr="002E6524">
        <w:rPr>
          <w:color w:val="333333"/>
          <w:sz w:val="28"/>
          <w:szCs w:val="28"/>
        </w:rPr>
        <w:t xml:space="preserve">Кавказ для </w:t>
      </w:r>
      <w:r>
        <w:rPr>
          <w:color w:val="333333"/>
          <w:sz w:val="28"/>
          <w:szCs w:val="28"/>
        </w:rPr>
        <w:t>Лермонтова</w:t>
      </w:r>
      <w:r w:rsidRPr="002E6524">
        <w:rPr>
          <w:b w:val="0"/>
          <w:color w:val="333333"/>
          <w:sz w:val="28"/>
          <w:szCs w:val="28"/>
        </w:rPr>
        <w:t xml:space="preserve">– </w:t>
      </w:r>
      <w:proofErr w:type="gramStart"/>
      <w:r w:rsidRPr="002E6524">
        <w:rPr>
          <w:b w:val="0"/>
          <w:color w:val="333333"/>
          <w:sz w:val="28"/>
          <w:szCs w:val="28"/>
        </w:rPr>
        <w:t>эт</w:t>
      </w:r>
      <w:proofErr w:type="gramEnd"/>
      <w:r w:rsidRPr="002E6524">
        <w:rPr>
          <w:b w:val="0"/>
          <w:color w:val="333333"/>
          <w:sz w:val="28"/>
          <w:szCs w:val="28"/>
        </w:rPr>
        <w:t xml:space="preserve">о не просто географическое пространство, а место, населенное  удивительными людьми, сохраняющие любовь к жизни даже  в условиях войны, к родным  горам, беспощадные к врагам и  жалостливые к страждущим. </w:t>
      </w:r>
      <w:proofErr w:type="gramStart"/>
      <w:r w:rsidRPr="002E6524">
        <w:rPr>
          <w:color w:val="333333"/>
          <w:sz w:val="28"/>
          <w:szCs w:val="28"/>
        </w:rPr>
        <w:t>Кавказ -</w:t>
      </w:r>
      <w:r w:rsidRPr="002E6524">
        <w:rPr>
          <w:b w:val="0"/>
          <w:color w:val="333333"/>
          <w:sz w:val="28"/>
          <w:szCs w:val="28"/>
        </w:rPr>
        <w:t xml:space="preserve"> это не просто первая любовь или воспоминания  эпизода из мира детства, это целый мир, в котором «люди, как вольные птицы, живут беззаботно; война их стихия; и в смуглых чертах их душа говорит; в дымной сакле, землей или сухим тростником  покровенной, таятся их жены и девы и чистят оружье, и шьют серебром…с цепями судьбы не знакомой</w:t>
      </w:r>
      <w:r w:rsidRPr="002E6524">
        <w:rPr>
          <w:color w:val="333333"/>
          <w:sz w:val="28"/>
          <w:szCs w:val="28"/>
        </w:rPr>
        <w:t>».</w:t>
      </w:r>
      <w:proofErr w:type="gramEnd"/>
      <w:r w:rsidRPr="002E6524">
        <w:rPr>
          <w:color w:val="333333"/>
          <w:sz w:val="28"/>
          <w:szCs w:val="28"/>
        </w:rPr>
        <w:t xml:space="preserve"> Кавказ – это гордый</w:t>
      </w:r>
      <w:r w:rsidRPr="002E6524">
        <w:rPr>
          <w:b w:val="0"/>
          <w:color w:val="333333"/>
          <w:sz w:val="28"/>
          <w:szCs w:val="28"/>
        </w:rPr>
        <w:t xml:space="preserve"> мир</w:t>
      </w:r>
      <w:r>
        <w:rPr>
          <w:b w:val="0"/>
          <w:color w:val="333333"/>
          <w:sz w:val="28"/>
          <w:szCs w:val="28"/>
        </w:rPr>
        <w:t xml:space="preserve"> </w:t>
      </w:r>
      <w:r w:rsidRPr="002E6524">
        <w:rPr>
          <w:b w:val="0"/>
          <w:color w:val="333333"/>
          <w:sz w:val="28"/>
          <w:szCs w:val="28"/>
        </w:rPr>
        <w:t xml:space="preserve">непокорных людей. Однако поэт реально оценивает соотношение сил и задачи царских войск в покорении Кавказа. </w:t>
      </w:r>
    </w:p>
    <w:p w:rsidR="00500A71" w:rsidRPr="002E6524" w:rsidRDefault="00500A71" w:rsidP="00500A71">
      <w:pPr>
        <w:pStyle w:val="1"/>
        <w:spacing w:before="0" w:beforeAutospacing="0" w:after="0" w:afterAutospacing="0" w:line="276" w:lineRule="auto"/>
        <w:jc w:val="both"/>
        <w:textAlignment w:val="baseline"/>
        <w:rPr>
          <w:b w:val="0"/>
          <w:color w:val="333333"/>
          <w:sz w:val="28"/>
          <w:szCs w:val="28"/>
        </w:rPr>
      </w:pPr>
      <w:r w:rsidRPr="002E6524">
        <w:rPr>
          <w:b w:val="0"/>
          <w:color w:val="333333"/>
          <w:sz w:val="28"/>
          <w:szCs w:val="28"/>
        </w:rPr>
        <w:t xml:space="preserve">               От Урала до Дуная,</w:t>
      </w:r>
    </w:p>
    <w:p w:rsidR="00500A71" w:rsidRPr="002E6524" w:rsidRDefault="00500A71" w:rsidP="00500A71">
      <w:pPr>
        <w:pStyle w:val="1"/>
        <w:spacing w:before="0" w:beforeAutospacing="0" w:after="0" w:afterAutospacing="0" w:line="276" w:lineRule="auto"/>
        <w:jc w:val="both"/>
        <w:textAlignment w:val="baseline"/>
        <w:rPr>
          <w:b w:val="0"/>
          <w:color w:val="333333"/>
          <w:sz w:val="28"/>
          <w:szCs w:val="28"/>
        </w:rPr>
      </w:pPr>
      <w:r w:rsidRPr="002E6524">
        <w:rPr>
          <w:b w:val="0"/>
          <w:color w:val="333333"/>
          <w:sz w:val="28"/>
          <w:szCs w:val="28"/>
        </w:rPr>
        <w:t xml:space="preserve">                До большой реки,</w:t>
      </w:r>
    </w:p>
    <w:p w:rsidR="00500A71" w:rsidRPr="002E6524" w:rsidRDefault="00500A71" w:rsidP="00500A71">
      <w:pPr>
        <w:pStyle w:val="1"/>
        <w:spacing w:before="0" w:beforeAutospacing="0" w:after="0" w:afterAutospacing="0" w:line="276" w:lineRule="auto"/>
        <w:jc w:val="both"/>
        <w:textAlignment w:val="baseline"/>
        <w:rPr>
          <w:b w:val="0"/>
          <w:color w:val="333333"/>
          <w:sz w:val="28"/>
          <w:szCs w:val="28"/>
        </w:rPr>
      </w:pPr>
      <w:r w:rsidRPr="002E6524">
        <w:rPr>
          <w:b w:val="0"/>
          <w:color w:val="333333"/>
          <w:sz w:val="28"/>
          <w:szCs w:val="28"/>
        </w:rPr>
        <w:t xml:space="preserve">               Колыхаясь и сверкая,</w:t>
      </w:r>
    </w:p>
    <w:p w:rsidR="00500A71" w:rsidRPr="002E6524" w:rsidRDefault="00500A71" w:rsidP="00500A71">
      <w:pPr>
        <w:pStyle w:val="1"/>
        <w:spacing w:before="0" w:beforeAutospacing="0" w:after="0" w:afterAutospacing="0" w:line="276" w:lineRule="auto"/>
        <w:jc w:val="both"/>
        <w:textAlignment w:val="baseline"/>
        <w:rPr>
          <w:b w:val="0"/>
          <w:color w:val="333333"/>
          <w:sz w:val="28"/>
          <w:szCs w:val="28"/>
        </w:rPr>
      </w:pPr>
      <w:r w:rsidRPr="002E6524">
        <w:rPr>
          <w:b w:val="0"/>
          <w:color w:val="333333"/>
          <w:sz w:val="28"/>
          <w:szCs w:val="28"/>
        </w:rPr>
        <w:t xml:space="preserve">                 Движутся полки…</w:t>
      </w:r>
    </w:p>
    <w:p w:rsidR="00500A71" w:rsidRPr="002E6524" w:rsidRDefault="00500A71" w:rsidP="00500A71">
      <w:pPr>
        <w:pStyle w:val="1"/>
        <w:spacing w:before="0" w:beforeAutospacing="0" w:after="0" w:afterAutospacing="0" w:line="276" w:lineRule="auto"/>
        <w:jc w:val="both"/>
        <w:textAlignment w:val="baseline"/>
        <w:rPr>
          <w:b w:val="0"/>
          <w:color w:val="333333"/>
          <w:sz w:val="28"/>
          <w:szCs w:val="28"/>
        </w:rPr>
      </w:pPr>
      <w:r w:rsidRPr="002E6524">
        <w:rPr>
          <w:b w:val="0"/>
          <w:color w:val="333333"/>
          <w:sz w:val="28"/>
          <w:szCs w:val="28"/>
        </w:rPr>
        <w:t xml:space="preserve">                И, томим зловещей думой</w:t>
      </w:r>
    </w:p>
    <w:p w:rsidR="00500A71" w:rsidRPr="002E6524" w:rsidRDefault="00500A71" w:rsidP="00500A71">
      <w:pPr>
        <w:pStyle w:val="1"/>
        <w:spacing w:before="0" w:beforeAutospacing="0" w:after="0" w:afterAutospacing="0" w:line="276" w:lineRule="auto"/>
        <w:jc w:val="both"/>
        <w:textAlignment w:val="baseline"/>
        <w:rPr>
          <w:b w:val="0"/>
          <w:color w:val="333333"/>
          <w:sz w:val="28"/>
          <w:szCs w:val="28"/>
        </w:rPr>
      </w:pPr>
      <w:proofErr w:type="gramStart"/>
      <w:r w:rsidRPr="002E6524">
        <w:rPr>
          <w:b w:val="0"/>
          <w:color w:val="333333"/>
          <w:sz w:val="28"/>
          <w:szCs w:val="28"/>
        </w:rPr>
        <w:t>Полный</w:t>
      </w:r>
      <w:proofErr w:type="gramEnd"/>
      <w:r w:rsidRPr="002E6524">
        <w:rPr>
          <w:b w:val="0"/>
          <w:color w:val="333333"/>
          <w:sz w:val="28"/>
          <w:szCs w:val="28"/>
        </w:rPr>
        <w:t xml:space="preserve"> черных снов,</w:t>
      </w:r>
    </w:p>
    <w:p w:rsidR="00500A71" w:rsidRPr="002E6524" w:rsidRDefault="00500A71" w:rsidP="00500A71">
      <w:pPr>
        <w:pStyle w:val="1"/>
        <w:spacing w:before="0" w:beforeAutospacing="0" w:after="0" w:afterAutospacing="0" w:line="276" w:lineRule="auto"/>
        <w:jc w:val="both"/>
        <w:textAlignment w:val="baseline"/>
        <w:rPr>
          <w:b w:val="0"/>
          <w:color w:val="333333"/>
          <w:sz w:val="28"/>
          <w:szCs w:val="28"/>
        </w:rPr>
      </w:pPr>
      <w:r w:rsidRPr="002E6524">
        <w:rPr>
          <w:b w:val="0"/>
          <w:color w:val="333333"/>
          <w:sz w:val="28"/>
          <w:szCs w:val="28"/>
        </w:rPr>
        <w:t xml:space="preserve">                Стал считать Казбек угрюмый</w:t>
      </w:r>
    </w:p>
    <w:p w:rsidR="00500A71" w:rsidRPr="002E6524" w:rsidRDefault="00500A71" w:rsidP="00500A71">
      <w:pPr>
        <w:pStyle w:val="1"/>
        <w:spacing w:before="0" w:beforeAutospacing="0" w:after="0" w:afterAutospacing="0" w:line="276" w:lineRule="auto"/>
        <w:jc w:val="both"/>
        <w:textAlignment w:val="baseline"/>
        <w:rPr>
          <w:b w:val="0"/>
          <w:color w:val="333333"/>
          <w:sz w:val="28"/>
          <w:szCs w:val="28"/>
        </w:rPr>
      </w:pPr>
      <w:r w:rsidRPr="002E6524">
        <w:rPr>
          <w:b w:val="0"/>
          <w:color w:val="333333"/>
          <w:sz w:val="28"/>
          <w:szCs w:val="28"/>
        </w:rPr>
        <w:lastRenderedPageBreak/>
        <w:t xml:space="preserve">                И не счел врагов.</w:t>
      </w:r>
    </w:p>
    <w:p w:rsidR="00500A71" w:rsidRPr="002E6524" w:rsidRDefault="00500A71" w:rsidP="00500A71">
      <w:pPr>
        <w:pStyle w:val="1"/>
        <w:spacing w:before="0" w:beforeAutospacing="0" w:after="0" w:afterAutospacing="0" w:line="276" w:lineRule="auto"/>
        <w:jc w:val="both"/>
        <w:textAlignment w:val="baseline"/>
        <w:rPr>
          <w:b w:val="0"/>
          <w:color w:val="333333"/>
          <w:sz w:val="28"/>
          <w:szCs w:val="28"/>
        </w:rPr>
      </w:pPr>
      <w:r w:rsidRPr="002E6524">
        <w:rPr>
          <w:b w:val="0"/>
          <w:color w:val="333333"/>
          <w:sz w:val="28"/>
          <w:szCs w:val="28"/>
        </w:rPr>
        <w:t xml:space="preserve">                 Грустным взором он окинул</w:t>
      </w:r>
    </w:p>
    <w:p w:rsidR="00500A71" w:rsidRPr="002E6524" w:rsidRDefault="00500A71" w:rsidP="00500A71">
      <w:pPr>
        <w:pStyle w:val="1"/>
        <w:spacing w:before="0" w:beforeAutospacing="0" w:after="0" w:afterAutospacing="0" w:line="276" w:lineRule="auto"/>
        <w:jc w:val="both"/>
        <w:textAlignment w:val="baseline"/>
        <w:rPr>
          <w:b w:val="0"/>
          <w:color w:val="333333"/>
          <w:sz w:val="28"/>
          <w:szCs w:val="28"/>
        </w:rPr>
      </w:pPr>
      <w:r w:rsidRPr="002E6524">
        <w:rPr>
          <w:b w:val="0"/>
          <w:color w:val="333333"/>
          <w:sz w:val="28"/>
          <w:szCs w:val="28"/>
        </w:rPr>
        <w:t xml:space="preserve">                 Племя гор своих,</w:t>
      </w:r>
    </w:p>
    <w:p w:rsidR="00500A71" w:rsidRPr="002E6524" w:rsidRDefault="00500A71" w:rsidP="00500A71">
      <w:pPr>
        <w:pStyle w:val="1"/>
        <w:spacing w:before="0" w:beforeAutospacing="0" w:after="0" w:afterAutospacing="0" w:line="276" w:lineRule="auto"/>
        <w:jc w:val="both"/>
        <w:textAlignment w:val="baseline"/>
        <w:rPr>
          <w:b w:val="0"/>
          <w:color w:val="333333"/>
          <w:sz w:val="28"/>
          <w:szCs w:val="28"/>
        </w:rPr>
      </w:pPr>
      <w:r w:rsidRPr="002E6524">
        <w:rPr>
          <w:b w:val="0"/>
          <w:color w:val="333333"/>
          <w:sz w:val="28"/>
          <w:szCs w:val="28"/>
        </w:rPr>
        <w:t xml:space="preserve">                Шапку на брови надвинул –</w:t>
      </w:r>
    </w:p>
    <w:p w:rsidR="00500A71" w:rsidRPr="002E6524" w:rsidRDefault="00500A71" w:rsidP="00500A71">
      <w:pPr>
        <w:pStyle w:val="1"/>
        <w:spacing w:before="0" w:beforeAutospacing="0" w:after="0" w:afterAutospacing="0" w:line="276" w:lineRule="auto"/>
        <w:jc w:val="both"/>
        <w:textAlignment w:val="baseline"/>
        <w:rPr>
          <w:b w:val="0"/>
          <w:color w:val="333333"/>
          <w:sz w:val="28"/>
          <w:szCs w:val="28"/>
          <w:vertAlign w:val="superscript"/>
        </w:rPr>
      </w:pPr>
      <w:r w:rsidRPr="002E6524">
        <w:rPr>
          <w:b w:val="0"/>
          <w:color w:val="333333"/>
          <w:sz w:val="28"/>
          <w:szCs w:val="28"/>
        </w:rPr>
        <w:t xml:space="preserve">                 И навек затих.</w:t>
      </w:r>
      <w:r>
        <w:rPr>
          <w:color w:val="333333"/>
          <w:sz w:val="28"/>
          <w:szCs w:val="28"/>
          <w:vertAlign w:val="superscript"/>
        </w:rPr>
        <w:t>7</w:t>
      </w:r>
    </w:p>
    <w:p w:rsidR="00500A71" w:rsidRPr="002E6524" w:rsidRDefault="00500A71" w:rsidP="00500A71">
      <w:pPr>
        <w:pStyle w:val="1"/>
        <w:spacing w:before="0" w:beforeAutospacing="0" w:after="0" w:afterAutospacing="0" w:line="276" w:lineRule="auto"/>
        <w:jc w:val="both"/>
        <w:textAlignment w:val="baseline"/>
        <w:rPr>
          <w:b w:val="0"/>
          <w:color w:val="333333"/>
          <w:sz w:val="28"/>
          <w:szCs w:val="28"/>
        </w:rPr>
      </w:pPr>
      <w:r w:rsidRPr="0073189A">
        <w:rPr>
          <w:b w:val="0"/>
          <w:color w:val="333333"/>
          <w:sz w:val="28"/>
          <w:szCs w:val="28"/>
        </w:rPr>
        <w:t>(</w:t>
      </w:r>
      <w:r w:rsidRPr="002E6524">
        <w:rPr>
          <w:b w:val="0"/>
          <w:color w:val="333333"/>
          <w:sz w:val="28"/>
          <w:szCs w:val="28"/>
        </w:rPr>
        <w:t>«Спор»)</w:t>
      </w:r>
    </w:p>
    <w:p w:rsidR="00500A71" w:rsidRPr="002E6524" w:rsidRDefault="00500A71" w:rsidP="00500A71">
      <w:pPr>
        <w:pStyle w:val="1"/>
        <w:spacing w:before="0" w:beforeAutospacing="0" w:after="0" w:afterAutospacing="0" w:line="276" w:lineRule="auto"/>
        <w:jc w:val="both"/>
        <w:textAlignment w:val="baseline"/>
        <w:rPr>
          <w:b w:val="0"/>
          <w:color w:val="333333"/>
          <w:sz w:val="28"/>
          <w:szCs w:val="28"/>
        </w:rPr>
      </w:pPr>
      <w:r w:rsidRPr="002E6524">
        <w:rPr>
          <w:b w:val="0"/>
          <w:color w:val="333333"/>
          <w:sz w:val="28"/>
          <w:szCs w:val="28"/>
        </w:rPr>
        <w:t xml:space="preserve">          Казбек предстает перед поэтом как «страж востока», эти небеса сблизили его с духом горцев, которых  он понимал, так как они боролись за свободу. Лермонтов переживает за судьбу Кавказа и  заключает, что «под небом места много всем, но беспрестанно напрасно один враждует он </w:t>
      </w:r>
      <w:proofErr w:type="gramStart"/>
      <w:r w:rsidRPr="002E6524">
        <w:rPr>
          <w:b w:val="0"/>
          <w:color w:val="333333"/>
          <w:sz w:val="28"/>
          <w:szCs w:val="28"/>
        </w:rPr>
        <w:t>–з</w:t>
      </w:r>
      <w:proofErr w:type="gramEnd"/>
      <w:r w:rsidRPr="002E6524">
        <w:rPr>
          <w:b w:val="0"/>
          <w:color w:val="333333"/>
          <w:sz w:val="28"/>
          <w:szCs w:val="28"/>
        </w:rPr>
        <w:t>ачем?»</w:t>
      </w:r>
      <w:r>
        <w:rPr>
          <w:color w:val="333333"/>
          <w:sz w:val="28"/>
          <w:szCs w:val="28"/>
          <w:vertAlign w:val="superscript"/>
        </w:rPr>
        <w:t>8</w:t>
      </w:r>
      <w:r w:rsidRPr="002E6524">
        <w:rPr>
          <w:b w:val="0"/>
          <w:color w:val="333333"/>
          <w:sz w:val="28"/>
          <w:szCs w:val="28"/>
        </w:rPr>
        <w:t xml:space="preserve"> («Валерик»). </w:t>
      </w:r>
    </w:p>
    <w:p w:rsidR="00500A71" w:rsidRPr="002E6524" w:rsidRDefault="00500A71" w:rsidP="00500A71">
      <w:pPr>
        <w:pStyle w:val="1"/>
        <w:spacing w:before="0" w:beforeAutospacing="0" w:after="0" w:afterAutospacing="0" w:line="276" w:lineRule="auto"/>
        <w:jc w:val="both"/>
        <w:textAlignment w:val="baseline"/>
        <w:rPr>
          <w:b w:val="0"/>
          <w:sz w:val="28"/>
          <w:szCs w:val="28"/>
        </w:rPr>
      </w:pPr>
      <w:r>
        <w:rPr>
          <w:b w:val="0"/>
          <w:color w:val="000050"/>
          <w:sz w:val="28"/>
          <w:szCs w:val="28"/>
          <w:shd w:val="clear" w:color="auto" w:fill="FEFEFE"/>
        </w:rPr>
        <w:t xml:space="preserve">          </w:t>
      </w:r>
      <w:r w:rsidRPr="002E6524">
        <w:rPr>
          <w:b w:val="0"/>
          <w:color w:val="000050"/>
          <w:sz w:val="28"/>
          <w:szCs w:val="28"/>
          <w:shd w:val="clear" w:color="auto" w:fill="FEFEFE"/>
        </w:rPr>
        <w:t xml:space="preserve">Как </w:t>
      </w:r>
      <w:r w:rsidRPr="002E6524">
        <w:rPr>
          <w:b w:val="0"/>
          <w:color w:val="333333"/>
          <w:sz w:val="28"/>
          <w:szCs w:val="28"/>
        </w:rPr>
        <w:t>офицер Кавказского корпуса  М.Ю. Лермонтов принимал участие в военных экспедициях в горы, имел возможность непосредственно наблюдать черкесов и оцени</w:t>
      </w:r>
      <w:r>
        <w:rPr>
          <w:b w:val="0"/>
          <w:color w:val="333333"/>
          <w:sz w:val="28"/>
          <w:szCs w:val="28"/>
        </w:rPr>
        <w:t>ва</w:t>
      </w:r>
      <w:r w:rsidRPr="002E6524">
        <w:rPr>
          <w:b w:val="0"/>
          <w:color w:val="333333"/>
          <w:sz w:val="28"/>
          <w:szCs w:val="28"/>
        </w:rPr>
        <w:t>ть их воинские качества. Черкесы-воины вызывали у него восхищение и уважение</w:t>
      </w:r>
      <w:r w:rsidRPr="002E6524">
        <w:rPr>
          <w:color w:val="333333"/>
          <w:sz w:val="28"/>
          <w:szCs w:val="28"/>
        </w:rPr>
        <w:t>: </w:t>
      </w:r>
    </w:p>
    <w:p w:rsidR="00500A71" w:rsidRPr="002E6524" w:rsidRDefault="00500A71" w:rsidP="00500A71">
      <w:pPr>
        <w:shd w:val="clear" w:color="auto" w:fill="FFFFFF"/>
        <w:spacing w:after="0"/>
        <w:jc w:val="both"/>
        <w:rPr>
          <w:rFonts w:ascii="Times New Roman" w:hAnsi="Times New Roman" w:cs="Times New Roman"/>
          <w:color w:val="333333"/>
          <w:sz w:val="28"/>
          <w:szCs w:val="28"/>
        </w:rPr>
      </w:pPr>
      <w:r w:rsidRPr="002E6524">
        <w:rPr>
          <w:rStyle w:val="a6"/>
          <w:color w:val="333333"/>
          <w:sz w:val="28"/>
          <w:szCs w:val="28"/>
        </w:rPr>
        <w:t xml:space="preserve">                  </w:t>
      </w:r>
      <w:r>
        <w:rPr>
          <w:rStyle w:val="a6"/>
          <w:color w:val="333333"/>
          <w:sz w:val="28"/>
          <w:szCs w:val="28"/>
        </w:rPr>
        <w:t xml:space="preserve">  </w:t>
      </w:r>
      <w:r w:rsidRPr="002E6524">
        <w:rPr>
          <w:rStyle w:val="a6"/>
          <w:color w:val="333333"/>
          <w:sz w:val="28"/>
          <w:szCs w:val="28"/>
        </w:rPr>
        <w:t>Как я любил, Кавказ мой величавый,  </w:t>
      </w:r>
    </w:p>
    <w:p w:rsidR="00500A71" w:rsidRPr="002E6524" w:rsidRDefault="00500A71" w:rsidP="00500A71">
      <w:pPr>
        <w:shd w:val="clear" w:color="auto" w:fill="FFFFFF"/>
        <w:spacing w:after="0"/>
        <w:jc w:val="both"/>
        <w:rPr>
          <w:rStyle w:val="a6"/>
          <w:b/>
          <w:i w:val="0"/>
          <w:color w:val="333333"/>
          <w:sz w:val="28"/>
          <w:szCs w:val="28"/>
          <w:vertAlign w:val="superscript"/>
        </w:rPr>
      </w:pPr>
      <w:r w:rsidRPr="002E6524">
        <w:rPr>
          <w:rStyle w:val="a6"/>
          <w:color w:val="333333"/>
          <w:sz w:val="28"/>
          <w:szCs w:val="28"/>
        </w:rPr>
        <w:t xml:space="preserve"> </w:t>
      </w:r>
      <w:r>
        <w:rPr>
          <w:rStyle w:val="a6"/>
          <w:color w:val="333333"/>
          <w:sz w:val="28"/>
          <w:szCs w:val="28"/>
        </w:rPr>
        <w:t xml:space="preserve">                  </w:t>
      </w:r>
      <w:r w:rsidRPr="002E6524">
        <w:rPr>
          <w:rStyle w:val="a6"/>
          <w:color w:val="333333"/>
          <w:sz w:val="28"/>
          <w:szCs w:val="28"/>
        </w:rPr>
        <w:t>Тв</w:t>
      </w:r>
      <w:r>
        <w:rPr>
          <w:rStyle w:val="a6"/>
          <w:color w:val="333333"/>
          <w:sz w:val="28"/>
          <w:szCs w:val="28"/>
        </w:rPr>
        <w:t>оих сынов воинственные нравы,… (Измаил-бей)</w:t>
      </w:r>
      <w:r w:rsidRPr="002E6524">
        <w:rPr>
          <w:rStyle w:val="a6"/>
          <w:color w:val="333333"/>
          <w:sz w:val="28"/>
          <w:szCs w:val="28"/>
        </w:rPr>
        <w:t>.</w:t>
      </w:r>
      <w:r>
        <w:rPr>
          <w:rStyle w:val="a6"/>
          <w:color w:val="333333"/>
          <w:sz w:val="28"/>
          <w:szCs w:val="28"/>
          <w:vertAlign w:val="superscript"/>
        </w:rPr>
        <w:t>9</w:t>
      </w:r>
    </w:p>
    <w:p w:rsidR="00500A71" w:rsidRPr="00C12569" w:rsidRDefault="00500A71" w:rsidP="00500A71">
      <w:pPr>
        <w:pStyle w:val="a5"/>
        <w:spacing w:before="0" w:beforeAutospacing="0" w:after="0" w:afterAutospacing="0" w:line="276" w:lineRule="auto"/>
        <w:jc w:val="both"/>
        <w:rPr>
          <w:iCs/>
          <w:sz w:val="28"/>
          <w:szCs w:val="28"/>
          <w:vertAlign w:val="superscript"/>
        </w:rPr>
      </w:pPr>
      <w:r>
        <w:rPr>
          <w:rStyle w:val="a6"/>
          <w:sz w:val="28"/>
          <w:szCs w:val="28"/>
        </w:rPr>
        <w:t xml:space="preserve">           Кавказ не обойден вниманием Лермонтова в «Герое нашего времени». Пейзажные зарисовки, восхитительные картины гор впечатляют писателя:</w:t>
      </w:r>
      <w:r w:rsidRPr="00C12569">
        <w:rPr>
          <w:sz w:val="28"/>
          <w:szCs w:val="28"/>
          <w:shd w:val="clear" w:color="auto" w:fill="FFFFFF"/>
        </w:rPr>
        <w:t xml:space="preserve"> «...На краю горизонта тянется серебряная цепь снеговых вершин, начинаясь Казбеком и оканчиваясь двуглавым Эльборусом... Весело жить в такой земле! Какое-то отрадное чувство разлито во всех моих жилах. </w:t>
      </w:r>
      <w:proofErr w:type="gramStart"/>
      <w:r w:rsidRPr="00C12569">
        <w:rPr>
          <w:sz w:val="28"/>
          <w:szCs w:val="28"/>
          <w:shd w:val="clear" w:color="auto" w:fill="FFFFFF"/>
        </w:rPr>
        <w:t>Воздух чист и свеж, как поцелуй ребенка; солнце ярко, небо сине — чего бы, кажется, больше? зачем тут страсти, желания, сожаления?..»</w:t>
      </w:r>
      <w:r>
        <w:rPr>
          <w:sz w:val="28"/>
          <w:szCs w:val="28"/>
          <w:shd w:val="clear" w:color="auto" w:fill="FFFFFF"/>
        </w:rPr>
        <w:t>.</w:t>
      </w:r>
      <w:r>
        <w:rPr>
          <w:sz w:val="28"/>
          <w:szCs w:val="28"/>
          <w:shd w:val="clear" w:color="auto" w:fill="FFFFFF"/>
          <w:vertAlign w:val="superscript"/>
        </w:rPr>
        <w:t>10</w:t>
      </w:r>
      <w:proofErr w:type="gramEnd"/>
    </w:p>
    <w:p w:rsidR="00500A71" w:rsidRPr="002E6524" w:rsidRDefault="00500A71" w:rsidP="00500A71">
      <w:pPr>
        <w:pStyle w:val="a5"/>
        <w:spacing w:before="0" w:beforeAutospacing="0" w:after="0" w:afterAutospacing="0"/>
        <w:jc w:val="both"/>
        <w:rPr>
          <w:rStyle w:val="a6"/>
          <w:b/>
          <w:i w:val="0"/>
          <w:color w:val="333333"/>
          <w:sz w:val="28"/>
          <w:szCs w:val="28"/>
        </w:rPr>
      </w:pPr>
      <w:r>
        <w:rPr>
          <w:rStyle w:val="a6"/>
          <w:color w:val="333333"/>
          <w:sz w:val="28"/>
          <w:szCs w:val="28"/>
        </w:rPr>
        <w:t xml:space="preserve">          </w:t>
      </w:r>
      <w:r w:rsidRPr="002E6524">
        <w:rPr>
          <w:rStyle w:val="a6"/>
          <w:color w:val="333333"/>
          <w:sz w:val="28"/>
          <w:szCs w:val="28"/>
        </w:rPr>
        <w:t>Человек</w:t>
      </w:r>
      <w:r>
        <w:rPr>
          <w:rStyle w:val="a6"/>
          <w:color w:val="333333"/>
          <w:sz w:val="28"/>
          <w:szCs w:val="28"/>
        </w:rPr>
        <w:t xml:space="preserve"> </w:t>
      </w:r>
      <w:r w:rsidRPr="002E6524">
        <w:rPr>
          <w:rStyle w:val="a6"/>
          <w:color w:val="333333"/>
          <w:sz w:val="28"/>
          <w:szCs w:val="28"/>
        </w:rPr>
        <w:t>с его внутренними терзаниями, доведенного до состояния расколотой личности (Печорин) – это размышления писателя о собственном предназначении, о смысле жизни, возможности преодоления в себе этой буйственности, сродни бурям кавказских гор. Образ «бурь земных и бурь небесных вой» охватил поэта, и он видит «корень мук в себе самом».</w:t>
      </w:r>
    </w:p>
    <w:p w:rsidR="00500A71" w:rsidRPr="002E6524" w:rsidRDefault="00500A71" w:rsidP="00500A71">
      <w:pPr>
        <w:pStyle w:val="a5"/>
        <w:spacing w:before="168" w:beforeAutospacing="0" w:after="0" w:afterAutospacing="0"/>
        <w:jc w:val="both"/>
        <w:rPr>
          <w:color w:val="000000"/>
          <w:sz w:val="28"/>
          <w:szCs w:val="28"/>
        </w:rPr>
      </w:pPr>
      <w:r>
        <w:rPr>
          <w:color w:val="000000"/>
          <w:sz w:val="28"/>
          <w:szCs w:val="28"/>
        </w:rPr>
        <w:t xml:space="preserve">           </w:t>
      </w:r>
      <w:r w:rsidRPr="002E6524">
        <w:rPr>
          <w:color w:val="000000"/>
          <w:sz w:val="28"/>
          <w:szCs w:val="28"/>
        </w:rPr>
        <w:t>Одна из заслуг Лермонтова - в углублении представлений о сложности и многомерности человеческой личности. Человек, по Лермонтову, - это средоточие «</w:t>
      </w:r>
      <w:proofErr w:type="gramStart"/>
      <w:r w:rsidRPr="002E6524">
        <w:rPr>
          <w:color w:val="000000"/>
          <w:sz w:val="28"/>
          <w:szCs w:val="28"/>
        </w:rPr>
        <w:t>священного</w:t>
      </w:r>
      <w:proofErr w:type="gramEnd"/>
      <w:r w:rsidRPr="002E6524">
        <w:rPr>
          <w:color w:val="000000"/>
          <w:sz w:val="28"/>
          <w:szCs w:val="28"/>
        </w:rPr>
        <w:t xml:space="preserve"> с порочным». И от этого происходят все  его мученья. Рассмотрение диалектики внутреннего и внешнего в человеке обретает в романе «Герой нашего времени» социально-философский смысл. Еще в „Княгине Лиговской" писатель подчеркивает: „Но сквозь эту холодную кору прорывалась часто настоящая природа человека...". „Настоящая природа человека" Печорина прорывается сквозь „кору" его дворянско-аристократической ограниченности, ставя его в неразрешимое противоречие с окружающим обществом.  Но трагизм положения Печорина усугубляется перерастанием внешнего конфликта в конфликт внутренний, </w:t>
      </w:r>
      <w:r w:rsidRPr="002E6524">
        <w:rPr>
          <w:color w:val="000000"/>
          <w:sz w:val="28"/>
          <w:szCs w:val="28"/>
        </w:rPr>
        <w:lastRenderedPageBreak/>
        <w:t>что обрекает героя на изнурительную борьбу не только со средой, но и с самим собою.</w:t>
      </w:r>
    </w:p>
    <w:p w:rsidR="00500A71" w:rsidRPr="002E6524" w:rsidRDefault="00500A71" w:rsidP="00500A71">
      <w:pPr>
        <w:spacing w:before="168" w:after="0"/>
        <w:jc w:val="both"/>
        <w:rPr>
          <w:rFonts w:ascii="Times New Roman" w:eastAsia="Times New Roman" w:hAnsi="Times New Roman" w:cs="Times New Roman"/>
          <w:color w:val="000000"/>
          <w:sz w:val="28"/>
          <w:szCs w:val="28"/>
          <w:lang w:eastAsia="ru-RU"/>
        </w:rPr>
      </w:pPr>
      <w:r w:rsidRPr="002E6524">
        <w:rPr>
          <w:rFonts w:ascii="Times New Roman" w:hAnsi="Times New Roman" w:cs="Times New Roman"/>
          <w:color w:val="000000"/>
          <w:sz w:val="28"/>
          <w:szCs w:val="28"/>
        </w:rPr>
        <w:t xml:space="preserve">         Обратимся к </w:t>
      </w:r>
      <w:r w:rsidRPr="002E6524">
        <w:rPr>
          <w:rFonts w:ascii="Times New Roman" w:eastAsia="Times New Roman" w:hAnsi="Times New Roman" w:cs="Times New Roman"/>
          <w:color w:val="000000"/>
          <w:sz w:val="28"/>
          <w:szCs w:val="28"/>
          <w:lang w:eastAsia="ru-RU"/>
        </w:rPr>
        <w:t xml:space="preserve">«Фаталисту», где писатель  раскрывает нам рефлексию главного героя.  В философском отношении он занимает в системе повестей «Героя нашего времени» ключевое положение, и без него роман не проявил бы глубокий противоречивый мир души героя. Для автора важен вопрос о предопределенности жизни человека или же человек свободное существо в правом выбора. </w:t>
      </w:r>
    </w:p>
    <w:p w:rsidR="00500A71" w:rsidRPr="002E6524" w:rsidRDefault="00500A71" w:rsidP="00500A71">
      <w:pPr>
        <w:spacing w:before="168" w:after="0"/>
        <w:jc w:val="both"/>
        <w:rPr>
          <w:rFonts w:ascii="Times New Roman" w:eastAsia="Times New Roman" w:hAnsi="Times New Roman" w:cs="Times New Roman"/>
          <w:color w:val="000000"/>
          <w:sz w:val="28"/>
          <w:szCs w:val="28"/>
          <w:lang w:eastAsia="ru-RU"/>
        </w:rPr>
      </w:pPr>
      <w:r w:rsidRPr="002E6524">
        <w:rPr>
          <w:rFonts w:ascii="Times New Roman" w:eastAsia="Times New Roman" w:hAnsi="Times New Roman" w:cs="Times New Roman"/>
          <w:color w:val="000000"/>
          <w:sz w:val="28"/>
          <w:szCs w:val="28"/>
          <w:lang w:eastAsia="ru-RU"/>
        </w:rPr>
        <w:t xml:space="preserve">          Печорин </w:t>
      </w:r>
      <w:r>
        <w:rPr>
          <w:rFonts w:ascii="Times New Roman" w:eastAsia="Times New Roman" w:hAnsi="Times New Roman" w:cs="Times New Roman"/>
          <w:color w:val="000000"/>
          <w:sz w:val="28"/>
          <w:szCs w:val="28"/>
          <w:lang w:eastAsia="ru-RU"/>
        </w:rPr>
        <w:t>признается, что «</w:t>
      </w:r>
      <w:r w:rsidRPr="002E6524">
        <w:rPr>
          <w:rFonts w:ascii="Times New Roman" w:eastAsia="Times New Roman" w:hAnsi="Times New Roman" w:cs="Times New Roman"/>
          <w:color w:val="000000"/>
          <w:sz w:val="28"/>
          <w:szCs w:val="28"/>
          <w:lang w:eastAsia="ru-RU"/>
        </w:rPr>
        <w:t>не способ</w:t>
      </w:r>
      <w:r>
        <w:rPr>
          <w:rFonts w:ascii="Times New Roman" w:eastAsia="Times New Roman" w:hAnsi="Times New Roman" w:cs="Times New Roman"/>
          <w:color w:val="000000"/>
          <w:sz w:val="28"/>
          <w:szCs w:val="28"/>
          <w:lang w:eastAsia="ru-RU"/>
        </w:rPr>
        <w:t>ен</w:t>
      </w:r>
      <w:r w:rsidRPr="002E6524">
        <w:rPr>
          <w:rFonts w:ascii="Times New Roman" w:eastAsia="Times New Roman" w:hAnsi="Times New Roman" w:cs="Times New Roman"/>
          <w:color w:val="000000"/>
          <w:sz w:val="28"/>
          <w:szCs w:val="28"/>
          <w:lang w:eastAsia="ru-RU"/>
        </w:rPr>
        <w:t xml:space="preserve"> более к великим жертвам для блага человечества</w:t>
      </w:r>
      <w:r>
        <w:rPr>
          <w:rFonts w:ascii="Times New Roman" w:eastAsia="Times New Roman" w:hAnsi="Times New Roman" w:cs="Times New Roman"/>
          <w:color w:val="000000"/>
          <w:sz w:val="28"/>
          <w:szCs w:val="28"/>
          <w:lang w:eastAsia="ru-RU"/>
        </w:rPr>
        <w:t>»</w:t>
      </w:r>
      <w:r w:rsidRPr="002E6524">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Такова участь людей его поколения и его круга. </w:t>
      </w:r>
      <w:r w:rsidRPr="002E6524">
        <w:rPr>
          <w:rFonts w:ascii="Times New Roman" w:eastAsia="Times New Roman" w:hAnsi="Times New Roman" w:cs="Times New Roman"/>
          <w:color w:val="000000"/>
          <w:sz w:val="28"/>
          <w:szCs w:val="28"/>
          <w:lang w:eastAsia="ru-RU"/>
        </w:rPr>
        <w:t>Это признание Печорина</w:t>
      </w:r>
      <w:r>
        <w:rPr>
          <w:rFonts w:ascii="Times New Roman" w:eastAsia="Times New Roman" w:hAnsi="Times New Roman" w:cs="Times New Roman"/>
          <w:color w:val="000000"/>
          <w:sz w:val="28"/>
          <w:szCs w:val="28"/>
          <w:lang w:eastAsia="ru-RU"/>
        </w:rPr>
        <w:t xml:space="preserve"> </w:t>
      </w:r>
      <w:r w:rsidRPr="002E6524">
        <w:rPr>
          <w:rFonts w:ascii="Times New Roman" w:eastAsia="Times New Roman" w:hAnsi="Times New Roman" w:cs="Times New Roman"/>
          <w:color w:val="000000"/>
          <w:sz w:val="28"/>
          <w:szCs w:val="28"/>
          <w:lang w:eastAsia="ru-RU"/>
        </w:rPr>
        <w:t>свидетельствуют о том, что он не может поймать ту нравственную нить, которая повела его к смыслу бытия.  Остается единственно «бесспорная» реальность – он сам и мир природы Кавказа, убеленный сединой Кавказ. Вокруг него «горы чудной высоты», его привлекает их «надменный вид». Кавказ  для него -  символ боренья, а без него «жизнь скучна» и потому «нужно действовать». Но  эта борьба не прельщает его, так как она приводит к слезам, горю обитателей гор. И потому буря в этих горах для него роковая, ведущая к смерти. Поэт признается в том, что для Кавказа он «путник не чужой».</w:t>
      </w:r>
    </w:p>
    <w:p w:rsidR="00500A71" w:rsidRPr="002E6524" w:rsidRDefault="00500A71" w:rsidP="00500A71">
      <w:pPr>
        <w:spacing w:before="168" w:after="0"/>
        <w:jc w:val="both"/>
        <w:rPr>
          <w:rFonts w:ascii="Times New Roman" w:eastAsia="Times New Roman" w:hAnsi="Times New Roman" w:cs="Times New Roman"/>
          <w:color w:val="000000"/>
          <w:sz w:val="28"/>
          <w:szCs w:val="28"/>
          <w:lang w:eastAsia="ru-RU"/>
        </w:rPr>
      </w:pPr>
      <w:r w:rsidRPr="002E6524">
        <w:rPr>
          <w:rFonts w:ascii="Times New Roman" w:eastAsia="Times New Roman" w:hAnsi="Times New Roman" w:cs="Times New Roman"/>
          <w:color w:val="000000"/>
          <w:sz w:val="28"/>
          <w:szCs w:val="28"/>
          <w:lang w:eastAsia="ru-RU"/>
        </w:rPr>
        <w:t xml:space="preserve">        Прекрасен ты, суровый край свободы,</w:t>
      </w:r>
    </w:p>
    <w:p w:rsidR="00500A71" w:rsidRPr="002E6524" w:rsidRDefault="00500A71" w:rsidP="00500A71">
      <w:pPr>
        <w:spacing w:before="168" w:after="0"/>
        <w:jc w:val="both"/>
        <w:rPr>
          <w:rFonts w:ascii="Times New Roman" w:eastAsia="Times New Roman" w:hAnsi="Times New Roman" w:cs="Times New Roman"/>
          <w:color w:val="000000"/>
          <w:sz w:val="28"/>
          <w:szCs w:val="28"/>
          <w:lang w:eastAsia="ru-RU"/>
        </w:rPr>
      </w:pPr>
      <w:r w:rsidRPr="002E6524">
        <w:rPr>
          <w:rFonts w:ascii="Times New Roman" w:eastAsia="Times New Roman" w:hAnsi="Times New Roman" w:cs="Times New Roman"/>
          <w:color w:val="000000"/>
          <w:sz w:val="28"/>
          <w:szCs w:val="28"/>
          <w:lang w:eastAsia="ru-RU"/>
        </w:rPr>
        <w:t xml:space="preserve">        И вы, престолы вечные природы… (Измаил-бей).</w:t>
      </w:r>
      <w:r>
        <w:rPr>
          <w:rFonts w:ascii="Times New Roman" w:eastAsia="Times New Roman" w:hAnsi="Times New Roman" w:cs="Times New Roman"/>
          <w:color w:val="000000"/>
          <w:sz w:val="28"/>
          <w:szCs w:val="28"/>
          <w:vertAlign w:val="superscript"/>
          <w:lang w:eastAsia="ru-RU"/>
        </w:rPr>
        <w:t>11</w:t>
      </w:r>
    </w:p>
    <w:p w:rsidR="00500A71" w:rsidRPr="002E6524" w:rsidRDefault="00500A71" w:rsidP="00500A71">
      <w:pPr>
        <w:spacing w:before="168" w:after="0"/>
        <w:jc w:val="both"/>
        <w:rPr>
          <w:rFonts w:ascii="Times New Roman" w:eastAsia="Times New Roman" w:hAnsi="Times New Roman" w:cs="Times New Roman"/>
          <w:color w:val="000000"/>
          <w:sz w:val="28"/>
          <w:szCs w:val="28"/>
          <w:lang w:eastAsia="ru-RU"/>
        </w:rPr>
      </w:pPr>
      <w:r w:rsidRPr="002E6524">
        <w:rPr>
          <w:rFonts w:ascii="Times New Roman" w:eastAsia="Times New Roman" w:hAnsi="Times New Roman" w:cs="Times New Roman"/>
          <w:color w:val="000000"/>
          <w:sz w:val="28"/>
          <w:szCs w:val="28"/>
          <w:lang w:eastAsia="ru-RU"/>
        </w:rPr>
        <w:t xml:space="preserve">     Однако в этом крае, где «в колыбели песни матерей пугают русским именем детей», идет война. Поэт познал, что «верна там дружба, но вернее мщенье; там за добро </w:t>
      </w:r>
      <w:proofErr w:type="gramStart"/>
      <w:r w:rsidRPr="002E6524">
        <w:rPr>
          <w:rFonts w:ascii="Times New Roman" w:eastAsia="Times New Roman" w:hAnsi="Times New Roman" w:cs="Times New Roman"/>
          <w:color w:val="000000"/>
          <w:sz w:val="28"/>
          <w:szCs w:val="28"/>
          <w:lang w:eastAsia="ru-RU"/>
        </w:rPr>
        <w:t>–д</w:t>
      </w:r>
      <w:proofErr w:type="gramEnd"/>
      <w:r w:rsidRPr="002E6524">
        <w:rPr>
          <w:rFonts w:ascii="Times New Roman" w:eastAsia="Times New Roman" w:hAnsi="Times New Roman" w:cs="Times New Roman"/>
          <w:color w:val="000000"/>
          <w:sz w:val="28"/>
          <w:szCs w:val="28"/>
          <w:lang w:eastAsia="ru-RU"/>
        </w:rPr>
        <w:t>обро, и кровь –за кровь, и ненависть безмерна, как любовь».</w:t>
      </w:r>
      <w:r w:rsidRPr="002E6524">
        <w:rPr>
          <w:rFonts w:ascii="Times New Roman" w:eastAsia="Times New Roman" w:hAnsi="Times New Roman" w:cs="Times New Roman"/>
          <w:color w:val="000000"/>
          <w:sz w:val="28"/>
          <w:szCs w:val="28"/>
          <w:vertAlign w:val="superscript"/>
          <w:lang w:eastAsia="ru-RU"/>
        </w:rPr>
        <w:t>1</w:t>
      </w:r>
      <w:r>
        <w:rPr>
          <w:rFonts w:ascii="Times New Roman" w:eastAsia="Times New Roman" w:hAnsi="Times New Roman" w:cs="Times New Roman"/>
          <w:color w:val="000000"/>
          <w:sz w:val="28"/>
          <w:szCs w:val="28"/>
          <w:vertAlign w:val="superscript"/>
          <w:lang w:eastAsia="ru-RU"/>
        </w:rPr>
        <w:t>2</w:t>
      </w:r>
    </w:p>
    <w:p w:rsidR="00500A71" w:rsidRPr="002E6524" w:rsidRDefault="00500A71" w:rsidP="00500A71">
      <w:pPr>
        <w:shd w:val="clear" w:color="auto" w:fill="FFFFFF"/>
        <w:spacing w:after="0"/>
        <w:jc w:val="both"/>
        <w:rPr>
          <w:rFonts w:ascii="Times New Roman" w:hAnsi="Times New Roman" w:cs="Times New Roman"/>
          <w:color w:val="000000"/>
          <w:sz w:val="28"/>
          <w:szCs w:val="28"/>
        </w:rPr>
      </w:pPr>
      <w:r w:rsidRPr="002E6524">
        <w:rPr>
          <w:rFonts w:ascii="Times New Roman" w:eastAsia="Times New Roman" w:hAnsi="Times New Roman" w:cs="Times New Roman"/>
          <w:color w:val="000000"/>
          <w:sz w:val="28"/>
          <w:szCs w:val="28"/>
          <w:lang w:eastAsia="ru-RU"/>
        </w:rPr>
        <w:t xml:space="preserve">       Кавказ  для Лермонтова полон преданий и воспоминаний о былых героях и их поступках, сред  них  упоминается имя кабардинца  Росламбека («Измал-бей»). Известный военный  историк, генерал-лейтенант  Потто В.П. (1836-1911) рассказывает  об этом человеке служившем полковником в лейб</w:t>
      </w:r>
      <w:r>
        <w:rPr>
          <w:rFonts w:ascii="Times New Roman" w:eastAsia="Times New Roman" w:hAnsi="Times New Roman" w:cs="Times New Roman"/>
          <w:color w:val="000000"/>
          <w:sz w:val="28"/>
          <w:szCs w:val="28"/>
          <w:lang w:eastAsia="ru-RU"/>
        </w:rPr>
        <w:t>-</w:t>
      </w:r>
      <w:r w:rsidRPr="002E6524">
        <w:rPr>
          <w:rFonts w:ascii="Times New Roman" w:eastAsia="Times New Roman" w:hAnsi="Times New Roman" w:cs="Times New Roman"/>
          <w:color w:val="000000"/>
          <w:sz w:val="28"/>
          <w:szCs w:val="28"/>
          <w:lang w:eastAsia="ru-RU"/>
        </w:rPr>
        <w:t>гвардии</w:t>
      </w:r>
      <w:r w:rsidRPr="002E6524">
        <w:rPr>
          <w:rFonts w:ascii="Times New Roman" w:hAnsi="Times New Roman" w:cs="Times New Roman"/>
          <w:color w:val="000000"/>
          <w:sz w:val="28"/>
          <w:szCs w:val="28"/>
        </w:rPr>
        <w:t xml:space="preserve"> казачьем полку. </w:t>
      </w:r>
      <w:r w:rsidRPr="002E6524">
        <w:rPr>
          <w:rFonts w:ascii="Times New Roman" w:eastAsia="Times New Roman" w:hAnsi="Times New Roman" w:cs="Times New Roman"/>
          <w:color w:val="000000"/>
          <w:sz w:val="28"/>
          <w:szCs w:val="28"/>
          <w:lang w:eastAsia="ru-RU"/>
        </w:rPr>
        <w:t>Кровная месть за убитого племянника в одном из кабардинских налетов на оборонительную Линию царских войск вынудила Росламбека бежать со своими аулами за Кубань, где успел собрать вокруг себя закубанских черкесов и  даже ногайцев. Сражение между отрядами  генерала Лихачева и Росламбека  длилось три дня. После перемирия и встречи  противников, пишет Потто, «</w:t>
      </w:r>
      <w:r w:rsidRPr="002E6524">
        <w:rPr>
          <w:rFonts w:ascii="Times New Roman" w:hAnsi="Times New Roman" w:cs="Times New Roman"/>
          <w:color w:val="000000"/>
          <w:sz w:val="28"/>
          <w:szCs w:val="28"/>
        </w:rPr>
        <w:t xml:space="preserve">Росламбек старался оправдать свои поступки тем, что он, как мусульманин, не мог оставить без отмщения смерть родного племянника, но что теперь, когда кровь пролита, он вместе с </w:t>
      </w:r>
      <w:r w:rsidRPr="002E6524">
        <w:rPr>
          <w:rFonts w:ascii="Times New Roman" w:hAnsi="Times New Roman" w:cs="Times New Roman"/>
          <w:color w:val="000000"/>
          <w:sz w:val="28"/>
          <w:szCs w:val="28"/>
        </w:rPr>
        <w:lastRenderedPageBreak/>
        <w:t xml:space="preserve">оставшимися при нем кабардинцами готов возвратиться и быть по-прежнему верным слугой русского царя. </w:t>
      </w:r>
    </w:p>
    <w:p w:rsidR="00500A71" w:rsidRPr="002E6524" w:rsidRDefault="00500A71" w:rsidP="00500A71">
      <w:pPr>
        <w:shd w:val="clear" w:color="auto" w:fill="FFFFFF"/>
        <w:spacing w:after="0"/>
        <w:jc w:val="both"/>
        <w:rPr>
          <w:rFonts w:ascii="Times New Roman" w:hAnsi="Times New Roman" w:cs="Times New Roman"/>
          <w:color w:val="000000"/>
          <w:sz w:val="28"/>
          <w:szCs w:val="28"/>
        </w:rPr>
      </w:pPr>
      <w:r w:rsidRPr="002E6524">
        <w:rPr>
          <w:rFonts w:ascii="Times New Roman" w:hAnsi="Times New Roman" w:cs="Times New Roman"/>
          <w:color w:val="000000"/>
          <w:sz w:val="28"/>
          <w:szCs w:val="28"/>
        </w:rPr>
        <w:t xml:space="preserve">         Прямодушный и честный Лихачев поверил словам Росламбека и на следующий день выслал к Кубани для отыскания орудия роту капитана Волкова и тридцать пять казаков, под общей командой майора Пирогова. При отряде находился и сам Росламбек с двумя узденями и переводчиком. По его указанию, егеря и казаки, оставив оружие, спустились к реке и, не подозревая измены, принялись разыскивать пушку. Вдруг Росламбек два раза махнул своей плетью и пустился скакать... Это был условный сигнал, по которому </w:t>
      </w:r>
      <w:proofErr w:type="gramStart"/>
      <w:r w:rsidRPr="002E6524">
        <w:rPr>
          <w:rFonts w:ascii="Times New Roman" w:hAnsi="Times New Roman" w:cs="Times New Roman"/>
          <w:color w:val="000000"/>
          <w:sz w:val="28"/>
          <w:szCs w:val="28"/>
        </w:rPr>
        <w:t>засада</w:t>
      </w:r>
      <w:proofErr w:type="gramEnd"/>
      <w:r w:rsidRPr="002E6524">
        <w:rPr>
          <w:rFonts w:ascii="Times New Roman" w:hAnsi="Times New Roman" w:cs="Times New Roman"/>
          <w:color w:val="000000"/>
          <w:sz w:val="28"/>
          <w:szCs w:val="28"/>
        </w:rPr>
        <w:t xml:space="preserve"> лежавшая у самого берега, с гиком бросилась на солдат, и в общем смятении все, что было в реке, не успев добежать до оружия, было изрублено. Майор Пирогов, бывший на лихом персидском жеребце, понесся в лагерь, но был настигнут и убит наповал выстрелом из пистолета. Общей участи избежали только Волков и девять егерей, которые, засев в кустах, в продолжение нескольких часов отбивались от яростных нападений горцев. Все они были ранены по нескольку раз, но не сдавались и были выручены подоспевшей из лагеря помощью. </w:t>
      </w:r>
      <w:proofErr w:type="gramStart"/>
      <w:r w:rsidRPr="002E6524">
        <w:rPr>
          <w:rFonts w:ascii="Times New Roman" w:hAnsi="Times New Roman" w:cs="Times New Roman"/>
          <w:color w:val="000000"/>
          <w:sz w:val="28"/>
          <w:szCs w:val="28"/>
        </w:rPr>
        <w:t>Росламбек остался в горах и с тех пор сделался одним из самых отчаянных и бешеных абреков».</w:t>
      </w:r>
      <w:r w:rsidRPr="002E6524">
        <w:rPr>
          <w:rFonts w:ascii="Times New Roman" w:hAnsi="Times New Roman" w:cs="Times New Roman"/>
          <w:b/>
          <w:color w:val="000000"/>
          <w:sz w:val="28"/>
          <w:szCs w:val="28"/>
          <w:vertAlign w:val="superscript"/>
        </w:rPr>
        <w:t>1</w:t>
      </w:r>
      <w:r>
        <w:rPr>
          <w:rFonts w:ascii="Times New Roman" w:hAnsi="Times New Roman" w:cs="Times New Roman"/>
          <w:b/>
          <w:color w:val="000000"/>
          <w:sz w:val="28"/>
          <w:szCs w:val="28"/>
          <w:vertAlign w:val="superscript"/>
        </w:rPr>
        <w:t>3</w:t>
      </w:r>
      <w:r w:rsidRPr="002E6524">
        <w:rPr>
          <w:rFonts w:ascii="Times New Roman" w:hAnsi="Times New Roman" w:cs="Times New Roman"/>
          <w:color w:val="000000"/>
          <w:sz w:val="28"/>
          <w:szCs w:val="28"/>
        </w:rPr>
        <w:t xml:space="preserve"> Лермонтов в поэтической форме в «Измаил-бее» показал эти события, при том его чувства и мысли выдают его сомнения – покориться ли горцам превосходящей силе противника или оставаться в памяти народной героями, отдавшими жизнь за «родные скалы».</w:t>
      </w:r>
      <w:proofErr w:type="gramEnd"/>
    </w:p>
    <w:p w:rsidR="00500A71" w:rsidRPr="002E6524" w:rsidRDefault="00500A71" w:rsidP="00500A71">
      <w:pPr>
        <w:shd w:val="clear" w:color="auto" w:fill="FFFFFF"/>
        <w:spacing w:after="0"/>
        <w:jc w:val="both"/>
        <w:rPr>
          <w:rFonts w:ascii="Times New Roman" w:hAnsi="Times New Roman" w:cs="Times New Roman"/>
          <w:color w:val="000000"/>
          <w:sz w:val="28"/>
          <w:szCs w:val="28"/>
        </w:rPr>
      </w:pPr>
      <w:r w:rsidRPr="002E6524">
        <w:rPr>
          <w:rFonts w:ascii="Times New Roman" w:hAnsi="Times New Roman" w:cs="Times New Roman"/>
          <w:color w:val="000000"/>
          <w:sz w:val="28"/>
          <w:szCs w:val="28"/>
        </w:rPr>
        <w:t xml:space="preserve">        Лермонтов, описывая быт горцев, их обычаи и нравы, мудрость стариков и красоту кавказских девушек, подчеркивает их гостеприимность в мирных условиях и коварство в бою.</w:t>
      </w:r>
    </w:p>
    <w:p w:rsidR="00500A71" w:rsidRPr="002E6524" w:rsidRDefault="00500A71" w:rsidP="00500A71">
      <w:pPr>
        <w:shd w:val="clear" w:color="auto" w:fill="FFFFFF"/>
        <w:spacing w:after="0"/>
        <w:jc w:val="both"/>
        <w:rPr>
          <w:rFonts w:ascii="Times New Roman" w:hAnsi="Times New Roman" w:cs="Times New Roman"/>
          <w:color w:val="000000"/>
          <w:sz w:val="28"/>
          <w:szCs w:val="28"/>
        </w:rPr>
      </w:pPr>
      <w:r w:rsidRPr="002E6524">
        <w:rPr>
          <w:rFonts w:ascii="Times New Roman" w:hAnsi="Times New Roman" w:cs="Times New Roman"/>
          <w:color w:val="000000"/>
          <w:sz w:val="28"/>
          <w:szCs w:val="28"/>
        </w:rPr>
        <w:t xml:space="preserve">           И черкес удалый в битве правой</w:t>
      </w:r>
    </w:p>
    <w:p w:rsidR="00500A71" w:rsidRPr="002E6524" w:rsidRDefault="00500A71" w:rsidP="00500A71">
      <w:pPr>
        <w:shd w:val="clear" w:color="auto" w:fill="FFFFFF"/>
        <w:spacing w:after="0"/>
        <w:jc w:val="both"/>
        <w:rPr>
          <w:rFonts w:ascii="Times New Roman" w:hAnsi="Times New Roman" w:cs="Times New Roman"/>
          <w:color w:val="000000"/>
          <w:sz w:val="28"/>
          <w:szCs w:val="28"/>
        </w:rPr>
      </w:pPr>
      <w:r w:rsidRPr="002E6524">
        <w:rPr>
          <w:rFonts w:ascii="Times New Roman" w:hAnsi="Times New Roman" w:cs="Times New Roman"/>
          <w:color w:val="000000"/>
          <w:sz w:val="28"/>
          <w:szCs w:val="28"/>
        </w:rPr>
        <w:t xml:space="preserve">           Умеет умереть со славой,</w:t>
      </w:r>
    </w:p>
    <w:p w:rsidR="00500A71" w:rsidRPr="002E6524" w:rsidRDefault="00500A71" w:rsidP="00500A71">
      <w:pPr>
        <w:shd w:val="clear" w:color="auto" w:fill="FFFFFF"/>
        <w:spacing w:after="0"/>
        <w:jc w:val="both"/>
        <w:rPr>
          <w:rFonts w:ascii="Times New Roman" w:hAnsi="Times New Roman" w:cs="Times New Roman"/>
          <w:color w:val="000000"/>
          <w:sz w:val="28"/>
          <w:szCs w:val="28"/>
        </w:rPr>
      </w:pPr>
      <w:r w:rsidRPr="002E6524">
        <w:rPr>
          <w:rFonts w:ascii="Times New Roman" w:hAnsi="Times New Roman" w:cs="Times New Roman"/>
          <w:color w:val="000000"/>
          <w:sz w:val="28"/>
          <w:szCs w:val="28"/>
        </w:rPr>
        <w:t xml:space="preserve">           И у жены его младой</w:t>
      </w:r>
    </w:p>
    <w:p w:rsidR="00500A71" w:rsidRPr="002E6524" w:rsidRDefault="00500A71" w:rsidP="00500A71">
      <w:pPr>
        <w:shd w:val="clear" w:color="auto" w:fill="FFFFFF"/>
        <w:spacing w:after="0"/>
        <w:jc w:val="both"/>
        <w:rPr>
          <w:rFonts w:ascii="Times New Roman" w:hAnsi="Times New Roman" w:cs="Times New Roman"/>
          <w:color w:val="000000"/>
          <w:sz w:val="28"/>
          <w:szCs w:val="28"/>
          <w:vertAlign w:val="superscript"/>
        </w:rPr>
      </w:pPr>
      <w:r w:rsidRPr="002E6524">
        <w:rPr>
          <w:rFonts w:ascii="Times New Roman" w:hAnsi="Times New Roman" w:cs="Times New Roman"/>
          <w:color w:val="000000"/>
          <w:sz w:val="28"/>
          <w:szCs w:val="28"/>
        </w:rPr>
        <w:t xml:space="preserve">           Спаситель есть – кинжал двойной</w:t>
      </w:r>
      <w:r>
        <w:rPr>
          <w:rFonts w:ascii="Times New Roman" w:hAnsi="Times New Roman" w:cs="Times New Roman"/>
          <w:color w:val="000000"/>
          <w:sz w:val="28"/>
          <w:szCs w:val="28"/>
          <w:vertAlign w:val="superscript"/>
        </w:rPr>
        <w:t>14</w:t>
      </w:r>
    </w:p>
    <w:p w:rsidR="00500A71" w:rsidRPr="002E6524" w:rsidRDefault="00500A71" w:rsidP="00500A71">
      <w:pPr>
        <w:shd w:val="clear" w:color="auto" w:fill="FFFFFF"/>
        <w:spacing w:after="0"/>
        <w:jc w:val="both"/>
        <w:rPr>
          <w:rFonts w:ascii="Times New Roman" w:hAnsi="Times New Roman" w:cs="Times New Roman"/>
          <w:color w:val="000000"/>
          <w:sz w:val="28"/>
          <w:szCs w:val="28"/>
        </w:rPr>
      </w:pPr>
      <w:r w:rsidRPr="002E6524">
        <w:rPr>
          <w:rFonts w:ascii="Times New Roman" w:hAnsi="Times New Roman" w:cs="Times New Roman"/>
          <w:color w:val="000000"/>
          <w:sz w:val="28"/>
          <w:szCs w:val="28"/>
        </w:rPr>
        <w:t xml:space="preserve">                                  (Измаил-Бей)</w:t>
      </w:r>
    </w:p>
    <w:p w:rsidR="00500A71" w:rsidRPr="002E6524" w:rsidRDefault="00500A71" w:rsidP="00500A71">
      <w:pPr>
        <w:shd w:val="clear" w:color="auto" w:fill="FFFFFF"/>
        <w:spacing w:after="0"/>
        <w:jc w:val="both"/>
        <w:rPr>
          <w:rFonts w:ascii="Times New Roman" w:hAnsi="Times New Roman" w:cs="Times New Roman"/>
          <w:color w:val="000000"/>
          <w:sz w:val="28"/>
          <w:szCs w:val="28"/>
        </w:rPr>
      </w:pPr>
      <w:r w:rsidRPr="002E6524">
        <w:rPr>
          <w:rFonts w:ascii="Times New Roman" w:hAnsi="Times New Roman" w:cs="Times New Roman"/>
          <w:color w:val="000000"/>
          <w:sz w:val="28"/>
          <w:szCs w:val="28"/>
        </w:rPr>
        <w:t xml:space="preserve">          Отношение горца к вольности особое: «но вольность для героя милей отчизны и покоя».</w:t>
      </w:r>
    </w:p>
    <w:p w:rsidR="00500A71" w:rsidRPr="002E6524" w:rsidRDefault="00500A71" w:rsidP="00500A71">
      <w:pPr>
        <w:shd w:val="clear" w:color="auto" w:fill="FFFFFF"/>
        <w:spacing w:after="0"/>
        <w:jc w:val="both"/>
        <w:rPr>
          <w:rFonts w:ascii="Times New Roman" w:hAnsi="Times New Roman" w:cs="Times New Roman"/>
          <w:color w:val="000000"/>
          <w:sz w:val="28"/>
          <w:szCs w:val="28"/>
        </w:rPr>
      </w:pPr>
      <w:r w:rsidRPr="002E6524">
        <w:rPr>
          <w:rFonts w:ascii="Times New Roman" w:hAnsi="Times New Roman" w:cs="Times New Roman"/>
          <w:color w:val="000000"/>
          <w:sz w:val="28"/>
          <w:szCs w:val="28"/>
        </w:rPr>
        <w:t xml:space="preserve">          Гора Кавказа Бешту «злобно взирает» на врага, чудной вышиной пугают пятиглавый царь. Так же черкес  гордится тем, что «он черкес» и родился на Кавказе. Поэт пишет, что после некоторой разлуки черкес «душой природу обнимал». И перед ним открылась страшная картина.</w:t>
      </w:r>
    </w:p>
    <w:p w:rsidR="00500A71" w:rsidRPr="002E6524" w:rsidRDefault="00500A71" w:rsidP="00500A71">
      <w:pPr>
        <w:shd w:val="clear" w:color="auto" w:fill="FFFFFF"/>
        <w:spacing w:after="0"/>
        <w:jc w:val="both"/>
        <w:rPr>
          <w:rFonts w:ascii="Times New Roman" w:hAnsi="Times New Roman" w:cs="Times New Roman"/>
          <w:color w:val="000000"/>
          <w:sz w:val="28"/>
          <w:szCs w:val="28"/>
        </w:rPr>
      </w:pPr>
      <w:r w:rsidRPr="002E6524">
        <w:rPr>
          <w:rFonts w:ascii="Times New Roman" w:hAnsi="Times New Roman" w:cs="Times New Roman"/>
          <w:color w:val="000000"/>
          <w:sz w:val="28"/>
          <w:szCs w:val="28"/>
        </w:rPr>
        <w:t xml:space="preserve">         Изгнанный народ жаждет мщенья.</w:t>
      </w:r>
    </w:p>
    <w:p w:rsidR="00500A71" w:rsidRPr="002E6524" w:rsidRDefault="00500A71" w:rsidP="00500A71">
      <w:pPr>
        <w:shd w:val="clear" w:color="auto" w:fill="FFFFFF"/>
        <w:spacing w:after="0"/>
        <w:jc w:val="both"/>
        <w:rPr>
          <w:rFonts w:ascii="Times New Roman" w:hAnsi="Times New Roman" w:cs="Times New Roman"/>
          <w:color w:val="000000"/>
          <w:sz w:val="28"/>
          <w:szCs w:val="28"/>
        </w:rPr>
      </w:pPr>
      <w:r w:rsidRPr="002E6524">
        <w:rPr>
          <w:rFonts w:ascii="Times New Roman" w:hAnsi="Times New Roman" w:cs="Times New Roman"/>
          <w:color w:val="000000"/>
          <w:sz w:val="28"/>
          <w:szCs w:val="28"/>
        </w:rPr>
        <w:t xml:space="preserve">         Ужасна ты, гора Шайтан,</w:t>
      </w:r>
    </w:p>
    <w:p w:rsidR="00500A71" w:rsidRPr="002E6524" w:rsidRDefault="00500A71" w:rsidP="00500A71">
      <w:pPr>
        <w:shd w:val="clear" w:color="auto" w:fill="FFFFFF"/>
        <w:spacing w:after="0"/>
        <w:jc w:val="both"/>
        <w:rPr>
          <w:rFonts w:ascii="Times New Roman" w:hAnsi="Times New Roman" w:cs="Times New Roman"/>
          <w:color w:val="000000"/>
          <w:sz w:val="28"/>
          <w:szCs w:val="28"/>
        </w:rPr>
      </w:pPr>
      <w:r w:rsidRPr="002E6524">
        <w:rPr>
          <w:rFonts w:ascii="Times New Roman" w:hAnsi="Times New Roman" w:cs="Times New Roman"/>
          <w:color w:val="000000"/>
          <w:sz w:val="28"/>
          <w:szCs w:val="28"/>
        </w:rPr>
        <w:t xml:space="preserve">         Пустыни старый великан…</w:t>
      </w:r>
    </w:p>
    <w:p w:rsidR="00500A71" w:rsidRPr="002E6524" w:rsidRDefault="00500A71" w:rsidP="00500A71">
      <w:pPr>
        <w:shd w:val="clear" w:color="auto" w:fill="FFFFFF"/>
        <w:spacing w:after="0"/>
        <w:jc w:val="both"/>
        <w:rPr>
          <w:rFonts w:ascii="Times New Roman" w:hAnsi="Times New Roman" w:cs="Times New Roman"/>
          <w:color w:val="000000"/>
          <w:sz w:val="28"/>
          <w:szCs w:val="28"/>
        </w:rPr>
      </w:pPr>
      <w:r w:rsidRPr="002E6524">
        <w:rPr>
          <w:rFonts w:ascii="Times New Roman" w:hAnsi="Times New Roman" w:cs="Times New Roman"/>
          <w:color w:val="000000"/>
          <w:sz w:val="28"/>
          <w:szCs w:val="28"/>
        </w:rPr>
        <w:lastRenderedPageBreak/>
        <w:t xml:space="preserve">         Соседних гор она черней,</w:t>
      </w:r>
    </w:p>
    <w:p w:rsidR="00500A71" w:rsidRPr="002E6524" w:rsidRDefault="00500A71" w:rsidP="00500A71">
      <w:pPr>
        <w:shd w:val="clear" w:color="auto" w:fill="FFFFFF"/>
        <w:spacing w:after="0"/>
        <w:jc w:val="both"/>
        <w:rPr>
          <w:rFonts w:ascii="Times New Roman" w:hAnsi="Times New Roman" w:cs="Times New Roman"/>
          <w:color w:val="000000"/>
          <w:sz w:val="28"/>
          <w:szCs w:val="28"/>
        </w:rPr>
      </w:pPr>
      <w:r w:rsidRPr="002E6524">
        <w:rPr>
          <w:rFonts w:ascii="Times New Roman" w:hAnsi="Times New Roman" w:cs="Times New Roman"/>
          <w:color w:val="000000"/>
          <w:sz w:val="28"/>
          <w:szCs w:val="28"/>
        </w:rPr>
        <w:t xml:space="preserve">        Тропинка желтая прорыта</w:t>
      </w:r>
    </w:p>
    <w:p w:rsidR="00500A71" w:rsidRPr="002E6524" w:rsidRDefault="00500A71" w:rsidP="00500A71">
      <w:pPr>
        <w:shd w:val="clear" w:color="auto" w:fill="FFFFFF"/>
        <w:spacing w:after="0"/>
        <w:jc w:val="both"/>
        <w:rPr>
          <w:rFonts w:ascii="Times New Roman" w:hAnsi="Times New Roman" w:cs="Times New Roman"/>
          <w:color w:val="000000"/>
          <w:sz w:val="28"/>
          <w:szCs w:val="28"/>
          <w:vertAlign w:val="superscript"/>
        </w:rPr>
      </w:pPr>
      <w:r w:rsidRPr="002E6524">
        <w:rPr>
          <w:rFonts w:ascii="Times New Roman" w:hAnsi="Times New Roman" w:cs="Times New Roman"/>
          <w:color w:val="000000"/>
          <w:sz w:val="28"/>
          <w:szCs w:val="28"/>
        </w:rPr>
        <w:t>Слезой отчаянья по ней…</w:t>
      </w:r>
      <w:r>
        <w:rPr>
          <w:rFonts w:ascii="Times New Roman" w:hAnsi="Times New Roman" w:cs="Times New Roman"/>
          <w:color w:val="000000"/>
          <w:sz w:val="28"/>
          <w:szCs w:val="28"/>
          <w:vertAlign w:val="superscript"/>
        </w:rPr>
        <w:t>15</w:t>
      </w:r>
    </w:p>
    <w:p w:rsidR="00500A71" w:rsidRPr="002E6524" w:rsidRDefault="00500A71" w:rsidP="00500A71">
      <w:pPr>
        <w:shd w:val="clear" w:color="auto" w:fill="FFFFFF"/>
        <w:spacing w:after="0"/>
        <w:jc w:val="both"/>
        <w:rPr>
          <w:rFonts w:ascii="Times New Roman" w:hAnsi="Times New Roman" w:cs="Times New Roman"/>
          <w:color w:val="000000"/>
          <w:sz w:val="28"/>
          <w:szCs w:val="28"/>
        </w:rPr>
      </w:pPr>
      <w:r w:rsidRPr="002E6524">
        <w:rPr>
          <w:rFonts w:ascii="Times New Roman" w:hAnsi="Times New Roman" w:cs="Times New Roman"/>
          <w:color w:val="000000"/>
          <w:sz w:val="28"/>
          <w:szCs w:val="28"/>
        </w:rPr>
        <w:t xml:space="preserve">                       (Измаил-бей)</w:t>
      </w:r>
    </w:p>
    <w:p w:rsidR="00500A71" w:rsidRDefault="00500A71" w:rsidP="00500A71">
      <w:pPr>
        <w:spacing w:before="168" w:after="0"/>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shd w:val="clear" w:color="auto" w:fill="FFFFFF"/>
        </w:rPr>
        <w:t xml:space="preserve">        </w:t>
      </w:r>
      <w:r w:rsidRPr="00520DE9">
        <w:rPr>
          <w:rFonts w:ascii="Times New Roman" w:hAnsi="Times New Roman" w:cs="Times New Roman"/>
          <w:color w:val="000000"/>
          <w:sz w:val="28"/>
          <w:szCs w:val="28"/>
          <w:shd w:val="clear" w:color="auto" w:fill="FFFFFF"/>
        </w:rPr>
        <w:t xml:space="preserve">В борьбе горских народов за свое национальное существование отражался сходный с русским порыв к свободе, национальному самоопределению. </w:t>
      </w:r>
      <w:r>
        <w:rPr>
          <w:rFonts w:ascii="Times New Roman" w:hAnsi="Times New Roman" w:cs="Times New Roman"/>
          <w:color w:val="000000"/>
          <w:sz w:val="28"/>
          <w:szCs w:val="28"/>
          <w:shd w:val="clear" w:color="auto" w:fill="FFFFFF"/>
        </w:rPr>
        <w:t>И это не мог не прочувствовать поэт.</w:t>
      </w:r>
    </w:p>
    <w:p w:rsidR="00500A71" w:rsidRDefault="00500A71" w:rsidP="00500A71">
      <w:pPr>
        <w:spacing w:before="168"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Почему же Лермонтов любил свою Отчизну «странною любовью»? Именно потому, что он любил Кавказ. Эта любовь несовместима с историческими реалиями Кавказской войны, в этом и состоит трагизм положения творца, но душа его как орел с «крылами» жаждет мира и взывает к диалогу культур. В этом велик и современен М.Ю. Лермонтов.</w:t>
      </w:r>
    </w:p>
    <w:p w:rsidR="00500A71" w:rsidRDefault="00500A71" w:rsidP="00500A71">
      <w:pPr>
        <w:spacing w:before="168" w:after="0"/>
        <w:jc w:val="both"/>
        <w:rPr>
          <w:rFonts w:ascii="Times New Roman" w:eastAsia="Times New Roman" w:hAnsi="Times New Roman" w:cs="Times New Roman"/>
          <w:color w:val="000000"/>
          <w:sz w:val="28"/>
          <w:szCs w:val="28"/>
          <w:lang w:eastAsia="ru-RU"/>
        </w:rPr>
      </w:pPr>
    </w:p>
    <w:p w:rsidR="00500A71" w:rsidRPr="00D40E97" w:rsidRDefault="00500A71" w:rsidP="00500A71">
      <w:pPr>
        <w:spacing w:before="168" w:after="0"/>
        <w:jc w:val="both"/>
        <w:rPr>
          <w:rFonts w:ascii="Times New Roman" w:eastAsia="Times New Roman" w:hAnsi="Times New Roman" w:cs="Times New Roman"/>
          <w:color w:val="000000"/>
          <w:sz w:val="28"/>
          <w:szCs w:val="28"/>
          <w:lang w:eastAsia="ru-RU"/>
        </w:rPr>
      </w:pPr>
      <w:r w:rsidRPr="00BB69DF">
        <w:rPr>
          <w:rFonts w:ascii="Times New Roman" w:eastAsia="Times New Roman" w:hAnsi="Times New Roman" w:cs="Times New Roman"/>
          <w:b/>
          <w:i/>
          <w:color w:val="000000"/>
          <w:sz w:val="28"/>
          <w:szCs w:val="28"/>
          <w:lang w:eastAsia="ru-RU"/>
        </w:rPr>
        <w:t>ПРИМЕЧАНИЯ</w:t>
      </w:r>
    </w:p>
    <w:p w:rsidR="00500A71" w:rsidRPr="009E754F" w:rsidRDefault="00500A71" w:rsidP="00500A71">
      <w:pPr>
        <w:spacing w:after="0" w:line="240" w:lineRule="auto"/>
        <w:jc w:val="both"/>
        <w:textAlignment w:val="baseline"/>
        <w:outlineLvl w:val="0"/>
        <w:rPr>
          <w:rFonts w:ascii="Times New Roman" w:eastAsia="Times New Roman" w:hAnsi="Times New Roman" w:cs="Times New Roman"/>
          <w:color w:val="000000"/>
          <w:sz w:val="28"/>
          <w:szCs w:val="28"/>
          <w:lang w:eastAsia="ru-RU"/>
        </w:rPr>
      </w:pPr>
      <w:r w:rsidRPr="009E754F">
        <w:rPr>
          <w:rFonts w:ascii="Times New Roman" w:eastAsia="Times New Roman" w:hAnsi="Times New Roman" w:cs="Times New Roman"/>
          <w:color w:val="000000"/>
          <w:sz w:val="28"/>
          <w:szCs w:val="28"/>
          <w:vertAlign w:val="superscript"/>
          <w:lang w:eastAsia="ru-RU"/>
        </w:rPr>
        <w:t xml:space="preserve">1 </w:t>
      </w:r>
      <w:r w:rsidRPr="009E754F">
        <w:rPr>
          <w:rFonts w:ascii="Times New Roman" w:eastAsia="Times New Roman" w:hAnsi="Times New Roman" w:cs="Times New Roman"/>
          <w:color w:val="000000"/>
          <w:sz w:val="28"/>
          <w:szCs w:val="28"/>
          <w:lang w:eastAsia="ru-RU"/>
        </w:rPr>
        <w:t>Бройдо</w:t>
      </w:r>
      <w:r>
        <w:rPr>
          <w:rFonts w:ascii="Times New Roman" w:eastAsia="Times New Roman" w:hAnsi="Times New Roman" w:cs="Times New Roman"/>
          <w:color w:val="000000"/>
          <w:sz w:val="28"/>
          <w:szCs w:val="28"/>
          <w:lang w:eastAsia="ru-RU"/>
        </w:rPr>
        <w:t xml:space="preserve">   </w:t>
      </w:r>
      <w:r w:rsidRPr="009E754F">
        <w:rPr>
          <w:rFonts w:ascii="Times New Roman" w:eastAsia="Times New Roman" w:hAnsi="Times New Roman" w:cs="Times New Roman"/>
          <w:color w:val="000000"/>
          <w:sz w:val="28"/>
          <w:szCs w:val="28"/>
          <w:lang w:eastAsia="ru-RU"/>
        </w:rPr>
        <w:t>А.И. Кавказская война и духовная трагедия русского</w:t>
      </w:r>
    </w:p>
    <w:p w:rsidR="00500A71" w:rsidRPr="009E754F" w:rsidRDefault="00500A71" w:rsidP="00500A71">
      <w:pPr>
        <w:spacing w:after="0" w:line="240" w:lineRule="auto"/>
        <w:jc w:val="both"/>
        <w:textAlignment w:val="baseline"/>
        <w:outlineLvl w:val="0"/>
        <w:rPr>
          <w:rFonts w:ascii="Times New Roman" w:eastAsia="Times New Roman" w:hAnsi="Times New Roman" w:cs="Times New Roman"/>
          <w:color w:val="000000"/>
          <w:sz w:val="28"/>
          <w:szCs w:val="28"/>
          <w:lang w:eastAsia="ru-RU"/>
        </w:rPr>
      </w:pPr>
      <w:r w:rsidRPr="009E754F">
        <w:rPr>
          <w:rFonts w:ascii="Times New Roman" w:eastAsia="Times New Roman" w:hAnsi="Times New Roman" w:cs="Times New Roman"/>
          <w:color w:val="000000"/>
          <w:sz w:val="28"/>
          <w:szCs w:val="28"/>
          <w:lang w:eastAsia="ru-RU"/>
        </w:rPr>
        <w:t>прогрессивногоофицерства (по произведениям М.Ю. Лермонтова)</w:t>
      </w:r>
    </w:p>
    <w:p w:rsidR="00500A71" w:rsidRPr="009E754F" w:rsidRDefault="00500A71" w:rsidP="00500A71">
      <w:pPr>
        <w:spacing w:after="0" w:line="240" w:lineRule="auto"/>
        <w:jc w:val="both"/>
        <w:textAlignment w:val="baseline"/>
        <w:outlineLvl w:val="0"/>
        <w:rPr>
          <w:rFonts w:ascii="Times New Roman" w:eastAsia="Times New Roman" w:hAnsi="Times New Roman" w:cs="Times New Roman"/>
          <w:color w:val="000000"/>
          <w:sz w:val="28"/>
          <w:szCs w:val="28"/>
          <w:lang w:eastAsia="ru-RU"/>
        </w:rPr>
      </w:pPr>
      <w:r w:rsidRPr="009E754F">
        <w:rPr>
          <w:rFonts w:ascii="Times New Roman" w:eastAsia="Times New Roman" w:hAnsi="Times New Roman" w:cs="Times New Roman"/>
          <w:color w:val="000000"/>
          <w:sz w:val="28"/>
          <w:szCs w:val="28"/>
          <w:lang w:eastAsia="ru-RU"/>
        </w:rPr>
        <w:t>//Кавказские научные записки. АН Абхазии, Российскийгосударственный торгово-экономический университет. № 3. М. 2012.С.193-202</w:t>
      </w:r>
    </w:p>
    <w:p w:rsidR="00500A71" w:rsidRDefault="00500A71" w:rsidP="00500A71">
      <w:pPr>
        <w:spacing w:after="0" w:line="240" w:lineRule="auto"/>
        <w:jc w:val="both"/>
        <w:rPr>
          <w:rFonts w:ascii="Times New Roman" w:hAnsi="Times New Roman" w:cs="Times New Roman"/>
          <w:sz w:val="28"/>
          <w:szCs w:val="28"/>
        </w:rPr>
      </w:pPr>
      <w:r w:rsidRPr="009E754F">
        <w:rPr>
          <w:rFonts w:ascii="Times New Roman" w:hAnsi="Times New Roman" w:cs="Times New Roman"/>
          <w:sz w:val="28"/>
          <w:szCs w:val="28"/>
          <w:vertAlign w:val="superscript"/>
        </w:rPr>
        <w:t>2</w:t>
      </w:r>
      <w:r w:rsidRPr="009E754F">
        <w:rPr>
          <w:rFonts w:ascii="Times New Roman" w:hAnsi="Times New Roman" w:cs="Times New Roman"/>
          <w:sz w:val="28"/>
          <w:szCs w:val="28"/>
        </w:rPr>
        <w:t>Лапин В.В. История Кавказской войны. Санкт-Петербург, 2003.-с.18</w:t>
      </w:r>
    </w:p>
    <w:p w:rsidR="00500A71" w:rsidRPr="009E754F" w:rsidRDefault="00500A71" w:rsidP="00500A71">
      <w:pPr>
        <w:spacing w:after="0" w:line="240" w:lineRule="auto"/>
        <w:jc w:val="both"/>
        <w:rPr>
          <w:rFonts w:ascii="Times New Roman" w:hAnsi="Times New Roman" w:cs="Times New Roman"/>
          <w:sz w:val="28"/>
          <w:szCs w:val="28"/>
        </w:rPr>
      </w:pPr>
      <w:r>
        <w:rPr>
          <w:rFonts w:ascii="Times New Roman" w:hAnsi="Times New Roman" w:cs="Times New Roman"/>
          <w:sz w:val="28"/>
          <w:szCs w:val="28"/>
          <w:vertAlign w:val="superscript"/>
        </w:rPr>
        <w:t>3</w:t>
      </w:r>
      <w:r w:rsidRPr="009E754F">
        <w:rPr>
          <w:rFonts w:ascii="Times New Roman" w:hAnsi="Times New Roman" w:cs="Times New Roman"/>
          <w:sz w:val="28"/>
          <w:szCs w:val="28"/>
        </w:rPr>
        <w:t>Там же</w:t>
      </w:r>
      <w:proofErr w:type="gramStart"/>
      <w:r w:rsidRPr="009E754F">
        <w:rPr>
          <w:rFonts w:ascii="Times New Roman" w:hAnsi="Times New Roman" w:cs="Times New Roman"/>
          <w:sz w:val="28"/>
          <w:szCs w:val="28"/>
        </w:rPr>
        <w:t>.</w:t>
      </w:r>
      <w:proofErr w:type="gramEnd"/>
      <w:r w:rsidRPr="009E754F">
        <w:rPr>
          <w:rFonts w:ascii="Times New Roman" w:hAnsi="Times New Roman" w:cs="Times New Roman"/>
          <w:sz w:val="28"/>
          <w:szCs w:val="28"/>
        </w:rPr>
        <w:t xml:space="preserve"> – </w:t>
      </w:r>
      <w:proofErr w:type="gramStart"/>
      <w:r w:rsidRPr="009E754F">
        <w:rPr>
          <w:rFonts w:ascii="Times New Roman" w:hAnsi="Times New Roman" w:cs="Times New Roman"/>
          <w:sz w:val="28"/>
          <w:szCs w:val="28"/>
        </w:rPr>
        <w:t>с</w:t>
      </w:r>
      <w:proofErr w:type="gramEnd"/>
      <w:r w:rsidRPr="009E754F">
        <w:rPr>
          <w:rFonts w:ascii="Times New Roman" w:hAnsi="Times New Roman" w:cs="Times New Roman"/>
          <w:sz w:val="28"/>
          <w:szCs w:val="28"/>
        </w:rPr>
        <w:t>.41</w:t>
      </w:r>
    </w:p>
    <w:p w:rsidR="00500A71" w:rsidRPr="0073189A" w:rsidRDefault="00500A71" w:rsidP="00500A71">
      <w:pPr>
        <w:pStyle w:val="a5"/>
        <w:spacing w:before="0" w:beforeAutospacing="0" w:after="0" w:afterAutospacing="0"/>
      </w:pPr>
      <w:r>
        <w:rPr>
          <w:sz w:val="28"/>
          <w:szCs w:val="28"/>
          <w:vertAlign w:val="superscript"/>
        </w:rPr>
        <w:t>4</w:t>
      </w:r>
      <w:r w:rsidRPr="0073189A">
        <w:rPr>
          <w:rStyle w:val="a6"/>
          <w:spacing w:val="48"/>
        </w:rPr>
        <w:t>Белинский В. Г.</w:t>
      </w:r>
      <w:r w:rsidRPr="0073189A">
        <w:rPr>
          <w:rStyle w:val="apple-converted-space"/>
          <w:spacing w:val="48"/>
        </w:rPr>
        <w:t> </w:t>
      </w:r>
      <w:r w:rsidRPr="0073189A">
        <w:rPr>
          <w:b/>
          <w:bCs/>
        </w:rPr>
        <w:t>Герой нашего времени. Сочинение М. Лермонтова: [Статья]</w:t>
      </w:r>
      <w:r w:rsidRPr="0073189A">
        <w:t>. СПб</w:t>
      </w:r>
      <w:proofErr w:type="gramStart"/>
      <w:r w:rsidRPr="0073189A">
        <w:t xml:space="preserve">., </w:t>
      </w:r>
      <w:proofErr w:type="gramEnd"/>
      <w:r w:rsidRPr="0073189A">
        <w:t xml:space="preserve">1840. Ч. 1—2 // Белинский В. Г. М. Ю. Лермонтов: Статьи и рецензии. — Л.: ОГИЗ: Гос. изд-во. худож. </w:t>
      </w:r>
      <w:proofErr w:type="gramStart"/>
      <w:r w:rsidRPr="0073189A">
        <w:t>лит</w:t>
      </w:r>
      <w:proofErr w:type="gramEnd"/>
      <w:r w:rsidRPr="0073189A">
        <w:t>.,</w:t>
      </w:r>
      <w:r w:rsidRPr="0073189A">
        <w:rPr>
          <w:rStyle w:val="apple-converted-space"/>
        </w:rPr>
        <w:t> </w:t>
      </w:r>
      <w:r w:rsidRPr="0073189A">
        <w:rPr>
          <w:b/>
          <w:bCs/>
        </w:rPr>
        <w:t>1941</w:t>
      </w:r>
      <w:r w:rsidRPr="0073189A">
        <w:t>. — С. 28—123.</w:t>
      </w:r>
    </w:p>
    <w:p w:rsidR="00500A71" w:rsidRPr="0073189A" w:rsidRDefault="00500A71" w:rsidP="00500A71">
      <w:pPr>
        <w:pStyle w:val="a5"/>
        <w:spacing w:before="0" w:beforeAutospacing="0" w:after="0" w:afterAutospacing="0"/>
      </w:pPr>
      <w:hyperlink r:id="rId5" w:tgtFrame="_blank" w:history="1">
        <w:r w:rsidRPr="0073189A">
          <w:rPr>
            <w:rStyle w:val="a7"/>
            <w:b/>
            <w:bCs/>
          </w:rPr>
          <w:t>http://feb-web.ru/feb/lermont/critics/bel/bel-028-.htm</w:t>
        </w:r>
      </w:hyperlink>
    </w:p>
    <w:p w:rsidR="00500A71" w:rsidRDefault="00500A71" w:rsidP="00500A71">
      <w:pPr>
        <w:spacing w:after="0" w:line="240" w:lineRule="auto"/>
        <w:jc w:val="both"/>
        <w:rPr>
          <w:rFonts w:ascii="Times New Roman" w:hAnsi="Times New Roman" w:cs="Times New Roman"/>
          <w:sz w:val="28"/>
          <w:szCs w:val="28"/>
        </w:rPr>
      </w:pPr>
    </w:p>
    <w:p w:rsidR="00500A71" w:rsidRDefault="00500A71" w:rsidP="00500A71">
      <w:pPr>
        <w:pStyle w:val="a5"/>
        <w:spacing w:before="0" w:beforeAutospacing="0" w:after="0" w:afterAutospacing="0"/>
        <w:rPr>
          <w:sz w:val="28"/>
          <w:szCs w:val="28"/>
        </w:rPr>
      </w:pPr>
      <w:r>
        <w:rPr>
          <w:sz w:val="28"/>
          <w:szCs w:val="28"/>
          <w:vertAlign w:val="superscript"/>
        </w:rPr>
        <w:t>5</w:t>
      </w:r>
      <w:r w:rsidRPr="00A16625">
        <w:rPr>
          <w:sz w:val="28"/>
          <w:szCs w:val="28"/>
        </w:rPr>
        <w:t xml:space="preserve">Лермонтов М.Ю. </w:t>
      </w:r>
      <w:r w:rsidRPr="00A16625">
        <w:rPr>
          <w:bCs/>
          <w:sz w:val="28"/>
          <w:szCs w:val="28"/>
        </w:rPr>
        <w:t>Петергофский праздник</w:t>
      </w:r>
      <w:r w:rsidRPr="00A16625">
        <w:rPr>
          <w:rStyle w:val="apple-converted-space"/>
          <w:sz w:val="28"/>
          <w:szCs w:val="28"/>
        </w:rPr>
        <w:t> </w:t>
      </w:r>
      <w:r w:rsidRPr="00A16625">
        <w:rPr>
          <w:sz w:val="28"/>
          <w:szCs w:val="28"/>
        </w:rPr>
        <w:t>// Лермонтов М. Ю. Полное собрание  сочинений: В 5 т. — М.; Л.: Academia, 1935—1937. Т. 3. Поэмы и повести в стихах. —</w:t>
      </w:r>
      <w:r w:rsidRPr="00A16625">
        <w:rPr>
          <w:rStyle w:val="apple-converted-space"/>
          <w:sz w:val="28"/>
          <w:szCs w:val="28"/>
        </w:rPr>
        <w:t xml:space="preserve">     </w:t>
      </w:r>
      <w:r w:rsidRPr="00A16625">
        <w:rPr>
          <w:bCs/>
          <w:sz w:val="28"/>
          <w:szCs w:val="28"/>
        </w:rPr>
        <w:t>1935</w:t>
      </w:r>
      <w:r w:rsidRPr="00A16625">
        <w:rPr>
          <w:sz w:val="28"/>
          <w:szCs w:val="28"/>
        </w:rPr>
        <w:t xml:space="preserve">. — С. 538—542.  </w:t>
      </w:r>
      <w:hyperlink r:id="rId6" w:tgtFrame="_blank" w:history="1">
        <w:r w:rsidRPr="00A16625">
          <w:rPr>
            <w:rStyle w:val="a7"/>
            <w:bCs/>
            <w:sz w:val="28"/>
            <w:szCs w:val="28"/>
          </w:rPr>
          <w:t>http://feb-web.ru/feb/lermont/texts/lerm05/vol03/l53-538-.htm</w:t>
        </w:r>
      </w:hyperlink>
    </w:p>
    <w:p w:rsidR="00500A71" w:rsidRPr="009E754F" w:rsidRDefault="00500A71" w:rsidP="00500A71">
      <w:pPr>
        <w:pStyle w:val="a5"/>
        <w:spacing w:before="0" w:beforeAutospacing="0" w:after="0" w:afterAutospacing="0"/>
        <w:rPr>
          <w:sz w:val="28"/>
          <w:szCs w:val="28"/>
        </w:rPr>
      </w:pPr>
    </w:p>
    <w:p w:rsidR="00500A71" w:rsidRDefault="00500A71" w:rsidP="00500A71">
      <w:pPr>
        <w:pStyle w:val="a5"/>
        <w:spacing w:before="0" w:beforeAutospacing="0" w:after="0" w:afterAutospacing="0"/>
        <w:rPr>
          <w:bCs/>
          <w:sz w:val="28"/>
          <w:szCs w:val="28"/>
        </w:rPr>
      </w:pPr>
      <w:r>
        <w:rPr>
          <w:sz w:val="28"/>
          <w:szCs w:val="28"/>
          <w:vertAlign w:val="superscript"/>
        </w:rPr>
        <w:t xml:space="preserve">6 </w:t>
      </w:r>
      <w:r>
        <w:rPr>
          <w:rStyle w:val="a6"/>
          <w:spacing w:val="48"/>
          <w:sz w:val="28"/>
          <w:szCs w:val="28"/>
        </w:rPr>
        <w:t>А</w:t>
      </w:r>
      <w:r w:rsidRPr="00A16625">
        <w:rPr>
          <w:rStyle w:val="a6"/>
          <w:spacing w:val="48"/>
          <w:sz w:val="28"/>
          <w:szCs w:val="28"/>
        </w:rPr>
        <w:t>смус В.</w:t>
      </w:r>
      <w:r w:rsidRPr="00A16625">
        <w:rPr>
          <w:rStyle w:val="apple-converted-space"/>
          <w:spacing w:val="48"/>
          <w:sz w:val="28"/>
          <w:szCs w:val="28"/>
        </w:rPr>
        <w:t> </w:t>
      </w:r>
      <w:r w:rsidRPr="00A16625">
        <w:rPr>
          <w:bCs/>
          <w:sz w:val="28"/>
          <w:szCs w:val="28"/>
        </w:rPr>
        <w:t>Круг идей Лермонтова</w:t>
      </w:r>
      <w:r w:rsidRPr="00A16625">
        <w:rPr>
          <w:rStyle w:val="apple-converted-space"/>
          <w:sz w:val="28"/>
          <w:szCs w:val="28"/>
        </w:rPr>
        <w:t> </w:t>
      </w:r>
      <w:r w:rsidRPr="00A16625">
        <w:rPr>
          <w:sz w:val="28"/>
          <w:szCs w:val="28"/>
        </w:rPr>
        <w:t>// М. Ю. Лермонтов / АН СССР. Ин-т рус</w:t>
      </w:r>
      <w:proofErr w:type="gramStart"/>
      <w:r w:rsidRPr="00A16625">
        <w:rPr>
          <w:sz w:val="28"/>
          <w:szCs w:val="28"/>
        </w:rPr>
        <w:t>.л</w:t>
      </w:r>
      <w:proofErr w:type="gramEnd"/>
      <w:r w:rsidRPr="00A16625">
        <w:rPr>
          <w:sz w:val="28"/>
          <w:szCs w:val="28"/>
        </w:rPr>
        <w:t>ит. (Пушкин</w:t>
      </w:r>
      <w:proofErr w:type="gramStart"/>
      <w:r w:rsidRPr="00A16625">
        <w:rPr>
          <w:sz w:val="28"/>
          <w:szCs w:val="28"/>
        </w:rPr>
        <w:t>.Д</w:t>
      </w:r>
      <w:proofErr w:type="gramEnd"/>
      <w:r w:rsidRPr="00A16625">
        <w:rPr>
          <w:sz w:val="28"/>
          <w:szCs w:val="28"/>
        </w:rPr>
        <w:t>ом). — М.: Изд-во АН СССР,</w:t>
      </w:r>
      <w:r w:rsidRPr="00A16625">
        <w:rPr>
          <w:rStyle w:val="apple-converted-space"/>
          <w:sz w:val="28"/>
          <w:szCs w:val="28"/>
        </w:rPr>
        <w:t> </w:t>
      </w:r>
      <w:r w:rsidRPr="00A16625">
        <w:rPr>
          <w:bCs/>
          <w:sz w:val="28"/>
          <w:szCs w:val="28"/>
        </w:rPr>
        <w:t>1941</w:t>
      </w:r>
      <w:r w:rsidRPr="00A16625">
        <w:rPr>
          <w:sz w:val="28"/>
          <w:szCs w:val="28"/>
        </w:rPr>
        <w:t>. — Кн. I. — С. 83—128. — (Лит</w:t>
      </w:r>
      <w:proofErr w:type="gramStart"/>
      <w:r w:rsidRPr="00A16625">
        <w:rPr>
          <w:sz w:val="28"/>
          <w:szCs w:val="28"/>
        </w:rPr>
        <w:t>.н</w:t>
      </w:r>
      <w:proofErr w:type="gramEnd"/>
      <w:r w:rsidRPr="00A16625">
        <w:rPr>
          <w:sz w:val="28"/>
          <w:szCs w:val="28"/>
        </w:rPr>
        <w:t xml:space="preserve">аследство; Т. 43/44). </w:t>
      </w:r>
      <w:hyperlink r:id="rId7" w:history="1">
        <w:r w:rsidRPr="00A16625">
          <w:rPr>
            <w:rStyle w:val="a7"/>
            <w:bCs/>
            <w:sz w:val="28"/>
            <w:szCs w:val="28"/>
          </w:rPr>
          <w:t>http://feb-web.ru/feb/lermont/critics/l43/l43-083-.htm</w:t>
        </w:r>
      </w:hyperlink>
    </w:p>
    <w:p w:rsidR="00500A71" w:rsidRDefault="00500A71" w:rsidP="00500A71">
      <w:pPr>
        <w:pStyle w:val="a5"/>
        <w:spacing w:before="0" w:beforeAutospacing="0" w:after="0" w:afterAutospacing="0"/>
        <w:rPr>
          <w:bCs/>
          <w:sz w:val="28"/>
          <w:szCs w:val="28"/>
        </w:rPr>
      </w:pPr>
    </w:p>
    <w:p w:rsidR="00500A71" w:rsidRPr="00F17A86" w:rsidRDefault="00500A71" w:rsidP="00500A71">
      <w:pPr>
        <w:pStyle w:val="a5"/>
        <w:spacing w:before="0" w:beforeAutospacing="0" w:after="0" w:afterAutospacing="0"/>
        <w:rPr>
          <w:sz w:val="28"/>
          <w:szCs w:val="28"/>
        </w:rPr>
      </w:pPr>
      <w:r>
        <w:rPr>
          <w:bCs/>
          <w:sz w:val="28"/>
          <w:szCs w:val="28"/>
          <w:vertAlign w:val="superscript"/>
        </w:rPr>
        <w:t>7</w:t>
      </w:r>
      <w:r w:rsidRPr="00F17A86">
        <w:rPr>
          <w:rStyle w:val="a6"/>
          <w:spacing w:val="48"/>
          <w:sz w:val="28"/>
          <w:szCs w:val="28"/>
        </w:rPr>
        <w:t>Лермонтов М. Ю.</w:t>
      </w:r>
      <w:r w:rsidRPr="00F17A86">
        <w:rPr>
          <w:rStyle w:val="apple-converted-space"/>
          <w:spacing w:val="48"/>
          <w:sz w:val="28"/>
          <w:szCs w:val="28"/>
        </w:rPr>
        <w:t> </w:t>
      </w:r>
      <w:r w:rsidRPr="00F17A86">
        <w:rPr>
          <w:bCs/>
          <w:sz w:val="28"/>
          <w:szCs w:val="28"/>
        </w:rPr>
        <w:t>Спор</w:t>
      </w:r>
      <w:r w:rsidRPr="00F17A86">
        <w:rPr>
          <w:rStyle w:val="apple-converted-space"/>
          <w:sz w:val="28"/>
          <w:szCs w:val="28"/>
        </w:rPr>
        <w:t> </w:t>
      </w:r>
      <w:r w:rsidRPr="00F17A86">
        <w:rPr>
          <w:bCs/>
          <w:sz w:val="28"/>
          <w:szCs w:val="28"/>
        </w:rPr>
        <w:t>("Как-то раз перед толпою...")</w:t>
      </w:r>
      <w:r w:rsidRPr="00F17A86">
        <w:rPr>
          <w:rStyle w:val="apple-converted-space"/>
          <w:sz w:val="28"/>
          <w:szCs w:val="28"/>
        </w:rPr>
        <w:t> </w:t>
      </w:r>
      <w:r w:rsidRPr="00F17A86">
        <w:rPr>
          <w:sz w:val="28"/>
          <w:szCs w:val="28"/>
        </w:rPr>
        <w:t>// Лермонтов М. Ю. Сочинения: В 6 т. — М.; Л.: Изд-во АН СССР, 1954—1957.</w:t>
      </w:r>
    </w:p>
    <w:p w:rsidR="00500A71" w:rsidRPr="00F17A86" w:rsidRDefault="00500A71" w:rsidP="00500A71">
      <w:pPr>
        <w:pStyle w:val="a5"/>
        <w:spacing w:before="0" w:beforeAutospacing="0" w:after="0" w:afterAutospacing="0"/>
        <w:rPr>
          <w:sz w:val="28"/>
          <w:szCs w:val="28"/>
        </w:rPr>
      </w:pPr>
      <w:r w:rsidRPr="00F17A86">
        <w:rPr>
          <w:sz w:val="28"/>
          <w:szCs w:val="28"/>
        </w:rPr>
        <w:t>Т. 2. Стихотворения, 1832—1841. —</w:t>
      </w:r>
      <w:r w:rsidRPr="00F17A86">
        <w:rPr>
          <w:rStyle w:val="apple-converted-space"/>
          <w:sz w:val="28"/>
          <w:szCs w:val="28"/>
        </w:rPr>
        <w:t> </w:t>
      </w:r>
      <w:r w:rsidRPr="00F17A86">
        <w:rPr>
          <w:bCs/>
          <w:sz w:val="28"/>
          <w:szCs w:val="28"/>
        </w:rPr>
        <w:t>1954</w:t>
      </w:r>
      <w:r w:rsidRPr="00F17A86">
        <w:rPr>
          <w:sz w:val="28"/>
          <w:szCs w:val="28"/>
        </w:rPr>
        <w:t>. — С. 193—196.</w:t>
      </w:r>
    </w:p>
    <w:p w:rsidR="00500A71" w:rsidRDefault="00500A71" w:rsidP="00500A71">
      <w:pPr>
        <w:pStyle w:val="a5"/>
        <w:spacing w:before="0" w:beforeAutospacing="0" w:after="0" w:afterAutospacing="0"/>
        <w:rPr>
          <w:sz w:val="28"/>
          <w:szCs w:val="28"/>
        </w:rPr>
      </w:pPr>
      <w:hyperlink r:id="rId8" w:tgtFrame="_blank" w:history="1">
        <w:r w:rsidRPr="00F17A86">
          <w:rPr>
            <w:rStyle w:val="a7"/>
            <w:bCs/>
            <w:sz w:val="28"/>
            <w:szCs w:val="28"/>
          </w:rPr>
          <w:t>http://feb-web.ru/feb/lermont/texts/lerm06/vol02/le2-193-.htm</w:t>
        </w:r>
      </w:hyperlink>
    </w:p>
    <w:p w:rsidR="00500A71" w:rsidRDefault="00500A71" w:rsidP="00500A71">
      <w:pPr>
        <w:pStyle w:val="a5"/>
        <w:spacing w:before="0" w:beforeAutospacing="0" w:after="0" w:afterAutospacing="0"/>
        <w:rPr>
          <w:sz w:val="28"/>
          <w:szCs w:val="28"/>
        </w:rPr>
      </w:pPr>
    </w:p>
    <w:p w:rsidR="00500A71" w:rsidRDefault="00500A71" w:rsidP="00500A71">
      <w:pPr>
        <w:pStyle w:val="a5"/>
        <w:spacing w:before="0" w:beforeAutospacing="0" w:after="0" w:afterAutospacing="0"/>
        <w:rPr>
          <w:sz w:val="28"/>
          <w:szCs w:val="28"/>
        </w:rPr>
      </w:pPr>
      <w:r>
        <w:rPr>
          <w:sz w:val="28"/>
          <w:szCs w:val="28"/>
          <w:vertAlign w:val="superscript"/>
        </w:rPr>
        <w:t>8</w:t>
      </w:r>
      <w:r>
        <w:rPr>
          <w:sz w:val="28"/>
          <w:szCs w:val="28"/>
        </w:rPr>
        <w:t>Лермонтов М. Ю. Сочинения. Т. 1. М., 1988. –с.205</w:t>
      </w:r>
    </w:p>
    <w:p w:rsidR="00500A71" w:rsidRDefault="00500A71" w:rsidP="00500A71">
      <w:pPr>
        <w:pStyle w:val="a5"/>
        <w:spacing w:before="0" w:beforeAutospacing="0" w:after="0" w:afterAutospacing="0"/>
        <w:rPr>
          <w:sz w:val="28"/>
          <w:szCs w:val="28"/>
        </w:rPr>
      </w:pPr>
      <w:r>
        <w:rPr>
          <w:sz w:val="28"/>
          <w:szCs w:val="28"/>
          <w:vertAlign w:val="superscript"/>
        </w:rPr>
        <w:lastRenderedPageBreak/>
        <w:t>9</w:t>
      </w:r>
      <w:r>
        <w:rPr>
          <w:sz w:val="28"/>
          <w:szCs w:val="28"/>
        </w:rPr>
        <w:t xml:space="preserve"> Там же. </w:t>
      </w:r>
      <w:proofErr w:type="gramStart"/>
      <w:r>
        <w:rPr>
          <w:sz w:val="28"/>
          <w:szCs w:val="28"/>
        </w:rPr>
        <w:t>–с</w:t>
      </w:r>
      <w:proofErr w:type="gramEnd"/>
      <w:r>
        <w:rPr>
          <w:sz w:val="28"/>
          <w:szCs w:val="28"/>
        </w:rPr>
        <w:t>.323</w:t>
      </w:r>
    </w:p>
    <w:p w:rsidR="00500A71" w:rsidRDefault="00500A71" w:rsidP="00500A71">
      <w:pPr>
        <w:pStyle w:val="a5"/>
        <w:spacing w:before="0" w:beforeAutospacing="0" w:after="0" w:afterAutospacing="0"/>
        <w:rPr>
          <w:sz w:val="28"/>
          <w:szCs w:val="28"/>
        </w:rPr>
      </w:pPr>
      <w:r>
        <w:rPr>
          <w:sz w:val="28"/>
          <w:szCs w:val="28"/>
          <w:vertAlign w:val="superscript"/>
        </w:rPr>
        <w:t>10</w:t>
      </w:r>
      <w:r>
        <w:rPr>
          <w:sz w:val="28"/>
          <w:szCs w:val="28"/>
        </w:rPr>
        <w:t xml:space="preserve"> Лермонтов М.Ю. Сочинения. Т.2., М., 1990. – с.510</w:t>
      </w:r>
    </w:p>
    <w:p w:rsidR="00500A71" w:rsidRDefault="00500A71" w:rsidP="00500A71">
      <w:pPr>
        <w:pStyle w:val="a5"/>
        <w:spacing w:before="0" w:beforeAutospacing="0" w:after="0" w:afterAutospacing="0"/>
        <w:rPr>
          <w:sz w:val="28"/>
          <w:szCs w:val="28"/>
        </w:rPr>
      </w:pPr>
      <w:r>
        <w:rPr>
          <w:sz w:val="28"/>
          <w:szCs w:val="28"/>
          <w:vertAlign w:val="superscript"/>
        </w:rPr>
        <w:t>11</w:t>
      </w:r>
      <w:r>
        <w:rPr>
          <w:sz w:val="28"/>
          <w:szCs w:val="28"/>
        </w:rPr>
        <w:t>Лермонтов М. Ю. Сочинения. Т. 1. М., 1988.–с.325</w:t>
      </w:r>
    </w:p>
    <w:p w:rsidR="00500A71" w:rsidRDefault="00500A71" w:rsidP="00500A71">
      <w:pPr>
        <w:pStyle w:val="a5"/>
        <w:spacing w:before="0" w:beforeAutospacing="0" w:after="0" w:afterAutospacing="0"/>
        <w:rPr>
          <w:sz w:val="28"/>
          <w:szCs w:val="28"/>
        </w:rPr>
      </w:pPr>
      <w:r>
        <w:rPr>
          <w:sz w:val="28"/>
          <w:szCs w:val="28"/>
          <w:vertAlign w:val="superscript"/>
        </w:rPr>
        <w:t>12</w:t>
      </w:r>
      <w:r>
        <w:rPr>
          <w:sz w:val="28"/>
          <w:szCs w:val="28"/>
        </w:rPr>
        <w:t xml:space="preserve"> Там же</w:t>
      </w:r>
      <w:proofErr w:type="gramStart"/>
      <w:r>
        <w:rPr>
          <w:sz w:val="28"/>
          <w:szCs w:val="28"/>
        </w:rPr>
        <w:t>.</w:t>
      </w:r>
      <w:proofErr w:type="gramEnd"/>
      <w:r>
        <w:rPr>
          <w:sz w:val="28"/>
          <w:szCs w:val="28"/>
        </w:rPr>
        <w:t xml:space="preserve"> – </w:t>
      </w:r>
      <w:proofErr w:type="gramStart"/>
      <w:r>
        <w:rPr>
          <w:sz w:val="28"/>
          <w:szCs w:val="28"/>
        </w:rPr>
        <w:t>с</w:t>
      </w:r>
      <w:proofErr w:type="gramEnd"/>
      <w:r>
        <w:rPr>
          <w:sz w:val="28"/>
          <w:szCs w:val="28"/>
        </w:rPr>
        <w:t>.324</w:t>
      </w:r>
    </w:p>
    <w:p w:rsidR="00500A71" w:rsidRDefault="00500A71" w:rsidP="00500A71">
      <w:pPr>
        <w:pStyle w:val="a5"/>
        <w:spacing w:before="0" w:beforeAutospacing="0" w:after="0" w:afterAutospacing="0"/>
        <w:rPr>
          <w:rFonts w:ascii="Arial" w:hAnsi="Arial" w:cs="Arial"/>
          <w:color w:val="006621"/>
          <w:sz w:val="20"/>
          <w:szCs w:val="20"/>
          <w:shd w:val="clear" w:color="auto" w:fill="FFFFFF"/>
        </w:rPr>
      </w:pPr>
      <w:r>
        <w:rPr>
          <w:sz w:val="28"/>
          <w:szCs w:val="28"/>
          <w:vertAlign w:val="superscript"/>
        </w:rPr>
        <w:t>13</w:t>
      </w:r>
      <w:r>
        <w:rPr>
          <w:sz w:val="28"/>
          <w:szCs w:val="28"/>
        </w:rPr>
        <w:t xml:space="preserve"> Потто А.В. Кавказская война (в 5-и томах). Т.1. генерал-майор Лихачев //</w:t>
      </w:r>
    </w:p>
    <w:p w:rsidR="00500A71" w:rsidRPr="0027660B" w:rsidRDefault="00500A71" w:rsidP="00500A71">
      <w:pPr>
        <w:pStyle w:val="a5"/>
        <w:spacing w:before="0" w:beforeAutospacing="0" w:after="0" w:afterAutospacing="0"/>
        <w:rPr>
          <w:sz w:val="28"/>
          <w:szCs w:val="28"/>
        </w:rPr>
      </w:pPr>
      <w:r w:rsidRPr="0027660B">
        <w:rPr>
          <w:sz w:val="28"/>
          <w:szCs w:val="28"/>
          <w:shd w:val="clear" w:color="auto" w:fill="FFFFFF"/>
        </w:rPr>
        <w:t xml:space="preserve">         www.vehi.net/istoriya/</w:t>
      </w:r>
      <w:r w:rsidRPr="0027660B">
        <w:rPr>
          <w:b/>
          <w:bCs/>
          <w:sz w:val="28"/>
          <w:szCs w:val="28"/>
          <w:shd w:val="clear" w:color="auto" w:fill="FFFFFF"/>
        </w:rPr>
        <w:t>potto</w:t>
      </w:r>
      <w:r w:rsidRPr="0027660B">
        <w:rPr>
          <w:sz w:val="28"/>
          <w:szCs w:val="28"/>
          <w:shd w:val="clear" w:color="auto" w:fill="FFFFFF"/>
        </w:rPr>
        <w:t>/kavkaz/</w:t>
      </w:r>
    </w:p>
    <w:p w:rsidR="00500A71" w:rsidRDefault="00500A71" w:rsidP="00500A71">
      <w:pPr>
        <w:pStyle w:val="a5"/>
        <w:spacing w:before="0" w:beforeAutospacing="0" w:after="0" w:afterAutospacing="0"/>
        <w:rPr>
          <w:sz w:val="28"/>
          <w:szCs w:val="28"/>
          <w:vertAlign w:val="superscript"/>
        </w:rPr>
      </w:pPr>
      <w:r>
        <w:rPr>
          <w:sz w:val="28"/>
          <w:szCs w:val="28"/>
          <w:vertAlign w:val="superscript"/>
        </w:rPr>
        <w:t>14</w:t>
      </w:r>
      <w:r>
        <w:rPr>
          <w:sz w:val="28"/>
          <w:szCs w:val="28"/>
        </w:rPr>
        <w:t>Лермонтов М. Ю. Сочинения. Т. 1. М., 1988.–</w:t>
      </w:r>
      <w:r w:rsidRPr="005C776F">
        <w:rPr>
          <w:sz w:val="28"/>
          <w:szCs w:val="28"/>
        </w:rPr>
        <w:t>с.</w:t>
      </w:r>
      <w:r>
        <w:rPr>
          <w:sz w:val="28"/>
          <w:szCs w:val="28"/>
        </w:rPr>
        <w:t>326</w:t>
      </w:r>
    </w:p>
    <w:p w:rsidR="00500A71" w:rsidRPr="0036259A" w:rsidRDefault="00500A71" w:rsidP="00500A71">
      <w:pPr>
        <w:pStyle w:val="a5"/>
        <w:spacing w:before="0" w:beforeAutospacing="0" w:after="0" w:afterAutospacing="0"/>
        <w:rPr>
          <w:sz w:val="28"/>
          <w:szCs w:val="28"/>
        </w:rPr>
      </w:pPr>
      <w:r>
        <w:rPr>
          <w:sz w:val="28"/>
          <w:szCs w:val="28"/>
          <w:vertAlign w:val="superscript"/>
        </w:rPr>
        <w:t>15</w:t>
      </w:r>
      <w:r>
        <w:rPr>
          <w:sz w:val="28"/>
          <w:szCs w:val="28"/>
        </w:rPr>
        <w:t>Там же</w:t>
      </w:r>
      <w:proofErr w:type="gramStart"/>
      <w:r w:rsidRPr="005C776F">
        <w:rPr>
          <w:sz w:val="28"/>
          <w:szCs w:val="28"/>
        </w:rPr>
        <w:t>.</w:t>
      </w:r>
      <w:proofErr w:type="gramEnd"/>
      <w:r w:rsidRPr="005C776F">
        <w:rPr>
          <w:sz w:val="28"/>
          <w:szCs w:val="28"/>
        </w:rPr>
        <w:t xml:space="preserve"> – </w:t>
      </w:r>
      <w:proofErr w:type="gramStart"/>
      <w:r w:rsidRPr="005C776F">
        <w:rPr>
          <w:sz w:val="28"/>
          <w:szCs w:val="28"/>
        </w:rPr>
        <w:t>с</w:t>
      </w:r>
      <w:proofErr w:type="gramEnd"/>
      <w:r w:rsidRPr="005C776F">
        <w:rPr>
          <w:sz w:val="28"/>
          <w:szCs w:val="28"/>
        </w:rPr>
        <w:t>.</w:t>
      </w:r>
      <w:r>
        <w:rPr>
          <w:sz w:val="28"/>
          <w:szCs w:val="28"/>
        </w:rPr>
        <w:t>351</w:t>
      </w:r>
    </w:p>
    <w:p w:rsidR="00500A71" w:rsidRDefault="00500A71" w:rsidP="00500A71">
      <w:pPr>
        <w:pStyle w:val="a5"/>
        <w:spacing w:before="0" w:beforeAutospacing="0" w:after="0" w:afterAutospacing="0" w:line="276" w:lineRule="auto"/>
        <w:rPr>
          <w:sz w:val="28"/>
          <w:szCs w:val="28"/>
        </w:rPr>
      </w:pPr>
    </w:p>
    <w:p w:rsidR="00500A71" w:rsidRDefault="00500A71" w:rsidP="00500A71">
      <w:pPr>
        <w:pStyle w:val="a5"/>
        <w:spacing w:before="0" w:beforeAutospacing="0" w:after="0" w:afterAutospacing="0" w:line="276" w:lineRule="auto"/>
        <w:rPr>
          <w:sz w:val="28"/>
          <w:szCs w:val="28"/>
        </w:rPr>
      </w:pPr>
    </w:p>
    <w:p w:rsidR="00500A71" w:rsidRPr="009F0486" w:rsidRDefault="00500A71" w:rsidP="00500A71">
      <w:pPr>
        <w:pStyle w:val="a5"/>
        <w:spacing w:before="0" w:beforeAutospacing="0" w:after="0" w:afterAutospacing="0" w:line="276" w:lineRule="auto"/>
        <w:rPr>
          <w:b/>
          <w:sz w:val="28"/>
          <w:szCs w:val="28"/>
        </w:rPr>
      </w:pPr>
      <w:r w:rsidRPr="009F0486">
        <w:rPr>
          <w:b/>
          <w:sz w:val="28"/>
          <w:szCs w:val="28"/>
        </w:rPr>
        <w:t xml:space="preserve">Напечатано в   «Материалах </w:t>
      </w:r>
      <w:r w:rsidRPr="009F0486">
        <w:rPr>
          <w:b/>
          <w:sz w:val="28"/>
          <w:szCs w:val="28"/>
          <w:lang w:val="en-US"/>
        </w:rPr>
        <w:t>VII</w:t>
      </w:r>
      <w:r w:rsidRPr="009F0486">
        <w:rPr>
          <w:b/>
          <w:sz w:val="28"/>
          <w:szCs w:val="28"/>
        </w:rPr>
        <w:t xml:space="preserve"> Международной научно-практической конференции «Национальные и цивилизационные основы русского мира»// СПб, 2014. –С.80-84</w:t>
      </w:r>
    </w:p>
    <w:p w:rsidR="00500A71" w:rsidRPr="009E754F" w:rsidRDefault="00500A71" w:rsidP="00500A71">
      <w:pPr>
        <w:pStyle w:val="a5"/>
        <w:spacing w:before="0" w:beforeAutospacing="0" w:after="0" w:afterAutospacing="0"/>
        <w:rPr>
          <w:sz w:val="28"/>
          <w:szCs w:val="28"/>
        </w:rPr>
      </w:pPr>
    </w:p>
    <w:p w:rsidR="00500A71" w:rsidRPr="009E754F" w:rsidRDefault="00500A71" w:rsidP="00500A71">
      <w:pPr>
        <w:spacing w:after="0" w:line="240" w:lineRule="auto"/>
        <w:jc w:val="both"/>
        <w:rPr>
          <w:rFonts w:ascii="Times New Roman" w:hAnsi="Times New Roman" w:cs="Times New Roman"/>
          <w:sz w:val="28"/>
          <w:szCs w:val="28"/>
        </w:rPr>
      </w:pPr>
    </w:p>
    <w:p w:rsidR="00500A71" w:rsidRPr="009E754F" w:rsidRDefault="00500A71" w:rsidP="00500A71">
      <w:pPr>
        <w:spacing w:after="0" w:line="240" w:lineRule="auto"/>
        <w:jc w:val="both"/>
        <w:rPr>
          <w:rFonts w:ascii="Times New Roman" w:hAnsi="Times New Roman" w:cs="Times New Roman"/>
          <w:sz w:val="28"/>
          <w:szCs w:val="28"/>
        </w:rPr>
      </w:pPr>
    </w:p>
    <w:p w:rsidR="00BE5833" w:rsidRDefault="00BE5833" w:rsidP="00BE5833">
      <w:pPr>
        <w:spacing w:line="240" w:lineRule="auto"/>
        <w:ind w:firstLine="709"/>
        <w:rPr>
          <w:sz w:val="24"/>
          <w:szCs w:val="24"/>
        </w:rPr>
      </w:pPr>
    </w:p>
    <w:p w:rsidR="00234295" w:rsidRDefault="00234295" w:rsidP="00BE5833">
      <w:pPr>
        <w:spacing w:line="240" w:lineRule="auto"/>
        <w:ind w:firstLine="709"/>
        <w:rPr>
          <w:sz w:val="24"/>
          <w:szCs w:val="24"/>
        </w:rPr>
      </w:pPr>
    </w:p>
    <w:p w:rsidR="00234295" w:rsidRDefault="00234295" w:rsidP="00BE5833">
      <w:pPr>
        <w:spacing w:line="240" w:lineRule="auto"/>
        <w:ind w:firstLine="709"/>
        <w:rPr>
          <w:sz w:val="24"/>
          <w:szCs w:val="24"/>
        </w:rPr>
      </w:pPr>
    </w:p>
    <w:p w:rsidR="00234295" w:rsidRDefault="00234295" w:rsidP="00BE5833">
      <w:pPr>
        <w:spacing w:line="240" w:lineRule="auto"/>
        <w:ind w:firstLine="709"/>
        <w:rPr>
          <w:sz w:val="24"/>
          <w:szCs w:val="24"/>
        </w:rPr>
      </w:pPr>
    </w:p>
    <w:p w:rsidR="00234295" w:rsidRDefault="00234295" w:rsidP="00BE5833">
      <w:pPr>
        <w:spacing w:line="240" w:lineRule="auto"/>
        <w:ind w:firstLine="709"/>
        <w:rPr>
          <w:sz w:val="24"/>
          <w:szCs w:val="24"/>
        </w:rPr>
      </w:pPr>
    </w:p>
    <w:p w:rsidR="00234295" w:rsidRDefault="00234295" w:rsidP="00BE5833">
      <w:pPr>
        <w:spacing w:line="240" w:lineRule="auto"/>
        <w:ind w:firstLine="709"/>
        <w:rPr>
          <w:sz w:val="24"/>
          <w:szCs w:val="24"/>
        </w:rPr>
      </w:pPr>
    </w:p>
    <w:p w:rsidR="00234295" w:rsidRDefault="00234295" w:rsidP="00BE5833">
      <w:pPr>
        <w:spacing w:line="240" w:lineRule="auto"/>
        <w:ind w:firstLine="709"/>
        <w:rPr>
          <w:sz w:val="24"/>
          <w:szCs w:val="24"/>
        </w:rPr>
      </w:pPr>
    </w:p>
    <w:p w:rsidR="00234295" w:rsidRDefault="00234295" w:rsidP="00BE5833">
      <w:pPr>
        <w:spacing w:line="240" w:lineRule="auto"/>
        <w:ind w:firstLine="709"/>
        <w:rPr>
          <w:sz w:val="24"/>
          <w:szCs w:val="24"/>
        </w:rPr>
      </w:pPr>
    </w:p>
    <w:p w:rsidR="00234295" w:rsidRDefault="00234295" w:rsidP="00BE5833">
      <w:pPr>
        <w:spacing w:line="240" w:lineRule="auto"/>
        <w:ind w:firstLine="709"/>
        <w:rPr>
          <w:sz w:val="24"/>
          <w:szCs w:val="24"/>
        </w:rPr>
      </w:pPr>
    </w:p>
    <w:p w:rsidR="00234295" w:rsidRDefault="00234295" w:rsidP="00BE5833">
      <w:pPr>
        <w:spacing w:line="240" w:lineRule="auto"/>
        <w:ind w:firstLine="709"/>
        <w:rPr>
          <w:sz w:val="24"/>
          <w:szCs w:val="24"/>
        </w:rPr>
      </w:pPr>
    </w:p>
    <w:p w:rsidR="00234295" w:rsidRDefault="00234295" w:rsidP="00BE5833">
      <w:pPr>
        <w:spacing w:line="240" w:lineRule="auto"/>
        <w:ind w:firstLine="709"/>
        <w:rPr>
          <w:sz w:val="24"/>
          <w:szCs w:val="24"/>
        </w:rPr>
      </w:pPr>
    </w:p>
    <w:p w:rsidR="00234295" w:rsidRDefault="00234295" w:rsidP="00BE5833">
      <w:pPr>
        <w:spacing w:line="240" w:lineRule="auto"/>
        <w:ind w:firstLine="709"/>
        <w:rPr>
          <w:sz w:val="24"/>
          <w:szCs w:val="24"/>
        </w:rPr>
      </w:pPr>
    </w:p>
    <w:p w:rsidR="00234295" w:rsidRDefault="00234295" w:rsidP="00BE5833">
      <w:pPr>
        <w:spacing w:line="240" w:lineRule="auto"/>
        <w:ind w:firstLine="709"/>
        <w:rPr>
          <w:sz w:val="24"/>
          <w:szCs w:val="24"/>
        </w:rPr>
      </w:pPr>
    </w:p>
    <w:p w:rsidR="00234295" w:rsidRDefault="00234295" w:rsidP="00BE5833">
      <w:pPr>
        <w:spacing w:line="240" w:lineRule="auto"/>
        <w:ind w:firstLine="709"/>
        <w:rPr>
          <w:sz w:val="24"/>
          <w:szCs w:val="24"/>
        </w:rPr>
      </w:pPr>
    </w:p>
    <w:p w:rsidR="00234295" w:rsidRDefault="00234295" w:rsidP="00BE5833">
      <w:pPr>
        <w:spacing w:line="240" w:lineRule="auto"/>
        <w:ind w:firstLine="709"/>
        <w:rPr>
          <w:sz w:val="24"/>
          <w:szCs w:val="24"/>
        </w:rPr>
      </w:pPr>
    </w:p>
    <w:p w:rsidR="00234295" w:rsidRDefault="00234295" w:rsidP="00BE5833">
      <w:pPr>
        <w:spacing w:line="240" w:lineRule="auto"/>
        <w:ind w:firstLine="709"/>
        <w:rPr>
          <w:sz w:val="24"/>
          <w:szCs w:val="24"/>
        </w:rPr>
      </w:pPr>
    </w:p>
    <w:p w:rsidR="00234295" w:rsidRDefault="00234295" w:rsidP="00BE5833">
      <w:pPr>
        <w:spacing w:line="240" w:lineRule="auto"/>
        <w:ind w:firstLine="709"/>
        <w:rPr>
          <w:sz w:val="24"/>
          <w:szCs w:val="24"/>
        </w:rPr>
      </w:pPr>
    </w:p>
    <w:p w:rsidR="00234295" w:rsidRDefault="00234295" w:rsidP="00234295">
      <w:pPr>
        <w:spacing w:line="360" w:lineRule="auto"/>
        <w:rPr>
          <w:sz w:val="28"/>
          <w:szCs w:val="28"/>
        </w:rPr>
      </w:pPr>
    </w:p>
    <w:sdt>
      <w:sdtPr>
        <w:rPr>
          <w:rFonts w:ascii="Times New Roman" w:hAnsi="Times New Roman" w:cs="Times New Roman"/>
          <w:sz w:val="28"/>
          <w:szCs w:val="28"/>
          <w:lang w:val="en-US"/>
        </w:rPr>
        <w:id w:val="5157161"/>
        <w:docPartObj>
          <w:docPartGallery w:val="Cover Pages"/>
          <w:docPartUnique/>
        </w:docPartObj>
      </w:sdtPr>
      <w:sdtEndPr>
        <w:rPr>
          <w:rFonts w:eastAsia="Times New Roman"/>
          <w:lang w:val="ru-RU" w:eastAsia="ru-RU"/>
        </w:rPr>
      </w:sdtEndPr>
      <w:sdtContent>
        <w:p w:rsidR="00234295" w:rsidRPr="00234295" w:rsidRDefault="00234295" w:rsidP="00234295">
          <w:pPr>
            <w:spacing w:after="0" w:line="360" w:lineRule="auto"/>
            <w:rPr>
              <w:rFonts w:ascii="Times New Roman" w:hAnsi="Times New Roman" w:cs="Times New Roman"/>
              <w:b/>
              <w:i/>
              <w:sz w:val="28"/>
              <w:szCs w:val="28"/>
            </w:rPr>
          </w:pPr>
        </w:p>
        <w:p w:rsidR="00234295" w:rsidRPr="00234295" w:rsidRDefault="00234295" w:rsidP="00234295">
          <w:pPr>
            <w:pStyle w:val="a5"/>
            <w:spacing w:before="0" w:beforeAutospacing="0" w:after="0" w:afterAutospacing="0" w:line="360" w:lineRule="auto"/>
            <w:ind w:right="-6"/>
            <w:jc w:val="right"/>
            <w:rPr>
              <w:b/>
              <w:i/>
              <w:color w:val="FF6600"/>
              <w:sz w:val="28"/>
              <w:szCs w:val="28"/>
            </w:rPr>
          </w:pPr>
          <w:r w:rsidRPr="00234295">
            <w:rPr>
              <w:b/>
              <w:i/>
              <w:sz w:val="28"/>
              <w:szCs w:val="28"/>
            </w:rPr>
            <w:t>Квициния Мзиана Багратовна</w:t>
          </w:r>
        </w:p>
        <w:p w:rsidR="00234295" w:rsidRPr="00234295" w:rsidRDefault="00234295" w:rsidP="00234295">
          <w:pPr>
            <w:pStyle w:val="a5"/>
            <w:spacing w:before="0" w:beforeAutospacing="0" w:after="0" w:afterAutospacing="0" w:line="360" w:lineRule="auto"/>
            <w:ind w:right="-6"/>
            <w:jc w:val="right"/>
            <w:rPr>
              <w:b/>
              <w:i/>
              <w:sz w:val="28"/>
              <w:szCs w:val="28"/>
            </w:rPr>
          </w:pPr>
          <w:r w:rsidRPr="00234295">
            <w:rPr>
              <w:b/>
              <w:i/>
              <w:sz w:val="28"/>
              <w:szCs w:val="28"/>
            </w:rPr>
            <w:t>Абхазский государственный университет,</w:t>
          </w:r>
        </w:p>
        <w:p w:rsidR="00234295" w:rsidRPr="00234295" w:rsidRDefault="00234295" w:rsidP="00234295">
          <w:pPr>
            <w:pStyle w:val="a5"/>
            <w:spacing w:before="0" w:beforeAutospacing="0" w:after="0" w:afterAutospacing="0" w:line="360" w:lineRule="auto"/>
            <w:ind w:right="-6"/>
            <w:jc w:val="right"/>
            <w:rPr>
              <w:b/>
              <w:i/>
              <w:sz w:val="28"/>
              <w:szCs w:val="28"/>
            </w:rPr>
          </w:pPr>
          <w:r w:rsidRPr="00234295">
            <w:rPr>
              <w:b/>
              <w:i/>
              <w:sz w:val="28"/>
              <w:szCs w:val="28"/>
            </w:rPr>
            <w:t>доцент, кандидат философских наук</w:t>
          </w:r>
        </w:p>
        <w:p w:rsidR="00234295" w:rsidRPr="00234295" w:rsidRDefault="00234295" w:rsidP="00234295">
          <w:pPr>
            <w:pStyle w:val="a5"/>
            <w:spacing w:before="0" w:beforeAutospacing="0" w:after="0" w:afterAutospacing="0" w:line="360" w:lineRule="auto"/>
            <w:ind w:right="-6"/>
            <w:jc w:val="right"/>
            <w:rPr>
              <w:sz w:val="28"/>
              <w:szCs w:val="28"/>
            </w:rPr>
          </w:pPr>
        </w:p>
      </w:sdtContent>
    </w:sdt>
    <w:p w:rsidR="00234295" w:rsidRPr="00234295" w:rsidRDefault="00234295" w:rsidP="00234295">
      <w:pPr>
        <w:spacing w:after="0" w:line="360" w:lineRule="auto"/>
        <w:jc w:val="center"/>
        <w:rPr>
          <w:rFonts w:ascii="Times New Roman" w:hAnsi="Times New Roman" w:cs="Times New Roman"/>
          <w:b/>
          <w:sz w:val="28"/>
          <w:szCs w:val="28"/>
        </w:rPr>
      </w:pPr>
      <w:r w:rsidRPr="00234295">
        <w:rPr>
          <w:rFonts w:ascii="Times New Roman" w:hAnsi="Times New Roman" w:cs="Times New Roman"/>
          <w:b/>
          <w:sz w:val="28"/>
          <w:szCs w:val="28"/>
        </w:rPr>
        <w:t>Особенности социально-исторического рефлексирования</w:t>
      </w:r>
    </w:p>
    <w:p w:rsidR="00234295" w:rsidRPr="00234295" w:rsidRDefault="00234295" w:rsidP="00234295">
      <w:pPr>
        <w:spacing w:after="0" w:line="360" w:lineRule="auto"/>
        <w:jc w:val="center"/>
        <w:rPr>
          <w:rFonts w:ascii="Times New Roman" w:hAnsi="Times New Roman" w:cs="Times New Roman"/>
          <w:b/>
          <w:sz w:val="28"/>
          <w:szCs w:val="28"/>
        </w:rPr>
      </w:pPr>
      <w:r w:rsidRPr="00234295">
        <w:rPr>
          <w:rFonts w:ascii="Times New Roman" w:hAnsi="Times New Roman" w:cs="Times New Roman"/>
          <w:b/>
          <w:sz w:val="28"/>
          <w:szCs w:val="28"/>
        </w:rPr>
        <w:t>абхазов</w:t>
      </w:r>
    </w:p>
    <w:p w:rsidR="00234295" w:rsidRPr="00234295" w:rsidRDefault="00234295" w:rsidP="00234295">
      <w:pPr>
        <w:spacing w:after="0" w:line="360" w:lineRule="auto"/>
        <w:jc w:val="both"/>
        <w:rPr>
          <w:rFonts w:ascii="Times New Roman" w:hAnsi="Times New Roman" w:cs="Times New Roman"/>
          <w:sz w:val="28"/>
          <w:szCs w:val="28"/>
        </w:rPr>
      </w:pPr>
      <w:r w:rsidRPr="00234295">
        <w:rPr>
          <w:rFonts w:ascii="Times New Roman" w:hAnsi="Times New Roman" w:cs="Times New Roman"/>
          <w:sz w:val="28"/>
          <w:szCs w:val="28"/>
        </w:rPr>
        <w:t xml:space="preserve">Тема социальной рефлексии в современной науке все больше приобретает </w:t>
      </w:r>
      <w:r w:rsidRPr="00234295">
        <w:rPr>
          <w:rFonts w:ascii="Times New Roman" w:hAnsi="Times New Roman" w:cs="Times New Roman"/>
          <w:b/>
          <w:sz w:val="28"/>
          <w:szCs w:val="28"/>
        </w:rPr>
        <w:t>актуальность</w:t>
      </w:r>
      <w:r w:rsidRPr="00234295">
        <w:rPr>
          <w:rFonts w:ascii="Times New Roman" w:hAnsi="Times New Roman" w:cs="Times New Roman"/>
          <w:sz w:val="28"/>
          <w:szCs w:val="28"/>
        </w:rPr>
        <w:t xml:space="preserve">, становится предметом изучения в различных отраслях научного знания-философии, истории, педагогики, психологии и др. Этот интерес обусловлен усложняющимися процессами мирового развития, разрастающими межнациональными, межгосударственными конфликтами, межцивилизационным противостоянием политических блоков, объединений, борьбой за этнонациональное самосохранение. </w:t>
      </w:r>
    </w:p>
    <w:p w:rsidR="00234295" w:rsidRPr="00234295" w:rsidRDefault="00234295" w:rsidP="00234295">
      <w:pPr>
        <w:spacing w:after="0" w:line="360" w:lineRule="auto"/>
        <w:jc w:val="both"/>
        <w:rPr>
          <w:rFonts w:ascii="Times New Roman" w:hAnsi="Times New Roman" w:cs="Times New Roman"/>
          <w:sz w:val="28"/>
          <w:szCs w:val="28"/>
        </w:rPr>
      </w:pPr>
      <w:r w:rsidRPr="00234295">
        <w:rPr>
          <w:rFonts w:ascii="Times New Roman" w:hAnsi="Times New Roman" w:cs="Times New Roman"/>
          <w:sz w:val="28"/>
          <w:szCs w:val="28"/>
        </w:rPr>
        <w:t xml:space="preserve">         Человек вынужден сосредоточить внимание не только на самом себе, но и на тот окружающий мир, в котором он живет. Рефлексивность уже перестала быть просто той границей, которая отделяет человека от животного, так как в эпоху постмодернизма он ощутил себя ответственным за собственное и мировое существование. Однако другая сторона рефлексирования – ощущение невозможности найти компромисс в конфликте в современных реалиях требует  поиска новых способов установления понимания. Иначе, человечество загонит себя в тупик, что грозит уничтожением разума и самой планеты. </w:t>
      </w:r>
      <w:proofErr w:type="gramStart"/>
      <w:r w:rsidRPr="00234295">
        <w:rPr>
          <w:rFonts w:ascii="Times New Roman" w:hAnsi="Times New Roman" w:cs="Times New Roman"/>
          <w:sz w:val="28"/>
          <w:szCs w:val="28"/>
        </w:rPr>
        <w:t xml:space="preserve">Для того чтобы избежать фатального исхода важно дополнить творчество политиков, ученых и народов «конструктивной процедурой, порождающей условия и средства, необходимые для объединения рефлектируемой и рефлектирующей деятельности в рамках подлинной кооперации, </w:t>
      </w:r>
      <w:r w:rsidRPr="00234295">
        <w:rPr>
          <w:rFonts w:ascii="Times New Roman" w:hAnsi="Times New Roman" w:cs="Times New Roman"/>
          <w:color w:val="000000"/>
          <w:sz w:val="28"/>
          <w:szCs w:val="28"/>
          <w:shd w:val="clear" w:color="auto" w:fill="FFFFFF"/>
        </w:rPr>
        <w:t xml:space="preserve"> т.е. объединять знания, онтологические картины, модели, языки и т.п., …именно это, в первую очередь, и является, на наш взгляд, залогом быстрого и эффективного продвижения в дальнейшем</w:t>
      </w:r>
      <w:r w:rsidRPr="00234295">
        <w:rPr>
          <w:rFonts w:ascii="Times New Roman" w:hAnsi="Times New Roman" w:cs="Times New Roman"/>
          <w:sz w:val="28"/>
          <w:szCs w:val="28"/>
        </w:rPr>
        <w:t>» [1, www</w:t>
      </w:r>
      <w:proofErr w:type="gramEnd"/>
      <w:r w:rsidRPr="00234295">
        <w:rPr>
          <w:rFonts w:ascii="Times New Roman" w:hAnsi="Times New Roman" w:cs="Times New Roman"/>
          <w:sz w:val="28"/>
          <w:szCs w:val="28"/>
        </w:rPr>
        <w:t>.</w:t>
      </w:r>
      <w:proofErr w:type="gramStart"/>
      <w:r w:rsidRPr="00234295">
        <w:rPr>
          <w:rFonts w:ascii="Times New Roman" w:hAnsi="Times New Roman" w:cs="Times New Roman"/>
          <w:sz w:val="28"/>
          <w:szCs w:val="28"/>
        </w:rPr>
        <w:t xml:space="preserve">fondgp.ru]. </w:t>
      </w:r>
      <w:proofErr w:type="gramEnd"/>
    </w:p>
    <w:p w:rsidR="00234295" w:rsidRPr="00234295" w:rsidRDefault="00234295" w:rsidP="00234295">
      <w:pPr>
        <w:spacing w:after="0" w:line="360" w:lineRule="auto"/>
        <w:jc w:val="both"/>
        <w:rPr>
          <w:rFonts w:ascii="Times New Roman" w:hAnsi="Times New Roman" w:cs="Times New Roman"/>
          <w:sz w:val="28"/>
          <w:szCs w:val="28"/>
        </w:rPr>
      </w:pPr>
      <w:r w:rsidRPr="00234295">
        <w:rPr>
          <w:rFonts w:ascii="Times New Roman" w:hAnsi="Times New Roman" w:cs="Times New Roman"/>
          <w:sz w:val="28"/>
          <w:szCs w:val="28"/>
        </w:rPr>
        <w:lastRenderedPageBreak/>
        <w:t xml:space="preserve">       Социальная рефлексия выступает особым социально-философским предметом экспериментального изучения, оснащенного специально разработанными для этого методами. На наш взгляд, одним из существенных методов ее изучения является </w:t>
      </w:r>
      <w:r w:rsidRPr="00234295">
        <w:rPr>
          <w:rFonts w:ascii="Times New Roman" w:hAnsi="Times New Roman" w:cs="Times New Roman"/>
          <w:b/>
          <w:sz w:val="28"/>
          <w:szCs w:val="28"/>
        </w:rPr>
        <w:t>историко-культурологический,</w:t>
      </w:r>
      <w:r w:rsidRPr="00234295">
        <w:rPr>
          <w:rFonts w:ascii="Times New Roman" w:hAnsi="Times New Roman" w:cs="Times New Roman"/>
          <w:sz w:val="28"/>
          <w:szCs w:val="28"/>
        </w:rPr>
        <w:t xml:space="preserve"> раскрываемый на основе анализа гуманитарных направлений: социологии, истории, литературоведения, лингвистики, религии, искусства.  Каждое направление как «отдельный социальный организм» включено в систему отношений: «субъект как отдельный представитель» и «субъект-этнос как целое»; </w:t>
      </w:r>
      <w:proofErr w:type="gramStart"/>
      <w:r w:rsidRPr="00234295">
        <w:rPr>
          <w:rFonts w:ascii="Times New Roman" w:hAnsi="Times New Roman" w:cs="Times New Roman"/>
          <w:sz w:val="28"/>
          <w:szCs w:val="28"/>
        </w:rPr>
        <w:t>при том</w:t>
      </w:r>
      <w:proofErr w:type="gramEnd"/>
      <w:r w:rsidRPr="00234295">
        <w:rPr>
          <w:rFonts w:ascii="Times New Roman" w:hAnsi="Times New Roman" w:cs="Times New Roman"/>
          <w:sz w:val="28"/>
          <w:szCs w:val="28"/>
        </w:rPr>
        <w:t xml:space="preserve"> объектами могут быть те же самые «социальные процессы» и «социальные интересы» в их динамике. </w:t>
      </w:r>
    </w:p>
    <w:p w:rsidR="00234295" w:rsidRPr="00234295" w:rsidRDefault="00234295" w:rsidP="00234295">
      <w:pPr>
        <w:spacing w:after="0" w:line="360" w:lineRule="auto"/>
        <w:jc w:val="both"/>
        <w:rPr>
          <w:rFonts w:ascii="Times New Roman" w:hAnsi="Times New Roman" w:cs="Times New Roman"/>
          <w:bCs/>
          <w:sz w:val="28"/>
          <w:szCs w:val="28"/>
        </w:rPr>
      </w:pPr>
      <w:r w:rsidRPr="00234295">
        <w:rPr>
          <w:rFonts w:ascii="Times New Roman" w:hAnsi="Times New Roman" w:cs="Times New Roman"/>
          <w:bCs/>
          <w:sz w:val="28"/>
          <w:szCs w:val="28"/>
        </w:rPr>
        <w:t xml:space="preserve">           Рефлексия в научной литературе понимается как способность человека к самоанализу, осмыслению и переосмыслению, которая  стимулирует процессы самосознания, обогащает «</w:t>
      </w:r>
      <w:proofErr w:type="gramStart"/>
      <w:r w:rsidRPr="00234295">
        <w:rPr>
          <w:rFonts w:ascii="Times New Roman" w:hAnsi="Times New Roman" w:cs="Times New Roman"/>
          <w:bCs/>
          <w:sz w:val="28"/>
          <w:szCs w:val="28"/>
        </w:rPr>
        <w:t>Я-концепцию</w:t>
      </w:r>
      <w:proofErr w:type="gramEnd"/>
      <w:r w:rsidRPr="00234295">
        <w:rPr>
          <w:rFonts w:ascii="Times New Roman" w:hAnsi="Times New Roman" w:cs="Times New Roman"/>
          <w:bCs/>
          <w:sz w:val="28"/>
          <w:szCs w:val="28"/>
        </w:rPr>
        <w:t xml:space="preserve">» человека  и способствует самосовершенствованию личности. Это в узком смысле слова, хотя его содержание представляется куда шире. </w:t>
      </w:r>
      <w:r w:rsidRPr="00234295">
        <w:rPr>
          <w:rFonts w:ascii="Times New Roman" w:hAnsi="Times New Roman" w:cs="Times New Roman"/>
          <w:color w:val="000000"/>
          <w:sz w:val="28"/>
          <w:szCs w:val="28"/>
        </w:rPr>
        <w:t>Рефлексия проявляет себя как механизм осмысления накопленного общественного опыта, то есть как «культуротворящая жизнь в единстве определенной историчности» [2, 1].</w:t>
      </w:r>
    </w:p>
    <w:p w:rsidR="00234295" w:rsidRPr="00234295" w:rsidRDefault="00234295" w:rsidP="00234295">
      <w:pPr>
        <w:spacing w:after="0" w:line="360" w:lineRule="auto"/>
        <w:jc w:val="both"/>
        <w:rPr>
          <w:rFonts w:ascii="Times New Roman" w:hAnsi="Times New Roman" w:cs="Times New Roman"/>
          <w:sz w:val="28"/>
          <w:szCs w:val="28"/>
        </w:rPr>
      </w:pPr>
      <w:r w:rsidRPr="00234295">
        <w:rPr>
          <w:rFonts w:ascii="Times New Roman" w:hAnsi="Times New Roman" w:cs="Times New Roman"/>
          <w:sz w:val="28"/>
          <w:szCs w:val="28"/>
        </w:rPr>
        <w:t xml:space="preserve">           Понимая рефлексию интроспективно (самоуглублясь), ретроспективно (осмысливая прошлое), этнос модифицирует в сознании и реализует на практике те формы социального развития, которые считает наиболее допустимыми и желанными. Представляет интерес классификация типов рефлексий некоторых философов  (Дацюк С.А….), в которых выделяют </w:t>
      </w:r>
      <w:proofErr w:type="gramStart"/>
      <w:r w:rsidRPr="00234295">
        <w:rPr>
          <w:rFonts w:ascii="Times New Roman" w:hAnsi="Times New Roman" w:cs="Times New Roman"/>
          <w:sz w:val="28"/>
          <w:szCs w:val="28"/>
        </w:rPr>
        <w:t>смысловую</w:t>
      </w:r>
      <w:proofErr w:type="gramEnd"/>
      <w:r w:rsidRPr="00234295">
        <w:rPr>
          <w:rFonts w:ascii="Times New Roman" w:hAnsi="Times New Roman" w:cs="Times New Roman"/>
          <w:sz w:val="28"/>
          <w:szCs w:val="28"/>
        </w:rPr>
        <w:t xml:space="preserve">,  интерсубъективную, интерпозиционную рефлексии. Смысловая рефлексия  характеризуется как рефлексия, допускающая коллективную деятельность. Социальная рефлексия, помимо самосознания, включает обширные знания, коммуникационный опыт, лингвистическое наследие. «Субъект и объект допустимо по-разному нормируются в реальностях мышления, речи-текста, деятельности, эмпирической, языковой, логической…» [3, </w:t>
      </w:r>
      <w:r w:rsidRPr="00234295">
        <w:rPr>
          <w:rStyle w:val="HTML"/>
          <w:rFonts w:ascii="Times New Roman" w:hAnsi="Times New Roman" w:cs="Times New Roman"/>
          <w:sz w:val="28"/>
          <w:szCs w:val="28"/>
          <w:lang w:val="en-US"/>
        </w:rPr>
        <w:t>lit</w:t>
      </w:r>
      <w:r w:rsidRPr="00234295">
        <w:rPr>
          <w:rStyle w:val="HTML"/>
          <w:rFonts w:ascii="Times New Roman" w:hAnsi="Times New Roman" w:cs="Times New Roman"/>
          <w:sz w:val="28"/>
          <w:szCs w:val="28"/>
        </w:rPr>
        <w:t>.</w:t>
      </w:r>
      <w:r w:rsidRPr="00234295">
        <w:rPr>
          <w:rStyle w:val="HTML"/>
          <w:rFonts w:ascii="Times New Roman" w:hAnsi="Times New Roman" w:cs="Times New Roman"/>
          <w:sz w:val="28"/>
          <w:szCs w:val="28"/>
          <w:lang w:val="en-US"/>
        </w:rPr>
        <w:t>lib</w:t>
      </w:r>
      <w:r w:rsidRPr="00234295">
        <w:rPr>
          <w:rStyle w:val="HTML"/>
          <w:rFonts w:ascii="Times New Roman" w:hAnsi="Times New Roman" w:cs="Times New Roman"/>
          <w:sz w:val="28"/>
          <w:szCs w:val="28"/>
        </w:rPr>
        <w:t>.</w:t>
      </w:r>
      <w:proofErr w:type="spellStart"/>
      <w:r w:rsidRPr="00234295">
        <w:rPr>
          <w:rStyle w:val="HTML"/>
          <w:rFonts w:ascii="Times New Roman" w:hAnsi="Times New Roman" w:cs="Times New Roman"/>
          <w:sz w:val="28"/>
          <w:szCs w:val="28"/>
          <w:lang w:val="en-US"/>
        </w:rPr>
        <w:t>ru</w:t>
      </w:r>
      <w:proofErr w:type="spellEnd"/>
      <w:r w:rsidRPr="00234295">
        <w:rPr>
          <w:rStyle w:val="HTML"/>
          <w:rFonts w:ascii="Times New Roman" w:hAnsi="Times New Roman" w:cs="Times New Roman"/>
          <w:sz w:val="28"/>
          <w:szCs w:val="28"/>
        </w:rPr>
        <w:t>/</w:t>
      </w:r>
      <w:r w:rsidRPr="00234295">
        <w:rPr>
          <w:rStyle w:val="HTML"/>
          <w:rFonts w:ascii="Times New Roman" w:hAnsi="Times New Roman" w:cs="Times New Roman"/>
          <w:sz w:val="28"/>
          <w:szCs w:val="28"/>
          <w:lang w:val="en-US"/>
        </w:rPr>
        <w:t>d</w:t>
      </w:r>
      <w:r w:rsidRPr="00234295">
        <w:rPr>
          <w:rStyle w:val="HTML"/>
          <w:rFonts w:ascii="Times New Roman" w:hAnsi="Times New Roman" w:cs="Times New Roman"/>
          <w:sz w:val="28"/>
          <w:szCs w:val="28"/>
        </w:rPr>
        <w:t>/</w:t>
      </w:r>
      <w:proofErr w:type="spellStart"/>
      <w:r w:rsidRPr="00234295">
        <w:rPr>
          <w:rStyle w:val="HTML"/>
          <w:rFonts w:ascii="Times New Roman" w:hAnsi="Times New Roman" w:cs="Times New Roman"/>
          <w:sz w:val="28"/>
          <w:szCs w:val="28"/>
          <w:lang w:val="en-US"/>
        </w:rPr>
        <w:t>dacjuk</w:t>
      </w:r>
      <w:proofErr w:type="spellEnd"/>
      <w:r w:rsidRPr="00234295">
        <w:rPr>
          <w:rFonts w:ascii="Times New Roman" w:hAnsi="Times New Roman" w:cs="Times New Roman"/>
          <w:sz w:val="28"/>
          <w:szCs w:val="28"/>
        </w:rPr>
        <w:t xml:space="preserve">]. В этой связи исследование этнорефлексивных форм бытия в историческом разрезе представляет собой </w:t>
      </w:r>
      <w:r w:rsidRPr="00234295">
        <w:rPr>
          <w:rFonts w:ascii="Times New Roman" w:hAnsi="Times New Roman" w:cs="Times New Roman"/>
          <w:sz w:val="28"/>
          <w:szCs w:val="28"/>
        </w:rPr>
        <w:lastRenderedPageBreak/>
        <w:t>не только возможность осмысления социальной динамики этноса, но и перспектив его существования в дальнейшем.</w:t>
      </w:r>
    </w:p>
    <w:p w:rsidR="00234295" w:rsidRPr="00234295" w:rsidRDefault="00234295" w:rsidP="00234295">
      <w:pPr>
        <w:pStyle w:val="a8"/>
        <w:spacing w:after="0" w:line="360" w:lineRule="auto"/>
        <w:ind w:left="0" w:firstLine="709"/>
        <w:jc w:val="both"/>
        <w:rPr>
          <w:rFonts w:ascii="Times New Roman" w:hAnsi="Times New Roman" w:cs="Times New Roman"/>
          <w:sz w:val="28"/>
          <w:szCs w:val="28"/>
        </w:rPr>
      </w:pPr>
      <w:r w:rsidRPr="00234295">
        <w:rPr>
          <w:rFonts w:ascii="Times New Roman" w:hAnsi="Times New Roman" w:cs="Times New Roman"/>
          <w:color w:val="000000"/>
          <w:sz w:val="28"/>
          <w:szCs w:val="28"/>
        </w:rPr>
        <w:t>Большую теоретическую и практическую значимость приобретают исследования механизмов саморегуляции этнических  форм бытия, систем, рефлективных моментов духовного производства и функционирования  этнического сознания.</w:t>
      </w:r>
    </w:p>
    <w:p w:rsidR="00234295" w:rsidRPr="00234295" w:rsidRDefault="00234295" w:rsidP="00234295">
      <w:pPr>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Pr="00234295">
        <w:rPr>
          <w:rFonts w:ascii="Times New Roman" w:hAnsi="Times New Roman" w:cs="Times New Roman"/>
          <w:b/>
          <w:sz w:val="28"/>
          <w:szCs w:val="28"/>
        </w:rPr>
        <w:t>Этнорефлексия - это отношение к своей истории и культуре, к внешней практической деятельности, к формам внедрения коллективистских традиционных представлений и практик.</w:t>
      </w:r>
      <w:r w:rsidRPr="00234295">
        <w:rPr>
          <w:rFonts w:ascii="Times New Roman" w:hAnsi="Times New Roman" w:cs="Times New Roman"/>
          <w:sz w:val="28"/>
          <w:szCs w:val="28"/>
        </w:rPr>
        <w:t xml:space="preserve">  Рефлексия носителя этнокультуры, если он играет социально значимую роль в жизни этноса (лидер, старейшина, депутат от народа и пр.), выводит его к исторической памяти и жизненному опыту народа, так как он понимает, что субъективное не может противостоять опыту и мнению большинства. Связь индивида с обществом, народом соизмеряется с этническим самосознанием. Личностное «Я» не представляет себя вне этнического «Мы». Личность может скорректировать коллективный разум убеждением, мудрствованием и высоким доверием этноса. В этом смысле значителен для абхазов личностный вклад в становление государственности в Новейшей истории народа его</w:t>
      </w:r>
      <w:proofErr w:type="gramStart"/>
      <w:r w:rsidRPr="00234295">
        <w:rPr>
          <w:rFonts w:ascii="Times New Roman" w:hAnsi="Times New Roman" w:cs="Times New Roman"/>
          <w:sz w:val="28"/>
          <w:szCs w:val="28"/>
        </w:rPr>
        <w:t xml:space="preserve"> П</w:t>
      </w:r>
      <w:proofErr w:type="gramEnd"/>
      <w:r w:rsidRPr="00234295">
        <w:rPr>
          <w:rFonts w:ascii="Times New Roman" w:hAnsi="Times New Roman" w:cs="Times New Roman"/>
          <w:sz w:val="28"/>
          <w:szCs w:val="28"/>
        </w:rPr>
        <w:t>ервого Президента Ардзинба В.Г. Вся политическая деятельность этого лидера была связана с интересами народа, с его традициями и формами исторического бытия, с опытом и знанием путей развития общества. Сознание Президента, глубоко этническое по содержанию, полностью было подчинено рефлексии коллективного национального разума. В этом отношении следует заметить, что</w:t>
      </w:r>
      <w:r w:rsidRPr="00234295">
        <w:rPr>
          <w:rFonts w:ascii="Times New Roman" w:hAnsi="Times New Roman" w:cs="Times New Roman"/>
          <w:color w:val="000000"/>
          <w:sz w:val="28"/>
          <w:szCs w:val="28"/>
        </w:rPr>
        <w:t xml:space="preserve">  этническое самосознание не может быть арефлексивно, потому что индивид, представитель этноса, стремится обосновать свои мысли, придать им смысл этничного  в целом, показать насколько общезначимы его рассуждения для этноса и соответствуют его представлениям и предпочтениям. В противовес этому некоторые ученые (Матяш Т.П. и др.) считают, что </w:t>
      </w:r>
      <w:r w:rsidRPr="00234295">
        <w:rPr>
          <w:rFonts w:ascii="Times New Roman" w:hAnsi="Times New Roman" w:cs="Times New Roman"/>
          <w:b/>
          <w:color w:val="000000"/>
          <w:sz w:val="28"/>
          <w:szCs w:val="28"/>
        </w:rPr>
        <w:t>самосознание</w:t>
      </w:r>
      <w:r w:rsidRPr="00234295">
        <w:rPr>
          <w:rFonts w:ascii="Times New Roman" w:hAnsi="Times New Roman" w:cs="Times New Roman"/>
          <w:color w:val="000000"/>
          <w:sz w:val="28"/>
          <w:szCs w:val="28"/>
        </w:rPr>
        <w:t>, в отличие от рефлексии, есть порождение единства "Я" в его индивидуально-</w:t>
      </w:r>
      <w:r w:rsidRPr="00234295">
        <w:rPr>
          <w:rFonts w:ascii="Times New Roman" w:hAnsi="Times New Roman" w:cs="Times New Roman"/>
          <w:color w:val="000000"/>
          <w:sz w:val="28"/>
          <w:szCs w:val="28"/>
        </w:rPr>
        <w:lastRenderedPageBreak/>
        <w:t>личностном контексте, оно не разворачивается в форму понятия, и "поэтому оно арефлексивно" [4, 170.].С этим можно согласиться, если рассматривать самосознание индивида вне общественных отношений.</w:t>
      </w:r>
    </w:p>
    <w:p w:rsidR="00234295" w:rsidRPr="00234295" w:rsidRDefault="00234295" w:rsidP="00234295">
      <w:pPr>
        <w:pStyle w:val="a8"/>
        <w:spacing w:after="0" w:line="360" w:lineRule="auto"/>
        <w:ind w:left="0" w:firstLine="568"/>
        <w:jc w:val="both"/>
        <w:rPr>
          <w:rFonts w:ascii="Times New Roman" w:hAnsi="Times New Roman" w:cs="Times New Roman"/>
          <w:sz w:val="28"/>
          <w:szCs w:val="28"/>
        </w:rPr>
      </w:pPr>
      <w:r w:rsidRPr="00234295">
        <w:rPr>
          <w:rFonts w:ascii="Times New Roman" w:hAnsi="Times New Roman" w:cs="Times New Roman"/>
          <w:sz w:val="28"/>
          <w:szCs w:val="28"/>
        </w:rPr>
        <w:t xml:space="preserve">На наш взгляд, </w:t>
      </w:r>
      <w:proofErr w:type="gramStart"/>
      <w:r w:rsidRPr="00234295">
        <w:rPr>
          <w:rFonts w:ascii="Times New Roman" w:hAnsi="Times New Roman" w:cs="Times New Roman"/>
          <w:sz w:val="28"/>
          <w:szCs w:val="28"/>
        </w:rPr>
        <w:t>учитывая историко-культурный опыт этноса следует</w:t>
      </w:r>
      <w:proofErr w:type="gramEnd"/>
      <w:r w:rsidRPr="00234295">
        <w:rPr>
          <w:rFonts w:ascii="Times New Roman" w:hAnsi="Times New Roman" w:cs="Times New Roman"/>
          <w:sz w:val="28"/>
          <w:szCs w:val="28"/>
        </w:rPr>
        <w:t xml:space="preserve"> различать  </w:t>
      </w:r>
      <w:r w:rsidRPr="00234295">
        <w:rPr>
          <w:rFonts w:ascii="Times New Roman" w:hAnsi="Times New Roman" w:cs="Times New Roman"/>
          <w:b/>
          <w:sz w:val="28"/>
          <w:szCs w:val="28"/>
        </w:rPr>
        <w:t xml:space="preserve">следующие  уровни  социальной смысловой рефлексии: </w:t>
      </w:r>
      <w:r w:rsidRPr="00234295">
        <w:rPr>
          <w:rFonts w:ascii="Times New Roman" w:hAnsi="Times New Roman" w:cs="Times New Roman"/>
          <w:sz w:val="28"/>
          <w:szCs w:val="28"/>
        </w:rPr>
        <w:t>а) архаический  (пословицы и поговорки), б) исторический, в) религиозно-ценностный, г) политико-онтологический, д) нравственно-эстетический.</w:t>
      </w:r>
    </w:p>
    <w:p w:rsidR="00234295" w:rsidRPr="00234295" w:rsidRDefault="00234295" w:rsidP="00234295">
      <w:pPr>
        <w:pStyle w:val="a8"/>
        <w:spacing w:after="0" w:line="360" w:lineRule="auto"/>
        <w:ind w:left="0" w:firstLine="568"/>
        <w:jc w:val="both"/>
        <w:rPr>
          <w:rFonts w:ascii="Times New Roman" w:hAnsi="Times New Roman" w:cs="Times New Roman"/>
          <w:sz w:val="28"/>
          <w:szCs w:val="28"/>
        </w:rPr>
      </w:pPr>
      <w:r w:rsidRPr="00234295">
        <w:rPr>
          <w:rFonts w:ascii="Times New Roman" w:hAnsi="Times New Roman" w:cs="Times New Roman"/>
          <w:sz w:val="28"/>
          <w:szCs w:val="28"/>
        </w:rPr>
        <w:t xml:space="preserve">Архаический словесный уровень социальной рефлексии абхазов включают </w:t>
      </w:r>
      <w:r w:rsidRPr="00234295">
        <w:rPr>
          <w:rFonts w:ascii="Times New Roman" w:hAnsi="Times New Roman" w:cs="Times New Roman"/>
          <w:b/>
          <w:sz w:val="28"/>
          <w:szCs w:val="28"/>
        </w:rPr>
        <w:t>наследие фольклорного творчества этноса (эпические сказания, предания, пословицы и поговорки и пр.)</w:t>
      </w:r>
      <w:r w:rsidRPr="00234295">
        <w:rPr>
          <w:rFonts w:ascii="Times New Roman" w:hAnsi="Times New Roman" w:cs="Times New Roman"/>
          <w:sz w:val="28"/>
          <w:szCs w:val="28"/>
        </w:rPr>
        <w:t>. По времени возникновения они относятся к периоду формирования произведений устного народного творчества, относящиеся к периоду бронзового века (III- II тыс. до н.э.) и бытования Нартского эпоса вплоть до XIX века. После создания абхазского литературного языка, предания, пословицы и поговорки стали первичными формами этнокультурного выражения народной мудрости и здравого смысла, используемые в письменной культуре.</w:t>
      </w:r>
    </w:p>
    <w:p w:rsidR="00234295" w:rsidRPr="00234295" w:rsidRDefault="00234295" w:rsidP="00234295">
      <w:pPr>
        <w:pStyle w:val="a8"/>
        <w:spacing w:after="0" w:line="360" w:lineRule="auto"/>
        <w:ind w:left="0" w:firstLine="568"/>
        <w:jc w:val="both"/>
        <w:rPr>
          <w:rFonts w:ascii="Times New Roman" w:hAnsi="Times New Roman" w:cs="Times New Roman"/>
          <w:sz w:val="28"/>
          <w:szCs w:val="28"/>
        </w:rPr>
      </w:pPr>
      <w:r w:rsidRPr="00234295">
        <w:rPr>
          <w:rFonts w:ascii="Times New Roman" w:hAnsi="Times New Roman" w:cs="Times New Roman"/>
          <w:sz w:val="28"/>
          <w:szCs w:val="28"/>
        </w:rPr>
        <w:t xml:space="preserve">Рефлексия этноса - это коллективное, целостное, общественное выражение потребностей и духовных смыслов  народной жизни, и со временем приобретает историческое осознание с уровнем позиций событий различных эпох: </w:t>
      </w:r>
    </w:p>
    <w:p w:rsidR="00234295" w:rsidRPr="00234295" w:rsidRDefault="00234295" w:rsidP="00234295">
      <w:pPr>
        <w:spacing w:after="0" w:line="360" w:lineRule="auto"/>
        <w:jc w:val="both"/>
        <w:rPr>
          <w:rFonts w:ascii="Times New Roman" w:hAnsi="Times New Roman" w:cs="Times New Roman"/>
          <w:sz w:val="28"/>
          <w:szCs w:val="28"/>
        </w:rPr>
      </w:pPr>
      <w:r w:rsidRPr="00234295">
        <w:rPr>
          <w:rFonts w:ascii="Times New Roman" w:hAnsi="Times New Roman" w:cs="Times New Roman"/>
          <w:b/>
          <w:sz w:val="28"/>
          <w:szCs w:val="28"/>
        </w:rPr>
        <w:t xml:space="preserve">         1.Рефлексия абхазов об их  древности.</w:t>
      </w:r>
      <w:r w:rsidRPr="00234295">
        <w:rPr>
          <w:rFonts w:ascii="Times New Roman" w:hAnsi="Times New Roman" w:cs="Times New Roman"/>
          <w:sz w:val="28"/>
          <w:szCs w:val="28"/>
        </w:rPr>
        <w:t xml:space="preserve"> Понимание собственной идентичности у предков абхазов складывалось в условиях формирования гениохийского (собирательное название абхазских племен-М</w:t>
      </w:r>
      <w:proofErr w:type="gramStart"/>
      <w:r w:rsidRPr="00234295">
        <w:rPr>
          <w:rFonts w:ascii="Times New Roman" w:hAnsi="Times New Roman" w:cs="Times New Roman"/>
          <w:sz w:val="28"/>
          <w:szCs w:val="28"/>
        </w:rPr>
        <w:t>.К</w:t>
      </w:r>
      <w:proofErr w:type="gramEnd"/>
      <w:r w:rsidRPr="00234295">
        <w:rPr>
          <w:rFonts w:ascii="Times New Roman" w:hAnsi="Times New Roman" w:cs="Times New Roman"/>
          <w:sz w:val="28"/>
          <w:szCs w:val="28"/>
        </w:rPr>
        <w:t xml:space="preserve">.) союза племен ( с </w:t>
      </w:r>
      <w:r w:rsidRPr="00234295">
        <w:rPr>
          <w:rFonts w:ascii="Times New Roman" w:hAnsi="Times New Roman" w:cs="Times New Roman"/>
          <w:sz w:val="28"/>
          <w:szCs w:val="28"/>
          <w:lang w:val="en-GB"/>
        </w:rPr>
        <w:t>VI</w:t>
      </w:r>
      <w:r w:rsidRPr="00234295">
        <w:rPr>
          <w:rFonts w:ascii="Times New Roman" w:hAnsi="Times New Roman" w:cs="Times New Roman"/>
          <w:sz w:val="28"/>
          <w:szCs w:val="28"/>
        </w:rPr>
        <w:t xml:space="preserve"> в. до н. э.  до образования  единой народности –«апсуа» («абхаз»)  в конце </w:t>
      </w:r>
      <w:r w:rsidRPr="00234295">
        <w:rPr>
          <w:rFonts w:ascii="Times New Roman" w:hAnsi="Times New Roman" w:cs="Times New Roman"/>
          <w:sz w:val="28"/>
          <w:szCs w:val="28"/>
          <w:lang w:val="en-GB"/>
        </w:rPr>
        <w:t>VIII</w:t>
      </w:r>
      <w:r w:rsidRPr="00234295">
        <w:rPr>
          <w:rFonts w:ascii="Times New Roman" w:hAnsi="Times New Roman" w:cs="Times New Roman"/>
          <w:sz w:val="28"/>
          <w:szCs w:val="28"/>
        </w:rPr>
        <w:t xml:space="preserve"> века, в период образования  раннефеодального государства –Абхазского царства. О гениохах писал «отец истории» Геродот, который в своей «Истории» помещал их  между Фасисом и Кавказским хребтом.</w:t>
      </w:r>
      <w:r>
        <w:rPr>
          <w:rFonts w:ascii="Times New Roman" w:hAnsi="Times New Roman" w:cs="Times New Roman"/>
          <w:sz w:val="28"/>
          <w:szCs w:val="28"/>
        </w:rPr>
        <w:t xml:space="preserve"> </w:t>
      </w:r>
      <w:r w:rsidRPr="00234295">
        <w:rPr>
          <w:rFonts w:ascii="Times New Roman" w:hAnsi="Times New Roman" w:cs="Times New Roman"/>
          <w:sz w:val="28"/>
          <w:szCs w:val="28"/>
        </w:rPr>
        <w:t xml:space="preserve">Древнегреческий историк Страбон (64/ </w:t>
      </w:r>
      <w:smartTag w:uri="urn:schemas-microsoft-com:office:smarttags" w:element="metricconverter">
        <w:smartTagPr>
          <w:attr w:name="ProductID" w:val="63 г"/>
        </w:smartTagPr>
        <w:r w:rsidRPr="00234295">
          <w:rPr>
            <w:rFonts w:ascii="Times New Roman" w:hAnsi="Times New Roman" w:cs="Times New Roman"/>
            <w:sz w:val="28"/>
            <w:szCs w:val="28"/>
          </w:rPr>
          <w:t>63 г</w:t>
        </w:r>
      </w:smartTag>
      <w:r w:rsidRPr="00234295">
        <w:rPr>
          <w:rFonts w:ascii="Times New Roman" w:hAnsi="Times New Roman" w:cs="Times New Roman"/>
          <w:sz w:val="28"/>
          <w:szCs w:val="28"/>
        </w:rPr>
        <w:t xml:space="preserve">. до н.э. – 23/ </w:t>
      </w:r>
      <w:smartTag w:uri="urn:schemas-microsoft-com:office:smarttags" w:element="metricconverter">
        <w:smartTagPr>
          <w:attr w:name="ProductID" w:val="24 г"/>
        </w:smartTagPr>
        <w:r w:rsidRPr="00234295">
          <w:rPr>
            <w:rFonts w:ascii="Times New Roman" w:hAnsi="Times New Roman" w:cs="Times New Roman"/>
            <w:sz w:val="28"/>
            <w:szCs w:val="28"/>
          </w:rPr>
          <w:t>24 г</w:t>
        </w:r>
      </w:smartTag>
      <w:r w:rsidRPr="00234295">
        <w:rPr>
          <w:rFonts w:ascii="Times New Roman" w:hAnsi="Times New Roman" w:cs="Times New Roman"/>
          <w:sz w:val="28"/>
          <w:szCs w:val="28"/>
        </w:rPr>
        <w:t xml:space="preserve">. н.э.)  выделял у них  «четыре царя», что указывает на то, что территорию страны занимали  четыре крупные племенные объединения  - саниги, абасги, апсилы </w:t>
      </w:r>
      <w:r w:rsidRPr="00234295">
        <w:rPr>
          <w:rFonts w:ascii="Times New Roman" w:hAnsi="Times New Roman" w:cs="Times New Roman"/>
          <w:sz w:val="28"/>
          <w:szCs w:val="28"/>
        </w:rPr>
        <w:lastRenderedPageBreak/>
        <w:t xml:space="preserve">и мисимиане.  Следует заметить, что в современном абхазоведении некоторыми  учеными эта древность соотносится   </w:t>
      </w:r>
      <w:proofErr w:type="gramStart"/>
      <w:r w:rsidRPr="00234295">
        <w:rPr>
          <w:rFonts w:ascii="Times New Roman" w:hAnsi="Times New Roman" w:cs="Times New Roman"/>
          <w:sz w:val="28"/>
          <w:szCs w:val="28"/>
        </w:rPr>
        <w:t>с</w:t>
      </w:r>
      <w:proofErr w:type="gramEnd"/>
      <w:r w:rsidRPr="00234295">
        <w:rPr>
          <w:rFonts w:ascii="Times New Roman" w:hAnsi="Times New Roman" w:cs="Times New Roman"/>
          <w:sz w:val="28"/>
          <w:szCs w:val="28"/>
        </w:rPr>
        <w:t xml:space="preserve"> временем бытования  Нартского эпоса  (</w:t>
      </w:r>
      <w:r w:rsidRPr="00234295">
        <w:rPr>
          <w:rFonts w:ascii="Times New Roman" w:hAnsi="Times New Roman" w:cs="Times New Roman"/>
          <w:iCs/>
          <w:color w:val="252525"/>
          <w:sz w:val="28"/>
          <w:szCs w:val="28"/>
          <w:shd w:val="clear" w:color="auto" w:fill="FFFFFF"/>
        </w:rPr>
        <w:t>Е. И. Крупнов, Ш. Д. Инал-Ипа, Б. А. Калоев</w:t>
      </w:r>
      <w:r w:rsidRPr="00234295">
        <w:rPr>
          <w:rStyle w:val="apple-converted-space"/>
          <w:rFonts w:ascii="Times New Roman" w:eastAsiaTheme="majorEastAsia" w:hAnsi="Times New Roman" w:cs="Times New Roman"/>
          <w:iCs/>
          <w:color w:val="252525"/>
          <w:sz w:val="28"/>
          <w:szCs w:val="28"/>
        </w:rPr>
        <w:t xml:space="preserve">, </w:t>
      </w:r>
      <w:r w:rsidRPr="00234295">
        <w:rPr>
          <w:rFonts w:ascii="Times New Roman" w:hAnsi="Times New Roman" w:cs="Times New Roman"/>
          <w:color w:val="000000"/>
          <w:sz w:val="28"/>
          <w:szCs w:val="28"/>
        </w:rPr>
        <w:t xml:space="preserve">М. А., Кумахов,  Р. Ж.,  Бетрозов и др.)  </w:t>
      </w:r>
      <w:r w:rsidRPr="00234295">
        <w:rPr>
          <w:rFonts w:ascii="Times New Roman" w:hAnsi="Times New Roman" w:cs="Times New Roman"/>
          <w:sz w:val="28"/>
          <w:szCs w:val="28"/>
        </w:rPr>
        <w:t xml:space="preserve">и существования </w:t>
      </w:r>
      <w:r w:rsidRPr="00234295">
        <w:rPr>
          <w:rFonts w:ascii="Times New Roman" w:hAnsi="Times New Roman" w:cs="Times New Roman"/>
          <w:color w:val="000000"/>
          <w:sz w:val="28"/>
          <w:szCs w:val="28"/>
        </w:rPr>
        <w:t xml:space="preserve">хатто-абхазо-адыгского </w:t>
      </w:r>
      <w:r w:rsidRPr="00234295">
        <w:rPr>
          <w:rFonts w:ascii="Times New Roman" w:hAnsi="Times New Roman" w:cs="Times New Roman"/>
          <w:sz w:val="28"/>
          <w:szCs w:val="28"/>
        </w:rPr>
        <w:t>генетического родства (</w:t>
      </w:r>
      <w:r w:rsidRPr="00234295">
        <w:rPr>
          <w:rFonts w:ascii="Times New Roman" w:hAnsi="Times New Roman" w:cs="Times New Roman"/>
          <w:color w:val="000000"/>
          <w:sz w:val="28"/>
          <w:szCs w:val="28"/>
        </w:rPr>
        <w:t xml:space="preserve">М. Дьяконов, С.А. Старостин, В.В. Иванов,  </w:t>
      </w:r>
      <w:r w:rsidRPr="00234295">
        <w:rPr>
          <w:rFonts w:ascii="Times New Roman" w:hAnsi="Times New Roman" w:cs="Times New Roman"/>
          <w:sz w:val="28"/>
          <w:szCs w:val="28"/>
        </w:rPr>
        <w:t xml:space="preserve">В.Г. Ардзинба, Ф. Кобахия и др.).     </w:t>
      </w:r>
    </w:p>
    <w:p w:rsidR="00234295" w:rsidRPr="00234295" w:rsidRDefault="00234295" w:rsidP="00234295">
      <w:pPr>
        <w:shd w:val="clear" w:color="auto" w:fill="FFFFFF"/>
        <w:autoSpaceDE w:val="0"/>
        <w:autoSpaceDN w:val="0"/>
        <w:adjustRightInd w:val="0"/>
        <w:spacing w:after="0" w:line="360" w:lineRule="auto"/>
        <w:jc w:val="both"/>
        <w:rPr>
          <w:rFonts w:ascii="Times New Roman" w:hAnsi="Times New Roman" w:cs="Times New Roman"/>
          <w:color w:val="000000"/>
          <w:sz w:val="28"/>
          <w:szCs w:val="28"/>
        </w:rPr>
      </w:pPr>
      <w:r w:rsidRPr="00234295">
        <w:rPr>
          <w:rFonts w:ascii="Times New Roman" w:hAnsi="Times New Roman" w:cs="Times New Roman"/>
          <w:b/>
          <w:sz w:val="28"/>
          <w:szCs w:val="28"/>
        </w:rPr>
        <w:t xml:space="preserve">          2. Рефлексия конструирования государственности</w:t>
      </w:r>
      <w:r w:rsidRPr="00234295">
        <w:rPr>
          <w:rFonts w:ascii="Times New Roman" w:hAnsi="Times New Roman" w:cs="Times New Roman"/>
          <w:sz w:val="28"/>
          <w:szCs w:val="28"/>
        </w:rPr>
        <w:t xml:space="preserve"> абхазами, включающая идею «сильного объединяющего начала». Во временном отрезке эта рефлексия охватывает период с конца </w:t>
      </w:r>
      <w:r w:rsidRPr="00234295">
        <w:rPr>
          <w:rFonts w:ascii="Times New Roman" w:hAnsi="Times New Roman" w:cs="Times New Roman"/>
          <w:sz w:val="28"/>
          <w:szCs w:val="28"/>
          <w:lang w:val="en-GB"/>
        </w:rPr>
        <w:t>VIII</w:t>
      </w:r>
      <w:r w:rsidRPr="00234295">
        <w:rPr>
          <w:rFonts w:ascii="Times New Roman" w:hAnsi="Times New Roman" w:cs="Times New Roman"/>
          <w:sz w:val="28"/>
          <w:szCs w:val="28"/>
        </w:rPr>
        <w:t xml:space="preserve"> века  по  1810 г., до вхождения Абхазского владетельного княжества в состав Российской империи.  </w:t>
      </w:r>
      <w:r w:rsidRPr="00234295">
        <w:rPr>
          <w:rFonts w:ascii="Times New Roman" w:hAnsi="Times New Roman" w:cs="Times New Roman"/>
          <w:color w:val="000000"/>
          <w:sz w:val="28"/>
          <w:szCs w:val="28"/>
        </w:rPr>
        <w:t xml:space="preserve">За этот длительный период менялась форма государственности – от царства до владетельного княжества с полным, ограниченным суверенитетом  в пределах историко-этнических границ Абхазии и названия ее населения. В период формирования  Абхазского царства завершился процесс консолидации </w:t>
      </w:r>
      <w:r w:rsidRPr="00234295">
        <w:rPr>
          <w:rFonts w:ascii="Times New Roman" w:hAnsi="Times New Roman" w:cs="Times New Roman"/>
          <w:sz w:val="28"/>
          <w:szCs w:val="28"/>
        </w:rPr>
        <w:t xml:space="preserve">абхазских племенных союзов в единую народность - «апсуа», что привело, на наш взгляд, к окончательному оформлению этнического кодекса жизни </w:t>
      </w:r>
      <w:proofErr w:type="gramStart"/>
      <w:r w:rsidRPr="00234295">
        <w:rPr>
          <w:rFonts w:ascii="Times New Roman" w:hAnsi="Times New Roman" w:cs="Times New Roman"/>
          <w:sz w:val="28"/>
          <w:szCs w:val="28"/>
        </w:rPr>
        <w:t>–«</w:t>
      </w:r>
      <w:proofErr w:type="gramEnd"/>
      <w:r w:rsidRPr="00234295">
        <w:rPr>
          <w:rFonts w:ascii="Times New Roman" w:hAnsi="Times New Roman" w:cs="Times New Roman"/>
          <w:sz w:val="28"/>
          <w:szCs w:val="28"/>
        </w:rPr>
        <w:t>апсуара». Абхазы стали осознавать себя отдельной этнической единицей с собственной структурой управления. После присоединения княжества в состав Российской империи реальное рефлексирование (осознание) абхазов относительно собственной идентичности на исторической территории оставалось неизменным, что стало одной из главных причин противостояния иноземному присутствию в крае.</w:t>
      </w:r>
    </w:p>
    <w:p w:rsidR="00234295" w:rsidRPr="00234295" w:rsidRDefault="00234295" w:rsidP="00234295">
      <w:pPr>
        <w:pStyle w:val="a8"/>
        <w:spacing w:after="0" w:line="360" w:lineRule="auto"/>
        <w:ind w:left="0"/>
        <w:jc w:val="both"/>
        <w:rPr>
          <w:rFonts w:ascii="Times New Roman" w:hAnsi="Times New Roman" w:cs="Times New Roman"/>
          <w:sz w:val="28"/>
          <w:szCs w:val="28"/>
        </w:rPr>
      </w:pPr>
      <w:r w:rsidRPr="00234295">
        <w:rPr>
          <w:rFonts w:ascii="Times New Roman" w:hAnsi="Times New Roman" w:cs="Times New Roman"/>
          <w:sz w:val="28"/>
          <w:szCs w:val="28"/>
        </w:rPr>
        <w:t xml:space="preserve">        3. </w:t>
      </w:r>
      <w:r w:rsidRPr="00234295">
        <w:rPr>
          <w:rFonts w:ascii="Times New Roman" w:hAnsi="Times New Roman" w:cs="Times New Roman"/>
          <w:b/>
          <w:sz w:val="28"/>
          <w:szCs w:val="28"/>
        </w:rPr>
        <w:t>«Почвенническая рефлексия,</w:t>
      </w:r>
      <w:r w:rsidRPr="00234295">
        <w:rPr>
          <w:rFonts w:ascii="Times New Roman" w:hAnsi="Times New Roman" w:cs="Times New Roman"/>
          <w:sz w:val="28"/>
          <w:szCs w:val="28"/>
        </w:rPr>
        <w:t xml:space="preserve"> определяемая гамлетовским «Быть или не быть?», охватывала процессы самосохранения в условиях вовлеченности абхазов в орбиту политических интересов России и Турции в регионе, а также союзников последней в </w:t>
      </w:r>
      <w:r w:rsidRPr="00234295">
        <w:rPr>
          <w:rFonts w:ascii="Times New Roman" w:hAnsi="Times New Roman" w:cs="Times New Roman"/>
          <w:sz w:val="28"/>
          <w:szCs w:val="28"/>
          <w:lang w:val="en-GB"/>
        </w:rPr>
        <w:t>XIX</w:t>
      </w:r>
      <w:r w:rsidRPr="00234295">
        <w:rPr>
          <w:rFonts w:ascii="Times New Roman" w:hAnsi="Times New Roman" w:cs="Times New Roman"/>
          <w:sz w:val="28"/>
          <w:szCs w:val="28"/>
        </w:rPr>
        <w:t xml:space="preserve"> столетии до падения самодержавия (февраль 1917 года). Эта разновидность этнорефлексии  сочетала в себе антитезу – возможность воссоздания родной «почвы» на </w:t>
      </w:r>
      <w:r w:rsidRPr="00234295">
        <w:rPr>
          <w:rFonts w:ascii="Times New Roman" w:hAnsi="Times New Roman" w:cs="Times New Roman"/>
          <w:sz w:val="28"/>
          <w:szCs w:val="28"/>
        </w:rPr>
        <w:lastRenderedPageBreak/>
        <w:t>чужбине в результате мелких и крупных потоков махаджирства (насильственного переселения) абхазов в пределы Османской империи.</w:t>
      </w:r>
    </w:p>
    <w:p w:rsidR="00234295" w:rsidRPr="00234295" w:rsidRDefault="00234295" w:rsidP="00234295">
      <w:pPr>
        <w:pStyle w:val="a8"/>
        <w:spacing w:after="0" w:line="360" w:lineRule="auto"/>
        <w:ind w:left="0" w:firstLine="567"/>
        <w:jc w:val="both"/>
        <w:rPr>
          <w:rFonts w:ascii="Times New Roman" w:hAnsi="Times New Roman" w:cs="Times New Roman"/>
          <w:sz w:val="28"/>
          <w:szCs w:val="28"/>
        </w:rPr>
      </w:pPr>
      <w:r w:rsidRPr="00234295">
        <w:rPr>
          <w:rFonts w:ascii="Times New Roman" w:hAnsi="Times New Roman" w:cs="Times New Roman"/>
          <w:sz w:val="28"/>
          <w:szCs w:val="28"/>
        </w:rPr>
        <w:t xml:space="preserve">4. </w:t>
      </w:r>
      <w:r w:rsidRPr="00234295">
        <w:rPr>
          <w:rFonts w:ascii="Times New Roman" w:hAnsi="Times New Roman" w:cs="Times New Roman"/>
          <w:b/>
          <w:sz w:val="28"/>
          <w:szCs w:val="28"/>
        </w:rPr>
        <w:t>Рефлексия выживания через борьбу за сохранение этноидентичности продолжалась  в течение</w:t>
      </w:r>
      <w:proofErr w:type="gramStart"/>
      <w:r w:rsidRPr="00234295">
        <w:rPr>
          <w:rFonts w:ascii="Times New Roman" w:hAnsi="Times New Roman" w:cs="Times New Roman"/>
          <w:sz w:val="28"/>
          <w:szCs w:val="28"/>
          <w:lang w:val="en-GB"/>
        </w:rPr>
        <w:t>XX</w:t>
      </w:r>
      <w:proofErr w:type="gramEnd"/>
      <w:r w:rsidRPr="00234295">
        <w:rPr>
          <w:rFonts w:ascii="Times New Roman" w:hAnsi="Times New Roman" w:cs="Times New Roman"/>
          <w:sz w:val="28"/>
          <w:szCs w:val="28"/>
        </w:rPr>
        <w:t xml:space="preserve">века, вплоть до 90-х годов. </w:t>
      </w:r>
      <w:proofErr w:type="gramStart"/>
      <w:r w:rsidRPr="00234295">
        <w:rPr>
          <w:rFonts w:ascii="Times New Roman" w:hAnsi="Times New Roman" w:cs="Times New Roman"/>
          <w:sz w:val="28"/>
          <w:szCs w:val="28"/>
        </w:rPr>
        <w:t>Она содержала  «ответы» этноса на «вызовы» времени сталинско-бериевского диктата, постсталинских националистических влияний и действий на жизнь этноса (продолжение ассимиляторско-миграционной  политики под предлогом нехватки квалифицированных кадров  в Абхазии) со стороны руководства ЦК КП Грузии, вплоть до начала Отечественной войны абхазского народа 1992-1993 гг. Рефлексивная деятельность этноса за это время вылилось в конкретные  протестные действия, вошедшие в историю Абхазии как период борьбы</w:t>
      </w:r>
      <w:proofErr w:type="gramEnd"/>
      <w:r w:rsidRPr="00234295">
        <w:rPr>
          <w:rFonts w:ascii="Times New Roman" w:hAnsi="Times New Roman" w:cs="Times New Roman"/>
          <w:sz w:val="28"/>
          <w:szCs w:val="28"/>
        </w:rPr>
        <w:t xml:space="preserve"> за утверждение национальных прав и свобод. </w:t>
      </w:r>
    </w:p>
    <w:p w:rsidR="00234295" w:rsidRPr="00234295" w:rsidRDefault="00234295" w:rsidP="00234295">
      <w:pPr>
        <w:pStyle w:val="a8"/>
        <w:spacing w:after="0" w:line="360" w:lineRule="auto"/>
        <w:ind w:left="0" w:firstLine="567"/>
        <w:jc w:val="both"/>
        <w:rPr>
          <w:rFonts w:ascii="Times New Roman" w:hAnsi="Times New Roman" w:cs="Times New Roman"/>
          <w:sz w:val="28"/>
          <w:szCs w:val="28"/>
        </w:rPr>
      </w:pPr>
      <w:r w:rsidRPr="00234295">
        <w:rPr>
          <w:rFonts w:ascii="Times New Roman" w:hAnsi="Times New Roman" w:cs="Times New Roman"/>
          <w:sz w:val="28"/>
          <w:szCs w:val="28"/>
        </w:rPr>
        <w:t xml:space="preserve">5. </w:t>
      </w:r>
      <w:r w:rsidRPr="00234295">
        <w:rPr>
          <w:rFonts w:ascii="Times New Roman" w:hAnsi="Times New Roman" w:cs="Times New Roman"/>
          <w:b/>
          <w:sz w:val="28"/>
          <w:szCs w:val="28"/>
        </w:rPr>
        <w:t>Рефлексия воссоздания государственности</w:t>
      </w:r>
      <w:r w:rsidRPr="00234295">
        <w:rPr>
          <w:rFonts w:ascii="Times New Roman" w:hAnsi="Times New Roman" w:cs="Times New Roman"/>
          <w:sz w:val="28"/>
          <w:szCs w:val="28"/>
        </w:rPr>
        <w:t xml:space="preserve"> и созидания этнокультуры характерна для этносознания  с 1994 года по настоящее время. Осмысление современных реалий абхазами с преобладанием интровертного типа рефлексирования включает этнополитическую, социальную (формирование государственно - политических институтов, идей и гражданского общества), экономическую (учет традиционных форм хозяйствования и внедрение новых культур), духовную (расширение этнокультурных институтов - музеев, исторических мест и пр., поддержка очагов культуры и подготовка образовательных кадров и пр.) формы конструирования действительности. </w:t>
      </w:r>
    </w:p>
    <w:p w:rsidR="00234295" w:rsidRPr="00234295" w:rsidRDefault="00234295" w:rsidP="00234295">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234295">
        <w:rPr>
          <w:rFonts w:ascii="Times New Roman" w:hAnsi="Times New Roman" w:cs="Times New Roman"/>
          <w:b/>
          <w:sz w:val="28"/>
          <w:szCs w:val="28"/>
        </w:rPr>
        <w:t>Религиозно-ценностный уровень</w:t>
      </w:r>
      <w:r w:rsidRPr="00234295">
        <w:rPr>
          <w:rFonts w:ascii="Times New Roman" w:hAnsi="Times New Roman" w:cs="Times New Roman"/>
          <w:sz w:val="28"/>
          <w:szCs w:val="28"/>
        </w:rPr>
        <w:t xml:space="preserve"> социальной рефлексии абхазов в настоящее время является результатом выбора одной части  этноса православного христианства и другой - ислама суннитского толка в различные исторические периоды существования при сохранении в сознании и поведении  традиционной религии во главе с Верховным Богом Анцэа. В </w:t>
      </w:r>
      <w:r w:rsidRPr="00234295">
        <w:rPr>
          <w:rFonts w:ascii="Times New Roman" w:hAnsi="Times New Roman" w:cs="Times New Roman"/>
          <w:bCs/>
          <w:sz w:val="28"/>
          <w:szCs w:val="28"/>
        </w:rPr>
        <w:t xml:space="preserve">культурно - историческом сознании абхазов сформировался религиозный синкретизм (симбиоз) ценностей и культовых элементов мировых религий (ислама и христианства). </w:t>
      </w:r>
      <w:r w:rsidRPr="00234295">
        <w:rPr>
          <w:rFonts w:ascii="Times New Roman" w:hAnsi="Times New Roman" w:cs="Times New Roman"/>
          <w:sz w:val="28"/>
          <w:szCs w:val="28"/>
        </w:rPr>
        <w:t xml:space="preserve">Религиозная рефлексия  не раз выступала как </w:t>
      </w:r>
      <w:r w:rsidRPr="00234295">
        <w:rPr>
          <w:rFonts w:ascii="Times New Roman" w:hAnsi="Times New Roman" w:cs="Times New Roman"/>
          <w:sz w:val="28"/>
          <w:szCs w:val="28"/>
        </w:rPr>
        <w:lastRenderedPageBreak/>
        <w:t xml:space="preserve">фактор сохранения этноидентичности абхазов, в особенности  в XIX – начале </w:t>
      </w:r>
      <w:r w:rsidRPr="00234295">
        <w:rPr>
          <w:rFonts w:ascii="Times New Roman" w:hAnsi="Times New Roman" w:cs="Times New Roman"/>
          <w:sz w:val="28"/>
          <w:szCs w:val="28"/>
          <w:lang w:val="en-GB"/>
        </w:rPr>
        <w:t>XX</w:t>
      </w:r>
      <w:r w:rsidRPr="00234295">
        <w:rPr>
          <w:rFonts w:ascii="Times New Roman" w:hAnsi="Times New Roman" w:cs="Times New Roman"/>
          <w:sz w:val="28"/>
          <w:szCs w:val="28"/>
        </w:rPr>
        <w:t xml:space="preserve">  вв., когда оставшаяся  на Родине часть абхазов видела в православии возможность самосохранения этноса в целом. Религиозное сознание и культовое поведение  абхазов, за исключением партийно-чиновнической элиты, в  советский период истории Абхазии (1921-1991) оставалось синкретным с доминированием традиционных религиозных представлений как части  системы «апсуара».</w:t>
      </w:r>
    </w:p>
    <w:p w:rsidR="00234295" w:rsidRDefault="00234295" w:rsidP="00234295">
      <w:pPr>
        <w:spacing w:after="0" w:line="360" w:lineRule="auto"/>
        <w:jc w:val="both"/>
        <w:rPr>
          <w:rFonts w:ascii="Times New Roman" w:hAnsi="Times New Roman" w:cs="Times New Roman"/>
          <w:sz w:val="28"/>
          <w:szCs w:val="28"/>
        </w:rPr>
      </w:pPr>
      <w:r w:rsidRPr="00234295">
        <w:rPr>
          <w:rFonts w:ascii="Times New Roman" w:hAnsi="Times New Roman" w:cs="Times New Roman"/>
          <w:sz w:val="28"/>
          <w:szCs w:val="28"/>
        </w:rPr>
        <w:t xml:space="preserve">       Полную картину религиозных предпочтений абхазов в современную эпоху в наилучшей степени дают итоги социологических опросов населения по выборочной методике проведения. </w:t>
      </w:r>
    </w:p>
    <w:p w:rsidR="00234295" w:rsidRPr="00234295" w:rsidRDefault="00234295" w:rsidP="0023429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34295">
        <w:rPr>
          <w:rFonts w:ascii="Times New Roman" w:hAnsi="Times New Roman" w:cs="Times New Roman"/>
          <w:b/>
          <w:sz w:val="28"/>
          <w:szCs w:val="28"/>
        </w:rPr>
        <w:t>Политико-онтологический уровень рефлексии</w:t>
      </w:r>
      <w:r w:rsidRPr="00234295">
        <w:rPr>
          <w:rFonts w:ascii="Times New Roman" w:hAnsi="Times New Roman" w:cs="Times New Roman"/>
          <w:iCs/>
          <w:color w:val="000000"/>
          <w:sz w:val="28"/>
          <w:szCs w:val="28"/>
        </w:rPr>
        <w:t xml:space="preserve">учитывает рефлексивные переходы мышления и разные способы нормирования политических реалиях. Как известно, </w:t>
      </w:r>
      <w:r w:rsidRPr="00234295">
        <w:rPr>
          <w:rFonts w:ascii="Times New Roman" w:hAnsi="Times New Roman" w:cs="Times New Roman"/>
          <w:color w:val="000000"/>
          <w:sz w:val="28"/>
          <w:szCs w:val="28"/>
          <w:shd w:val="clear" w:color="auto" w:fill="FFFFFF"/>
        </w:rPr>
        <w:t xml:space="preserve">в центре внимания политической философии - политическая жизнь вообще, а в условиях воссоздания государственности наибольшую остроту приобретают такие политические ценности как справедливость, суверенитет,  в отношении же этнорефлексии вопросы политического бытия в целом,   облачаемые в этнические «одежды». Политическое единство, наблюдаемое в критических ситуациях этноса, способствует решению острых проблем (конфликты, войны, накал противостояний), в то время когда наступает фаза внутренней стабильности существования (невоенная, неконфликтная стадия развития), обостряются проблемы внутриполитического характера, на арену выходят новые политические группы, предлагаются различные подходы для решения накопившихся задач. В этом смысле следует выделить этноконфликты: </w:t>
      </w:r>
      <w:proofErr w:type="gramStart"/>
      <w:r w:rsidRPr="00234295">
        <w:rPr>
          <w:rFonts w:ascii="Times New Roman" w:hAnsi="Times New Roman" w:cs="Times New Roman"/>
          <w:color w:val="000000"/>
          <w:sz w:val="28"/>
          <w:szCs w:val="28"/>
          <w:shd w:val="clear" w:color="auto" w:fill="FFFFFF"/>
        </w:rPr>
        <w:t>внешние</w:t>
      </w:r>
      <w:proofErr w:type="gramEnd"/>
      <w:r w:rsidRPr="00234295">
        <w:rPr>
          <w:rFonts w:ascii="Times New Roman" w:hAnsi="Times New Roman" w:cs="Times New Roman"/>
          <w:color w:val="000000"/>
          <w:sz w:val="28"/>
          <w:szCs w:val="28"/>
          <w:shd w:val="clear" w:color="auto" w:fill="FFFFFF"/>
        </w:rPr>
        <w:t xml:space="preserve"> с определенным акцентом (межгосударственные, международные, межконфессиональные,) и внутренние (межэтнические, межгрупповые и пр.).</w:t>
      </w:r>
      <w:r w:rsidRPr="00234295">
        <w:rPr>
          <w:rFonts w:ascii="Times New Roman" w:hAnsi="Times New Roman" w:cs="Times New Roman"/>
          <w:sz w:val="28"/>
          <w:szCs w:val="28"/>
        </w:rPr>
        <w:t xml:space="preserve"> Применительно к политическим реалиям  Абхазии (полупризнанности, сохранения угрозы извне, низкого уровня качества жизни населения, ощущения большей частью населения отставания в проведении реформ) рефлексия личности приходит к диссонансному состоянию,  пониманию </w:t>
      </w:r>
      <w:r w:rsidRPr="00234295">
        <w:rPr>
          <w:rFonts w:ascii="Times New Roman" w:hAnsi="Times New Roman" w:cs="Times New Roman"/>
          <w:sz w:val="28"/>
          <w:szCs w:val="28"/>
        </w:rPr>
        <w:lastRenderedPageBreak/>
        <w:t>того, что  сложившийся стиль жизни есть самоутверждение выживанием. Новые схемы жизни идут вразрез с ментальными ценностями, противостоят им («так не должны жить, не напрасно же столько жизней положены  на алтарь свободы» и пр.).  Среди социализационных  ценностей в рефлексии этноса остается  главное - понимание значимости мира как  основы развития общества и самореализации личности. Следует заметить, что любые попытки западных стран  в навязывании определенных моделей политического устройства, идущие вразрез идеи свободы и независимости, для абхазского этноса неприемлемы, так как  политические действия на любом уровне направлены на строительства независимого свободного государства.</w:t>
      </w:r>
    </w:p>
    <w:p w:rsidR="00234295" w:rsidRPr="00234295" w:rsidRDefault="00234295" w:rsidP="00234295">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234295">
        <w:rPr>
          <w:rFonts w:ascii="Times New Roman" w:hAnsi="Times New Roman" w:cs="Times New Roman"/>
          <w:b/>
          <w:sz w:val="28"/>
          <w:szCs w:val="28"/>
        </w:rPr>
        <w:t xml:space="preserve">Нравственно-эстетический уровень </w:t>
      </w:r>
      <w:r w:rsidRPr="00234295">
        <w:rPr>
          <w:rFonts w:ascii="Times New Roman" w:hAnsi="Times New Roman" w:cs="Times New Roman"/>
          <w:sz w:val="28"/>
          <w:szCs w:val="28"/>
        </w:rPr>
        <w:t>социальной рефлексии включают рефлексию языковой идентичности, культурно-генетических связей (ментальности), сохранения, развития и трансформации этнических видов искусства.</w:t>
      </w:r>
    </w:p>
    <w:p w:rsidR="00234295" w:rsidRPr="00234295" w:rsidRDefault="00234295" w:rsidP="00234295">
      <w:pPr>
        <w:spacing w:after="0" w:line="360" w:lineRule="auto"/>
        <w:jc w:val="both"/>
        <w:rPr>
          <w:rFonts w:ascii="Times New Roman" w:hAnsi="Times New Roman" w:cs="Times New Roman"/>
          <w:sz w:val="28"/>
          <w:szCs w:val="28"/>
        </w:rPr>
      </w:pPr>
      <w:r w:rsidRPr="00234295">
        <w:rPr>
          <w:rFonts w:ascii="Times New Roman" w:hAnsi="Times New Roman" w:cs="Times New Roman"/>
          <w:sz w:val="28"/>
          <w:szCs w:val="28"/>
        </w:rPr>
        <w:t xml:space="preserve">       Как известно, язык является средством выражения, сохранения и передачи этнической культуры новым поколениям. В этнической среде язык предстает как остов, оформляющий коллективный опыт народа, и в этой связи его состояние (используемость, верифицируемость содержательного компонента, способность к самоочищению и пр.) определяет будущность этноса в целом. Понимание языка в рамках лингвистики суживается его функциональностью, формообразующей способностью и другими показателями, в то время как в этнокультурной рефлексии его значение куда шире. Подобные идеи  восходят к научным исследованиям Э. Сепира, Слема, А.А. Потебни, Л.С. Выготского, А.А. Леонтьева и  др. В кавказоведении тема роли языка в связи с этнокультурой получила освещение в трудах Марра Н., Габуния З.М., Инал-ипа Ш.Д., Балкарова Б.Х,  Авидзба В.</w:t>
      </w:r>
      <w:proofErr w:type="gramStart"/>
      <w:r w:rsidRPr="00234295">
        <w:rPr>
          <w:rFonts w:ascii="Times New Roman" w:hAnsi="Times New Roman" w:cs="Times New Roman"/>
          <w:sz w:val="28"/>
          <w:szCs w:val="28"/>
        </w:rPr>
        <w:t>Ш</w:t>
      </w:r>
      <w:proofErr w:type="gramEnd"/>
      <w:r w:rsidRPr="00234295">
        <w:rPr>
          <w:rFonts w:ascii="Times New Roman" w:hAnsi="Times New Roman" w:cs="Times New Roman"/>
          <w:sz w:val="28"/>
          <w:szCs w:val="28"/>
        </w:rPr>
        <w:t xml:space="preserve">, Хагба Л.Р. Бигуаа В.Л. и др., однако систематизирующей работы в этом </w:t>
      </w:r>
      <w:proofErr w:type="gramStart"/>
      <w:r w:rsidRPr="00234295">
        <w:rPr>
          <w:rFonts w:ascii="Times New Roman" w:hAnsi="Times New Roman" w:cs="Times New Roman"/>
          <w:sz w:val="28"/>
          <w:szCs w:val="28"/>
        </w:rPr>
        <w:t>плане</w:t>
      </w:r>
      <w:proofErr w:type="gramEnd"/>
      <w:r w:rsidRPr="00234295">
        <w:rPr>
          <w:rFonts w:ascii="Times New Roman" w:hAnsi="Times New Roman" w:cs="Times New Roman"/>
          <w:sz w:val="28"/>
          <w:szCs w:val="28"/>
        </w:rPr>
        <w:t xml:space="preserve"> на сегодня нет, что указывает на необходимость более детального освещения проблематики. </w:t>
      </w:r>
    </w:p>
    <w:p w:rsidR="00234295" w:rsidRPr="00234295" w:rsidRDefault="00234295" w:rsidP="00234295">
      <w:pPr>
        <w:spacing w:after="0" w:line="360" w:lineRule="auto"/>
        <w:jc w:val="both"/>
        <w:rPr>
          <w:rFonts w:ascii="Times New Roman" w:hAnsi="Times New Roman" w:cs="Times New Roman"/>
          <w:sz w:val="28"/>
          <w:szCs w:val="28"/>
        </w:rPr>
      </w:pPr>
      <w:r w:rsidRPr="00234295">
        <w:rPr>
          <w:rFonts w:ascii="Times New Roman" w:hAnsi="Times New Roman" w:cs="Times New Roman"/>
          <w:sz w:val="28"/>
          <w:szCs w:val="28"/>
        </w:rPr>
        <w:lastRenderedPageBreak/>
        <w:t xml:space="preserve">        История абхазского языка неотделима от этнической истории. С 30-х г. </w:t>
      </w:r>
      <w:proofErr w:type="gramStart"/>
      <w:r w:rsidRPr="00234295">
        <w:rPr>
          <w:rFonts w:ascii="Times New Roman" w:hAnsi="Times New Roman" w:cs="Times New Roman"/>
          <w:sz w:val="28"/>
          <w:szCs w:val="28"/>
          <w:lang w:val="en-GB"/>
        </w:rPr>
        <w:t>XX</w:t>
      </w:r>
      <w:proofErr w:type="gramEnd"/>
      <w:r w:rsidRPr="00234295">
        <w:rPr>
          <w:rFonts w:ascii="Times New Roman" w:hAnsi="Times New Roman" w:cs="Times New Roman"/>
          <w:sz w:val="28"/>
          <w:szCs w:val="28"/>
        </w:rPr>
        <w:t xml:space="preserve">века  вплоть до 80-х г. абхазский язык  находился в состоянии постоянной агрессии со стороны партийного руководства ЦК КП Грузии.   План ассимиляции абхазского народа, выработанный  И. Сталиным и Л. Берия, включал закрытие абхазских школ и перевод обучения в них на грузинский язык. Это объяснялось из-за  «неэффективной» существующей  системы обучения  в абхазских школах (абхазо-русской). Основными аргументами стали утверждения о том, что   выпускники не могут поступать в высшие учебные заведения и этнос не может иметь свои кадры. Предлагалось перевести обучение в абхазских  школах на грузинский язык с начальных классов. С «научной» точки зрения подчеркивалось  «сходство» грузинского и абхазского языков и данная мера представлялась как стимул в успешном развитии культуры абхазского народа. Перевод обучения абхазских школ на грузинский язык фактически означало их закрытие. Такая языковая политика партийных националистов отрицательно сказалась не только в деле поднятия образовательного уровня детей абхазов, но и  для темпов культурного развития коренного населения. С периода хрущевской «оттепели» абхазский народ на сходах, в открытых письмах-обращениях руководству советской страны поднимал вопрос реабилитации языка, и в этой борьбе смог добиться восстановления очагов образования (преподавания на родном языке, открытие университета, кафедр, издательства и пр.). </w:t>
      </w:r>
    </w:p>
    <w:p w:rsidR="00234295" w:rsidRPr="00234295" w:rsidRDefault="00234295" w:rsidP="00234295">
      <w:pPr>
        <w:tabs>
          <w:tab w:val="left" w:pos="9360"/>
        </w:tabs>
        <w:spacing w:after="0" w:line="360" w:lineRule="auto"/>
        <w:ind w:left="-284"/>
        <w:jc w:val="both"/>
        <w:rPr>
          <w:rFonts w:ascii="Times New Roman" w:hAnsi="Times New Roman" w:cs="Times New Roman"/>
          <w:sz w:val="28"/>
          <w:szCs w:val="28"/>
        </w:rPr>
      </w:pPr>
      <w:r w:rsidRPr="00234295">
        <w:rPr>
          <w:rFonts w:ascii="Times New Roman" w:hAnsi="Times New Roman" w:cs="Times New Roman"/>
          <w:sz w:val="28"/>
          <w:szCs w:val="28"/>
        </w:rPr>
        <w:t xml:space="preserve">             Итак, абхазский язык для этноса является базовым элементом </w:t>
      </w:r>
      <w:proofErr w:type="gramStart"/>
      <w:r w:rsidRPr="00234295">
        <w:rPr>
          <w:rFonts w:ascii="Times New Roman" w:hAnsi="Times New Roman" w:cs="Times New Roman"/>
          <w:sz w:val="28"/>
          <w:szCs w:val="28"/>
        </w:rPr>
        <w:t>в</w:t>
      </w:r>
      <w:proofErr w:type="gramEnd"/>
    </w:p>
    <w:p w:rsidR="00234295" w:rsidRPr="00234295" w:rsidRDefault="00234295" w:rsidP="00234295">
      <w:pPr>
        <w:tabs>
          <w:tab w:val="left" w:pos="9360"/>
        </w:tabs>
        <w:spacing w:after="0" w:line="360" w:lineRule="auto"/>
        <w:ind w:left="-284"/>
        <w:jc w:val="both"/>
        <w:rPr>
          <w:rFonts w:ascii="Times New Roman" w:hAnsi="Times New Roman" w:cs="Times New Roman"/>
          <w:sz w:val="28"/>
          <w:szCs w:val="28"/>
        </w:rPr>
      </w:pPr>
      <w:r w:rsidRPr="00234295">
        <w:rPr>
          <w:rFonts w:ascii="Times New Roman" w:hAnsi="Times New Roman" w:cs="Times New Roman"/>
          <w:sz w:val="28"/>
          <w:szCs w:val="28"/>
        </w:rPr>
        <w:t>этнорефлексии, так как содержит огромную информацию о процессах</w:t>
      </w:r>
    </w:p>
    <w:p w:rsidR="00234295" w:rsidRPr="00234295" w:rsidRDefault="00234295" w:rsidP="00234295">
      <w:pPr>
        <w:tabs>
          <w:tab w:val="left" w:pos="9360"/>
        </w:tabs>
        <w:spacing w:after="0" w:line="360" w:lineRule="auto"/>
        <w:jc w:val="both"/>
        <w:rPr>
          <w:rFonts w:ascii="Times New Roman" w:hAnsi="Times New Roman" w:cs="Times New Roman"/>
          <w:sz w:val="28"/>
          <w:szCs w:val="28"/>
        </w:rPr>
      </w:pPr>
      <w:r w:rsidRPr="00234295">
        <w:rPr>
          <w:rFonts w:ascii="Times New Roman" w:hAnsi="Times New Roman" w:cs="Times New Roman"/>
          <w:sz w:val="28"/>
          <w:szCs w:val="28"/>
        </w:rPr>
        <w:t>культурно-исторического развития народа, вскрывает глубинные очаги саморефлексирования как в прошлом, так и в настоящем времени, определяет тенденции этнического развития и степень ассимиляционного состояния и, соответственно, дальнейших перспектив.</w:t>
      </w:r>
    </w:p>
    <w:p w:rsidR="00234295" w:rsidRPr="00234295" w:rsidRDefault="00234295" w:rsidP="00234295">
      <w:pPr>
        <w:tabs>
          <w:tab w:val="left" w:pos="9360"/>
        </w:tabs>
        <w:spacing w:after="0" w:line="360" w:lineRule="auto"/>
        <w:ind w:left="-284"/>
        <w:jc w:val="both"/>
        <w:rPr>
          <w:rFonts w:ascii="Times New Roman" w:hAnsi="Times New Roman" w:cs="Times New Roman"/>
          <w:sz w:val="28"/>
          <w:szCs w:val="28"/>
        </w:rPr>
      </w:pPr>
      <w:r w:rsidRPr="00234295">
        <w:rPr>
          <w:rFonts w:ascii="Times New Roman" w:hAnsi="Times New Roman" w:cs="Times New Roman"/>
          <w:sz w:val="28"/>
          <w:szCs w:val="28"/>
        </w:rPr>
        <w:t xml:space="preserve">          Язык является выразителем культурно-генетических связей этноса </w:t>
      </w:r>
      <w:proofErr w:type="gramStart"/>
      <w:r w:rsidRPr="00234295">
        <w:rPr>
          <w:rFonts w:ascii="Times New Roman" w:hAnsi="Times New Roman" w:cs="Times New Roman"/>
          <w:sz w:val="28"/>
          <w:szCs w:val="28"/>
        </w:rPr>
        <w:t>в</w:t>
      </w:r>
      <w:proofErr w:type="gramEnd"/>
      <w:r w:rsidRPr="00234295">
        <w:rPr>
          <w:rFonts w:ascii="Times New Roman" w:hAnsi="Times New Roman" w:cs="Times New Roman"/>
          <w:sz w:val="28"/>
          <w:szCs w:val="28"/>
        </w:rPr>
        <w:t xml:space="preserve"> </w:t>
      </w:r>
      <w:proofErr w:type="gramStart"/>
      <w:r w:rsidRPr="00234295">
        <w:rPr>
          <w:rFonts w:ascii="Times New Roman" w:hAnsi="Times New Roman" w:cs="Times New Roman"/>
          <w:sz w:val="28"/>
          <w:szCs w:val="28"/>
        </w:rPr>
        <w:t>его</w:t>
      </w:r>
      <w:proofErr w:type="gramEnd"/>
    </w:p>
    <w:p w:rsidR="00234295" w:rsidRPr="00234295" w:rsidRDefault="00234295" w:rsidP="00234295">
      <w:pPr>
        <w:tabs>
          <w:tab w:val="left" w:pos="9360"/>
        </w:tabs>
        <w:spacing w:after="0" w:line="360" w:lineRule="auto"/>
        <w:ind w:left="-284"/>
        <w:jc w:val="both"/>
        <w:rPr>
          <w:rFonts w:ascii="Times New Roman" w:hAnsi="Times New Roman" w:cs="Times New Roman"/>
          <w:sz w:val="28"/>
          <w:szCs w:val="28"/>
        </w:rPr>
      </w:pPr>
      <w:r w:rsidRPr="00234295">
        <w:rPr>
          <w:rFonts w:ascii="Times New Roman" w:hAnsi="Times New Roman" w:cs="Times New Roman"/>
          <w:sz w:val="28"/>
          <w:szCs w:val="28"/>
        </w:rPr>
        <w:t xml:space="preserve">    эволюционном </w:t>
      </w:r>
      <w:proofErr w:type="gramStart"/>
      <w:r w:rsidRPr="00234295">
        <w:rPr>
          <w:rFonts w:ascii="Times New Roman" w:hAnsi="Times New Roman" w:cs="Times New Roman"/>
          <w:sz w:val="28"/>
          <w:szCs w:val="28"/>
        </w:rPr>
        <w:t>развитии</w:t>
      </w:r>
      <w:proofErr w:type="gramEnd"/>
      <w:r w:rsidRPr="00234295">
        <w:rPr>
          <w:rFonts w:ascii="Times New Roman" w:hAnsi="Times New Roman" w:cs="Times New Roman"/>
          <w:sz w:val="28"/>
          <w:szCs w:val="28"/>
        </w:rPr>
        <w:t>, то есть он выступает средством выражения</w:t>
      </w:r>
    </w:p>
    <w:p w:rsidR="00234295" w:rsidRPr="00234295" w:rsidRDefault="00234295" w:rsidP="00234295">
      <w:pPr>
        <w:tabs>
          <w:tab w:val="left" w:pos="9360"/>
        </w:tabs>
        <w:spacing w:after="0" w:line="360" w:lineRule="auto"/>
        <w:ind w:left="-284"/>
        <w:jc w:val="both"/>
        <w:rPr>
          <w:rFonts w:ascii="Times New Roman" w:hAnsi="Times New Roman" w:cs="Times New Roman"/>
          <w:sz w:val="28"/>
          <w:szCs w:val="28"/>
        </w:rPr>
      </w:pPr>
      <w:r w:rsidRPr="00234295">
        <w:rPr>
          <w:rFonts w:ascii="Times New Roman" w:hAnsi="Times New Roman" w:cs="Times New Roman"/>
          <w:sz w:val="28"/>
          <w:szCs w:val="28"/>
        </w:rPr>
        <w:t xml:space="preserve">    ментальности. Язык – это открытая система, которая вбирает в себя не только</w:t>
      </w:r>
    </w:p>
    <w:p w:rsidR="00234295" w:rsidRPr="00234295" w:rsidRDefault="00234295" w:rsidP="00234295">
      <w:pPr>
        <w:tabs>
          <w:tab w:val="left" w:pos="9360"/>
        </w:tabs>
        <w:spacing w:after="0" w:line="360" w:lineRule="auto"/>
        <w:ind w:left="-284"/>
        <w:jc w:val="both"/>
        <w:rPr>
          <w:rFonts w:ascii="Times New Roman" w:hAnsi="Times New Roman" w:cs="Times New Roman"/>
          <w:sz w:val="28"/>
          <w:szCs w:val="28"/>
        </w:rPr>
      </w:pPr>
      <w:r w:rsidRPr="00234295">
        <w:rPr>
          <w:rFonts w:ascii="Times New Roman" w:hAnsi="Times New Roman" w:cs="Times New Roman"/>
          <w:sz w:val="28"/>
          <w:szCs w:val="28"/>
        </w:rPr>
        <w:lastRenderedPageBreak/>
        <w:t xml:space="preserve">    родственные, но и иные, чужеродные влияния, ментальность же – закрытая,</w:t>
      </w:r>
    </w:p>
    <w:p w:rsidR="00234295" w:rsidRPr="00234295" w:rsidRDefault="00234295" w:rsidP="00234295">
      <w:pPr>
        <w:tabs>
          <w:tab w:val="left" w:pos="9360"/>
        </w:tabs>
        <w:spacing w:after="0" w:line="360" w:lineRule="auto"/>
        <w:jc w:val="both"/>
        <w:rPr>
          <w:rFonts w:ascii="Times New Roman" w:hAnsi="Times New Roman" w:cs="Times New Roman"/>
          <w:sz w:val="28"/>
          <w:szCs w:val="28"/>
        </w:rPr>
      </w:pPr>
      <w:r w:rsidRPr="00234295">
        <w:rPr>
          <w:rFonts w:ascii="Times New Roman" w:hAnsi="Times New Roman" w:cs="Times New Roman"/>
          <w:sz w:val="28"/>
          <w:szCs w:val="28"/>
        </w:rPr>
        <w:t xml:space="preserve">обособленная, историко-генетическая целостность. Эти системы во взаимодействии образуют этнорефлексивную модель развития. Однако ослабление этнического содержания языка под воздействием внутренних (ассимилятивных, глобализационных и пр.) факторов приводит к изменению ментальности, расшатыванию ее основ (уклада жизни, образа мышления и поведенческой культуры). В этой связи для сохранения этноидентичности </w:t>
      </w:r>
      <w:proofErr w:type="gramStart"/>
      <w:r w:rsidRPr="00234295">
        <w:rPr>
          <w:rFonts w:ascii="Times New Roman" w:hAnsi="Times New Roman" w:cs="Times New Roman"/>
          <w:sz w:val="28"/>
          <w:szCs w:val="28"/>
        </w:rPr>
        <w:t>важное значение</w:t>
      </w:r>
      <w:proofErr w:type="gramEnd"/>
      <w:r w:rsidRPr="00234295">
        <w:rPr>
          <w:rFonts w:ascii="Times New Roman" w:hAnsi="Times New Roman" w:cs="Times New Roman"/>
          <w:sz w:val="28"/>
          <w:szCs w:val="28"/>
        </w:rPr>
        <w:t xml:space="preserve"> приобретают система воспитания и образования, механизмы социального запечатления и трансляции ценностей последующим поколениям.</w:t>
      </w:r>
    </w:p>
    <w:p w:rsidR="00234295" w:rsidRPr="00234295" w:rsidRDefault="00234295" w:rsidP="00234295">
      <w:pPr>
        <w:tabs>
          <w:tab w:val="left" w:pos="9360"/>
        </w:tabs>
        <w:spacing w:after="0" w:line="360" w:lineRule="auto"/>
        <w:jc w:val="both"/>
        <w:rPr>
          <w:rFonts w:ascii="Times New Roman" w:hAnsi="Times New Roman" w:cs="Times New Roman"/>
          <w:sz w:val="28"/>
          <w:szCs w:val="28"/>
        </w:rPr>
      </w:pPr>
      <w:r w:rsidRPr="00234295">
        <w:rPr>
          <w:rFonts w:ascii="Times New Roman" w:hAnsi="Times New Roman" w:cs="Times New Roman"/>
          <w:sz w:val="28"/>
          <w:szCs w:val="28"/>
        </w:rPr>
        <w:t xml:space="preserve">        Рассмотрение социальной рефлексии с точки зрения историко-культурологического подхода позволяет определить особенности осмысления процессов и исторических реалий, в которых оказался этнос в продолжительное время своего существования. </w:t>
      </w:r>
      <w:proofErr w:type="gramStart"/>
      <w:r w:rsidRPr="00234295">
        <w:rPr>
          <w:rFonts w:ascii="Times New Roman" w:hAnsi="Times New Roman" w:cs="Times New Roman"/>
          <w:sz w:val="28"/>
          <w:szCs w:val="28"/>
        </w:rPr>
        <w:t>На наш  взгляд, данный анализ доказывает наличие исторических корней рефлексирования этноса, как на сознательном, так и на уровне бессознательно-интуитивном.</w:t>
      </w:r>
      <w:proofErr w:type="gramEnd"/>
      <w:r w:rsidRPr="00234295">
        <w:rPr>
          <w:rFonts w:ascii="Times New Roman" w:hAnsi="Times New Roman" w:cs="Times New Roman"/>
          <w:sz w:val="28"/>
          <w:szCs w:val="28"/>
        </w:rPr>
        <w:t xml:space="preserve"> В этом смысле нельзя согласиться с мнением философа О.Н. Дамениа, который утверждает, что «нам (абхазам - М.К.) чуждо мышление дискурсивное</w:t>
      </w:r>
      <w:r w:rsidRPr="00234295">
        <w:rPr>
          <w:rFonts w:ascii="Times New Roman" w:hAnsi="Times New Roman" w:cs="Times New Roman"/>
          <w:b/>
          <w:sz w:val="28"/>
          <w:szCs w:val="28"/>
        </w:rPr>
        <w:t xml:space="preserve">, саморефлексирование </w:t>
      </w:r>
      <w:r w:rsidRPr="00234295">
        <w:rPr>
          <w:rFonts w:ascii="Times New Roman" w:hAnsi="Times New Roman" w:cs="Times New Roman"/>
          <w:sz w:val="28"/>
          <w:szCs w:val="28"/>
        </w:rPr>
        <w:t>в европейском стил</w:t>
      </w:r>
      <w:proofErr w:type="gramStart"/>
      <w:r w:rsidRPr="00234295">
        <w:rPr>
          <w:rFonts w:ascii="Times New Roman" w:hAnsi="Times New Roman" w:cs="Times New Roman"/>
          <w:sz w:val="28"/>
          <w:szCs w:val="28"/>
        </w:rPr>
        <w:t>е(</w:t>
      </w:r>
      <w:proofErr w:type="gramEnd"/>
      <w:r w:rsidRPr="00234295">
        <w:rPr>
          <w:rFonts w:ascii="Times New Roman" w:hAnsi="Times New Roman" w:cs="Times New Roman"/>
          <w:sz w:val="28"/>
          <w:szCs w:val="28"/>
        </w:rPr>
        <w:t xml:space="preserve">хотя элементы последнего в нашем самосознании, несомненно, имеются). Иначе говоря, </w:t>
      </w:r>
      <w:r w:rsidRPr="00234295">
        <w:rPr>
          <w:rFonts w:ascii="Times New Roman" w:hAnsi="Times New Roman" w:cs="Times New Roman"/>
          <w:b/>
          <w:sz w:val="28"/>
          <w:szCs w:val="28"/>
        </w:rPr>
        <w:t>дух наш не</w:t>
      </w:r>
      <w:r w:rsidRPr="00234295">
        <w:rPr>
          <w:rFonts w:ascii="Times New Roman" w:hAnsi="Times New Roman" w:cs="Times New Roman"/>
          <w:sz w:val="28"/>
          <w:szCs w:val="28"/>
        </w:rPr>
        <w:t xml:space="preserve"> привык погружаться в дебри бытия, осмысливать возможные пути и формы его самосовершенствования или заниматься культурно-историческим оформлением своего мироустройства. Удобным было для него оберегать и соблюдать вековые предписания «своего» мира, рассматривать его как нечто раз и навсегда данное» [5, 36-37]. Отсутствие такого духа в мироощущении абхазов, на наш взгляд, равнозначно  трансформации абхазского общества в ближайшей перспективе (на 100-200 лет вперед) в нечто неабхазское образование с утраченной идентичностью и симбиозной российско-европейской культурой. Это признание  означает отсутствие исторической рефлексии, которую переживал этнос с древних времен до недавних военных </w:t>
      </w:r>
      <w:r w:rsidRPr="00234295">
        <w:rPr>
          <w:rFonts w:ascii="Times New Roman" w:hAnsi="Times New Roman" w:cs="Times New Roman"/>
          <w:sz w:val="28"/>
          <w:szCs w:val="28"/>
        </w:rPr>
        <w:lastRenderedPageBreak/>
        <w:t>событий, в борьбе с агрессором, который ставил своей целью физическое и культурное уничтожение этноса. Победа в этой войне и дальнейшее оформление государственных институтов и признание государственности абхазов Россией и другими государствами и (Никарагуа, Венесуэла, Науру, Тувалу и  др.), состояние полунепризнанности по отношению к другим  государствам ставит под сомнение  тезис О.Н. Дамениа</w:t>
      </w:r>
      <w:proofErr w:type="gramStart"/>
      <w:r w:rsidRPr="00234295">
        <w:rPr>
          <w:rFonts w:ascii="Times New Roman" w:hAnsi="Times New Roman" w:cs="Times New Roman"/>
          <w:sz w:val="28"/>
          <w:szCs w:val="28"/>
        </w:rPr>
        <w:t>.</w:t>
      </w:r>
      <w:r w:rsidRPr="00234295">
        <w:rPr>
          <w:rFonts w:ascii="Times New Roman" w:hAnsi="Times New Roman" w:cs="Times New Roman"/>
          <w:color w:val="000000"/>
          <w:sz w:val="28"/>
          <w:szCs w:val="28"/>
        </w:rPr>
        <w:t>С</w:t>
      </w:r>
      <w:proofErr w:type="gramEnd"/>
      <w:r w:rsidRPr="00234295">
        <w:rPr>
          <w:rFonts w:ascii="Times New Roman" w:hAnsi="Times New Roman" w:cs="Times New Roman"/>
          <w:color w:val="000000"/>
          <w:sz w:val="28"/>
          <w:szCs w:val="28"/>
        </w:rPr>
        <w:t xml:space="preserve">ледует заметить, что осознание  абхазским этносом  своего специфического  положения вызвано не только внутренними проблемами послевоенного характера,  но и потребностями  интеграции  в мировое сообщество, в частности в  систему политического и экономического регионального пространства (Россия и Абхазия). Незначительная  часть населения не видит своего будущего без создания единого политического пространства с Россией, другая же часть рефлексивно отмежевается от возможности потери независимости, боязни утраты национальной идентичности. Объясняется эта боязнь из-за прошлых пережитых социально-политических процессов: ассимиляторской политики грузинского руководства в 30-е-50-е годы </w:t>
      </w:r>
      <w:r w:rsidRPr="00234295">
        <w:rPr>
          <w:rFonts w:ascii="Times New Roman" w:hAnsi="Times New Roman" w:cs="Times New Roman"/>
          <w:color w:val="000000"/>
          <w:sz w:val="28"/>
          <w:szCs w:val="28"/>
          <w:lang w:val="en-GB"/>
        </w:rPr>
        <w:t>XX</w:t>
      </w:r>
      <w:r w:rsidRPr="00234295">
        <w:rPr>
          <w:rFonts w:ascii="Times New Roman" w:hAnsi="Times New Roman" w:cs="Times New Roman"/>
          <w:color w:val="000000"/>
          <w:sz w:val="28"/>
          <w:szCs w:val="28"/>
        </w:rPr>
        <w:t xml:space="preserve"> столетия по отношению к абхазам, которая поставила на грань исчезновения этнос, забвения языка.  </w:t>
      </w:r>
    </w:p>
    <w:p w:rsidR="00234295" w:rsidRPr="00234295" w:rsidRDefault="00234295" w:rsidP="00234295">
      <w:pPr>
        <w:spacing w:after="0" w:line="360" w:lineRule="auto"/>
        <w:jc w:val="both"/>
        <w:rPr>
          <w:rFonts w:ascii="Times New Roman" w:hAnsi="Times New Roman" w:cs="Times New Roman"/>
          <w:sz w:val="28"/>
          <w:szCs w:val="28"/>
        </w:rPr>
      </w:pPr>
      <w:r w:rsidRPr="00234295">
        <w:rPr>
          <w:rFonts w:ascii="Times New Roman" w:hAnsi="Times New Roman" w:cs="Times New Roman"/>
          <w:sz w:val="28"/>
          <w:szCs w:val="28"/>
        </w:rPr>
        <w:t xml:space="preserve">         Несомненно, рефлексивный анализ бытия абхазов приведет к констатации тех противоречивых процессов, которые происходят в этническом сознании абхазов при наличии совершенно новых современных  реалий. Абхазия живет в условиях переходного периода, когда налицо становление  европейского образа жизни с точки зрения материального насыщения, то есть наличие среднеевропейского качества жизни у населения в городах и отчасти в деревнях (абхазское общество не знало категорию нищих людей </w:t>
      </w:r>
      <w:proofErr w:type="gramStart"/>
      <w:r w:rsidRPr="00234295">
        <w:rPr>
          <w:rFonts w:ascii="Times New Roman" w:hAnsi="Times New Roman" w:cs="Times New Roman"/>
          <w:sz w:val="28"/>
          <w:szCs w:val="28"/>
        </w:rPr>
        <w:t>среди</w:t>
      </w:r>
      <w:proofErr w:type="gramEnd"/>
      <w:r w:rsidRPr="00234295">
        <w:rPr>
          <w:rFonts w:ascii="Times New Roman" w:hAnsi="Times New Roman" w:cs="Times New Roman"/>
          <w:sz w:val="28"/>
          <w:szCs w:val="28"/>
        </w:rPr>
        <w:t xml:space="preserve"> своих, оно было всегда самодостаточным). Рефлексия переходности ощущается этносом в процессах политического  и  духовного порядка (сохранение и развитие государственности и этнокультурного лика) и потому нельзя отвергать необходимости общеэтнического рефлексирования перспектив развития.</w:t>
      </w:r>
    </w:p>
    <w:p w:rsidR="00234295" w:rsidRDefault="00234295" w:rsidP="00234295">
      <w:pPr>
        <w:spacing w:after="0" w:line="360" w:lineRule="auto"/>
        <w:jc w:val="both"/>
        <w:rPr>
          <w:rFonts w:cstheme="minorHAnsi"/>
          <w:b/>
        </w:rPr>
      </w:pPr>
    </w:p>
    <w:p w:rsidR="004D3D77" w:rsidRDefault="004D3D77" w:rsidP="00234295">
      <w:pPr>
        <w:pStyle w:val="3"/>
        <w:shd w:val="clear" w:color="auto" w:fill="FFFFFF"/>
        <w:spacing w:before="0" w:line="276" w:lineRule="auto"/>
        <w:jc w:val="both"/>
        <w:rPr>
          <w:rFonts w:ascii="Times New Roman" w:hAnsi="Times New Roman" w:cs="Times New Roman"/>
          <w:b w:val="0"/>
          <w:color w:val="auto"/>
          <w:vertAlign w:val="superscript"/>
        </w:rPr>
      </w:pPr>
    </w:p>
    <w:p w:rsidR="004D3D77" w:rsidRPr="004D3D77" w:rsidRDefault="004D3D77" w:rsidP="00234295">
      <w:pPr>
        <w:pStyle w:val="3"/>
        <w:shd w:val="clear" w:color="auto" w:fill="FFFFFF"/>
        <w:spacing w:before="0" w:line="276" w:lineRule="auto"/>
        <w:jc w:val="both"/>
        <w:rPr>
          <w:rFonts w:ascii="Times New Roman" w:hAnsi="Times New Roman" w:cs="Times New Roman"/>
          <w:b w:val="0"/>
          <w:color w:val="auto"/>
          <w:sz w:val="28"/>
          <w:szCs w:val="28"/>
        </w:rPr>
      </w:pPr>
      <w:r w:rsidRPr="004D3D77">
        <w:rPr>
          <w:rFonts w:ascii="Times New Roman" w:hAnsi="Times New Roman" w:cs="Times New Roman"/>
          <w:b w:val="0"/>
          <w:color w:val="auto"/>
          <w:sz w:val="28"/>
          <w:szCs w:val="28"/>
        </w:rPr>
        <w:t>Примечания</w:t>
      </w:r>
    </w:p>
    <w:p w:rsidR="004D3D77" w:rsidRDefault="004D3D77" w:rsidP="00234295">
      <w:pPr>
        <w:pStyle w:val="3"/>
        <w:shd w:val="clear" w:color="auto" w:fill="FFFFFF"/>
        <w:spacing w:before="0" w:line="276" w:lineRule="auto"/>
        <w:jc w:val="both"/>
        <w:rPr>
          <w:rFonts w:ascii="Times New Roman" w:hAnsi="Times New Roman" w:cs="Times New Roman"/>
          <w:b w:val="0"/>
          <w:color w:val="auto"/>
          <w:vertAlign w:val="superscript"/>
          <w:lang w:val="en-US"/>
        </w:rPr>
      </w:pPr>
    </w:p>
    <w:p w:rsidR="00234295" w:rsidRPr="004D3D77" w:rsidRDefault="00234295" w:rsidP="00234295">
      <w:pPr>
        <w:pStyle w:val="3"/>
        <w:shd w:val="clear" w:color="auto" w:fill="FFFFFF"/>
        <w:spacing w:before="0" w:line="276" w:lineRule="auto"/>
        <w:jc w:val="both"/>
        <w:rPr>
          <w:rFonts w:ascii="Times New Roman" w:hAnsi="Times New Roman" w:cs="Times New Roman"/>
          <w:b w:val="0"/>
          <w:color w:val="auto"/>
          <w:shd w:val="clear" w:color="auto" w:fill="FFFFFF"/>
        </w:rPr>
      </w:pPr>
      <w:r w:rsidRPr="004D3D77">
        <w:rPr>
          <w:rFonts w:ascii="Times New Roman" w:hAnsi="Times New Roman" w:cs="Times New Roman"/>
          <w:b w:val="0"/>
          <w:color w:val="auto"/>
          <w:vertAlign w:val="superscript"/>
        </w:rPr>
        <w:t>1</w:t>
      </w:r>
      <w:r w:rsidRPr="004D3D77">
        <w:rPr>
          <w:rFonts w:ascii="Times New Roman" w:hAnsi="Times New Roman" w:cs="Times New Roman"/>
          <w:b w:val="0"/>
          <w:color w:val="auto"/>
        </w:rPr>
        <w:t xml:space="preserve">Щедровицкий </w:t>
      </w:r>
      <w:r w:rsidRPr="004D3D77">
        <w:rPr>
          <w:rStyle w:val="a6"/>
          <w:rFonts w:ascii="Times New Roman" w:hAnsi="Times New Roman" w:cs="Times New Roman"/>
          <w:b w:val="0"/>
          <w:i w:val="0"/>
          <w:color w:val="auto"/>
        </w:rPr>
        <w:t xml:space="preserve">Г.П. </w:t>
      </w:r>
      <w:r w:rsidRPr="004D3D77">
        <w:rPr>
          <w:rFonts w:ascii="Times New Roman" w:hAnsi="Times New Roman" w:cs="Times New Roman"/>
          <w:b w:val="0"/>
          <w:color w:val="auto"/>
          <w:shd w:val="clear" w:color="auto" w:fill="FFFFFF"/>
        </w:rPr>
        <w:t>Коммуникация, деятельность, рефлексия</w:t>
      </w:r>
    </w:p>
    <w:p w:rsidR="00234295" w:rsidRPr="004D3D77" w:rsidRDefault="00234295" w:rsidP="00234295">
      <w:pPr>
        <w:pStyle w:val="3"/>
        <w:shd w:val="clear" w:color="auto" w:fill="FFFFFF"/>
        <w:spacing w:before="0" w:line="276" w:lineRule="auto"/>
        <w:jc w:val="both"/>
        <w:rPr>
          <w:rFonts w:ascii="Times New Roman" w:hAnsi="Times New Roman" w:cs="Times New Roman"/>
          <w:b w:val="0"/>
          <w:color w:val="auto"/>
          <w:shd w:val="clear" w:color="auto" w:fill="FFFFFF"/>
        </w:rPr>
      </w:pPr>
      <w:r w:rsidRPr="004D3D77">
        <w:rPr>
          <w:rFonts w:ascii="Times New Roman" w:hAnsi="Times New Roman" w:cs="Times New Roman"/>
          <w:b w:val="0"/>
          <w:color w:val="auto"/>
          <w:shd w:val="clear" w:color="auto" w:fill="FFFFFF"/>
        </w:rPr>
        <w:t xml:space="preserve">        //Исследование речемыслительной деятельности. Алма-Ата, 1974.</w:t>
      </w:r>
    </w:p>
    <w:p w:rsidR="00234295" w:rsidRPr="004D3D77" w:rsidRDefault="00234295" w:rsidP="00234295">
      <w:pPr>
        <w:pStyle w:val="3"/>
        <w:shd w:val="clear" w:color="auto" w:fill="FFFFFF"/>
        <w:spacing w:before="0" w:line="276" w:lineRule="auto"/>
        <w:jc w:val="both"/>
        <w:rPr>
          <w:rFonts w:ascii="Times New Roman" w:hAnsi="Times New Roman" w:cs="Times New Roman"/>
          <w:b w:val="0"/>
          <w:iCs/>
          <w:color w:val="auto"/>
        </w:rPr>
      </w:pPr>
      <w:r w:rsidRPr="004D3D77">
        <w:rPr>
          <w:rFonts w:ascii="Times New Roman" w:hAnsi="Times New Roman" w:cs="Times New Roman"/>
          <w:b w:val="0"/>
          <w:color w:val="auto"/>
          <w:shd w:val="clear" w:color="auto" w:fill="FFFFFF"/>
        </w:rPr>
        <w:t xml:space="preserve">        </w:t>
      </w:r>
      <w:proofErr w:type="gramStart"/>
      <w:r w:rsidR="004D3D77" w:rsidRPr="004D3D77">
        <w:rPr>
          <w:rFonts w:ascii="Times New Roman" w:hAnsi="Times New Roman" w:cs="Times New Roman"/>
          <w:b w:val="0"/>
          <w:color w:val="auto"/>
          <w:shd w:val="clear" w:color="auto" w:fill="FFFFFF"/>
          <w:lang w:val="en-US"/>
        </w:rPr>
        <w:t>[</w:t>
      </w:r>
      <w:r w:rsidR="004D3D77" w:rsidRPr="004D3D77">
        <w:rPr>
          <w:rFonts w:ascii="Times New Roman" w:hAnsi="Times New Roman" w:cs="Times New Roman"/>
          <w:b w:val="0"/>
          <w:color w:val="auto"/>
          <w:shd w:val="clear" w:color="auto" w:fill="FFFFFF"/>
        </w:rPr>
        <w:t>Электронный ресурс].</w:t>
      </w:r>
      <w:proofErr w:type="gramEnd"/>
      <w:r w:rsidR="004D3D77" w:rsidRPr="004D3D77">
        <w:rPr>
          <w:rFonts w:ascii="Times New Roman" w:hAnsi="Times New Roman" w:cs="Times New Roman"/>
          <w:b w:val="0"/>
          <w:color w:val="auto"/>
          <w:shd w:val="clear" w:color="auto" w:fill="FFFFFF"/>
        </w:rPr>
        <w:t xml:space="preserve"> </w:t>
      </w:r>
      <w:r w:rsidR="004D3D77" w:rsidRPr="004D3D77">
        <w:rPr>
          <w:rFonts w:ascii="Times New Roman" w:hAnsi="Times New Roman" w:cs="Times New Roman"/>
          <w:b w:val="0"/>
          <w:color w:val="auto"/>
          <w:shd w:val="clear" w:color="auto" w:fill="FFFFFF"/>
          <w:lang w:val="en-US"/>
        </w:rPr>
        <w:t>URL</w:t>
      </w:r>
      <w:r w:rsidR="004D3D77" w:rsidRPr="004D3D77">
        <w:rPr>
          <w:rFonts w:ascii="Times New Roman" w:hAnsi="Times New Roman" w:cs="Times New Roman"/>
          <w:b w:val="0"/>
          <w:color w:val="auto"/>
          <w:shd w:val="clear" w:color="auto" w:fill="FFFFFF"/>
        </w:rPr>
        <w:t xml:space="preserve">: </w:t>
      </w:r>
      <w:r w:rsidRPr="004D3D77">
        <w:rPr>
          <w:rFonts w:ascii="Times New Roman" w:hAnsi="Times New Roman" w:cs="Times New Roman"/>
          <w:b w:val="0"/>
          <w:color w:val="auto"/>
          <w:shd w:val="clear" w:color="auto" w:fill="FFFFFF"/>
        </w:rPr>
        <w:t xml:space="preserve"> //</w:t>
      </w:r>
      <w:hyperlink r:id="rId9" w:history="1">
        <w:r w:rsidRPr="004D3D77">
          <w:rPr>
            <w:rStyle w:val="a7"/>
            <w:rFonts w:ascii="Times New Roman" w:hAnsi="Times New Roman" w:cs="Times New Roman"/>
            <w:b w:val="0"/>
            <w:color w:val="auto"/>
            <w:lang w:val="en-US"/>
          </w:rPr>
          <w:t>www</w:t>
        </w:r>
        <w:r w:rsidRPr="004D3D77">
          <w:rPr>
            <w:rStyle w:val="a7"/>
            <w:rFonts w:ascii="Times New Roman" w:hAnsi="Times New Roman" w:cs="Times New Roman"/>
            <w:b w:val="0"/>
            <w:color w:val="auto"/>
          </w:rPr>
          <w:t>.</w:t>
        </w:r>
        <w:proofErr w:type="spellStart"/>
        <w:r w:rsidRPr="004D3D77">
          <w:rPr>
            <w:rStyle w:val="a7"/>
            <w:rFonts w:ascii="Times New Roman" w:hAnsi="Times New Roman" w:cs="Times New Roman"/>
            <w:b w:val="0"/>
            <w:color w:val="auto"/>
            <w:lang w:val="en-US"/>
          </w:rPr>
          <w:t>fondgp</w:t>
        </w:r>
        <w:proofErr w:type="spellEnd"/>
        <w:r w:rsidRPr="004D3D77">
          <w:rPr>
            <w:rStyle w:val="a7"/>
            <w:rFonts w:ascii="Times New Roman" w:hAnsi="Times New Roman" w:cs="Times New Roman"/>
            <w:b w:val="0"/>
            <w:color w:val="auto"/>
          </w:rPr>
          <w:t>.</w:t>
        </w:r>
        <w:proofErr w:type="spellStart"/>
        <w:r w:rsidRPr="004D3D77">
          <w:rPr>
            <w:rStyle w:val="a7"/>
            <w:rFonts w:ascii="Times New Roman" w:hAnsi="Times New Roman" w:cs="Times New Roman"/>
            <w:b w:val="0"/>
            <w:color w:val="auto"/>
            <w:lang w:val="en-US"/>
          </w:rPr>
          <w:t>ru</w:t>
        </w:r>
        <w:proofErr w:type="spellEnd"/>
        <w:r w:rsidRPr="004D3D77">
          <w:rPr>
            <w:rStyle w:val="a7"/>
            <w:rFonts w:ascii="Times New Roman" w:hAnsi="Times New Roman" w:cs="Times New Roman"/>
            <w:b w:val="0"/>
            <w:color w:val="auto"/>
          </w:rPr>
          <w:t>/</w:t>
        </w:r>
        <w:r w:rsidRPr="004D3D77">
          <w:rPr>
            <w:rStyle w:val="a7"/>
            <w:rFonts w:ascii="Times New Roman" w:hAnsi="Times New Roman" w:cs="Times New Roman"/>
            <w:b w:val="0"/>
            <w:color w:val="auto"/>
            <w:lang w:val="en-US"/>
          </w:rPr>
          <w:t>lib</w:t>
        </w:r>
        <w:r w:rsidRPr="004D3D77">
          <w:rPr>
            <w:rStyle w:val="a7"/>
            <w:rFonts w:ascii="Times New Roman" w:hAnsi="Times New Roman" w:cs="Times New Roman"/>
            <w:b w:val="0"/>
            <w:color w:val="auto"/>
          </w:rPr>
          <w:t>/</w:t>
        </w:r>
      </w:hyperlink>
      <w:r w:rsidR="004D3D77" w:rsidRPr="004D3D77">
        <w:rPr>
          <w:rStyle w:val="HTML"/>
          <w:rFonts w:ascii="Times New Roman" w:hAnsi="Times New Roman" w:cs="Times New Roman"/>
          <w:b w:val="0"/>
          <w:i w:val="0"/>
          <w:color w:val="auto"/>
        </w:rPr>
        <w:t xml:space="preserve">   </w:t>
      </w:r>
      <w:r w:rsidRPr="004D3D77">
        <w:rPr>
          <w:rStyle w:val="HTML"/>
          <w:rFonts w:ascii="Times New Roman" w:hAnsi="Times New Roman" w:cs="Times New Roman"/>
          <w:b w:val="0"/>
          <w:i w:val="0"/>
          <w:color w:val="auto"/>
        </w:rPr>
        <w:t>(дата обращения: 20.07.2015)</w:t>
      </w:r>
    </w:p>
    <w:p w:rsidR="004D3D77" w:rsidRPr="004D3D77" w:rsidRDefault="00234295" w:rsidP="004D3D77">
      <w:pPr>
        <w:shd w:val="clear" w:color="auto" w:fill="FFFFFF"/>
        <w:spacing w:after="0"/>
        <w:rPr>
          <w:rStyle w:val="HTML"/>
          <w:rFonts w:ascii="Times New Roman" w:hAnsi="Times New Roman" w:cs="Times New Roman"/>
          <w:i w:val="0"/>
          <w:sz w:val="24"/>
          <w:szCs w:val="24"/>
        </w:rPr>
      </w:pPr>
      <w:r w:rsidRPr="004D3D77">
        <w:rPr>
          <w:rFonts w:ascii="Times New Roman" w:hAnsi="Times New Roman" w:cs="Times New Roman"/>
          <w:sz w:val="24"/>
          <w:szCs w:val="24"/>
          <w:vertAlign w:val="superscript"/>
        </w:rPr>
        <w:t>2</w:t>
      </w:r>
      <w:r w:rsidRPr="004D3D77">
        <w:rPr>
          <w:rFonts w:ascii="Times New Roman" w:hAnsi="Times New Roman" w:cs="Times New Roman"/>
          <w:sz w:val="24"/>
          <w:szCs w:val="24"/>
        </w:rPr>
        <w:t>Гуссерль Э. Кризис европейского человечества и философия //</w:t>
      </w:r>
      <w:r w:rsidR="004D3D77" w:rsidRPr="004D3D77">
        <w:rPr>
          <w:rStyle w:val="HTML"/>
          <w:rFonts w:ascii="Times New Roman" w:hAnsi="Times New Roman" w:cs="Times New Roman"/>
          <w:bCs/>
          <w:i w:val="0"/>
          <w:iCs w:val="0"/>
          <w:sz w:val="24"/>
          <w:szCs w:val="24"/>
        </w:rPr>
        <w:t xml:space="preserve"> </w:t>
      </w:r>
      <w:proofErr w:type="spellStart"/>
      <w:r w:rsidRPr="004D3D77">
        <w:rPr>
          <w:rStyle w:val="HTML"/>
          <w:rFonts w:ascii="Times New Roman" w:hAnsi="Times New Roman" w:cs="Times New Roman"/>
          <w:i w:val="0"/>
          <w:sz w:val="24"/>
          <w:szCs w:val="24"/>
          <w:lang w:val="en-US"/>
        </w:rPr>
        <w:t>filosof</w:t>
      </w:r>
      <w:proofErr w:type="spellEnd"/>
      <w:r w:rsidRPr="004D3D77">
        <w:rPr>
          <w:rStyle w:val="HTML"/>
          <w:rFonts w:ascii="Times New Roman" w:hAnsi="Times New Roman" w:cs="Times New Roman"/>
          <w:i w:val="0"/>
          <w:sz w:val="24"/>
          <w:szCs w:val="24"/>
        </w:rPr>
        <w:t>.</w:t>
      </w:r>
      <w:r w:rsidRPr="004D3D77">
        <w:rPr>
          <w:rStyle w:val="HTML"/>
          <w:rFonts w:ascii="Times New Roman" w:hAnsi="Times New Roman" w:cs="Times New Roman"/>
          <w:i w:val="0"/>
          <w:sz w:val="24"/>
          <w:szCs w:val="24"/>
          <w:lang w:val="en-US"/>
        </w:rPr>
        <w:t>historic</w:t>
      </w:r>
      <w:r w:rsidRPr="004D3D77">
        <w:rPr>
          <w:rStyle w:val="HTML"/>
          <w:rFonts w:ascii="Times New Roman" w:hAnsi="Times New Roman" w:cs="Times New Roman"/>
          <w:i w:val="0"/>
          <w:sz w:val="24"/>
          <w:szCs w:val="24"/>
        </w:rPr>
        <w:t>.</w:t>
      </w:r>
      <w:proofErr w:type="spellStart"/>
      <w:r w:rsidRPr="004D3D77">
        <w:rPr>
          <w:rStyle w:val="HTML"/>
          <w:rFonts w:ascii="Times New Roman" w:hAnsi="Times New Roman" w:cs="Times New Roman"/>
          <w:i w:val="0"/>
          <w:sz w:val="24"/>
          <w:szCs w:val="24"/>
          <w:lang w:val="en-US"/>
        </w:rPr>
        <w:t>ru</w:t>
      </w:r>
      <w:proofErr w:type="spellEnd"/>
      <w:r w:rsidRPr="004D3D77">
        <w:rPr>
          <w:rStyle w:val="HTML"/>
          <w:rFonts w:ascii="Times New Roman" w:hAnsi="Times New Roman" w:cs="Times New Roman"/>
          <w:i w:val="0"/>
          <w:sz w:val="24"/>
          <w:szCs w:val="24"/>
        </w:rPr>
        <w:t>/</w:t>
      </w:r>
      <w:r w:rsidRPr="004D3D77">
        <w:rPr>
          <w:rStyle w:val="HTML"/>
          <w:rFonts w:ascii="Times New Roman" w:hAnsi="Times New Roman" w:cs="Times New Roman"/>
          <w:i w:val="0"/>
          <w:sz w:val="24"/>
          <w:szCs w:val="24"/>
          <w:lang w:val="en-US"/>
        </w:rPr>
        <w:t>books</w:t>
      </w:r>
      <w:r w:rsidRPr="004D3D77">
        <w:rPr>
          <w:rStyle w:val="HTML"/>
          <w:rFonts w:ascii="Times New Roman" w:hAnsi="Times New Roman" w:cs="Times New Roman"/>
          <w:i w:val="0"/>
          <w:sz w:val="24"/>
          <w:szCs w:val="24"/>
        </w:rPr>
        <w:t xml:space="preserve">/ </w:t>
      </w:r>
      <w:r w:rsidR="004D3D77" w:rsidRPr="004D3D77">
        <w:rPr>
          <w:rStyle w:val="HTML"/>
          <w:rFonts w:ascii="Times New Roman" w:hAnsi="Times New Roman" w:cs="Times New Roman"/>
          <w:i w:val="0"/>
          <w:sz w:val="24"/>
          <w:szCs w:val="24"/>
        </w:rPr>
        <w:t xml:space="preserve">    </w:t>
      </w:r>
      <w:r w:rsidRPr="004D3D77">
        <w:rPr>
          <w:rStyle w:val="HTML"/>
          <w:rFonts w:ascii="Times New Roman" w:hAnsi="Times New Roman" w:cs="Times New Roman"/>
          <w:i w:val="0"/>
          <w:sz w:val="24"/>
          <w:szCs w:val="24"/>
        </w:rPr>
        <w:t>(</w:t>
      </w:r>
      <w:r w:rsidR="004D3D77" w:rsidRPr="004D3D77">
        <w:rPr>
          <w:rStyle w:val="HTML"/>
          <w:rFonts w:ascii="Times New Roman" w:hAnsi="Times New Roman" w:cs="Times New Roman"/>
          <w:i w:val="0"/>
          <w:sz w:val="24"/>
          <w:szCs w:val="24"/>
        </w:rPr>
        <w:t>дата обращения:</w:t>
      </w:r>
      <w:r w:rsidRPr="004D3D77">
        <w:rPr>
          <w:rStyle w:val="HTML"/>
          <w:rFonts w:ascii="Times New Roman" w:hAnsi="Times New Roman" w:cs="Times New Roman"/>
          <w:i w:val="0"/>
          <w:sz w:val="24"/>
          <w:szCs w:val="24"/>
        </w:rPr>
        <w:t xml:space="preserve"> 20.07.2015)</w:t>
      </w:r>
    </w:p>
    <w:p w:rsidR="00234295" w:rsidRPr="004D3D77" w:rsidRDefault="00234295" w:rsidP="004D3D77">
      <w:pPr>
        <w:shd w:val="clear" w:color="auto" w:fill="FFFFFF"/>
        <w:spacing w:after="0"/>
        <w:rPr>
          <w:rStyle w:val="HTML"/>
          <w:rFonts w:ascii="Times New Roman" w:hAnsi="Times New Roman" w:cs="Times New Roman"/>
          <w:i w:val="0"/>
          <w:sz w:val="24"/>
          <w:szCs w:val="24"/>
        </w:rPr>
      </w:pPr>
      <w:r w:rsidRPr="004D3D77">
        <w:rPr>
          <w:rFonts w:ascii="Times New Roman" w:hAnsi="Times New Roman" w:cs="Times New Roman"/>
          <w:sz w:val="24"/>
          <w:szCs w:val="24"/>
          <w:vertAlign w:val="superscript"/>
        </w:rPr>
        <w:t>3</w:t>
      </w:r>
      <w:hyperlink r:id="rId10" w:history="1">
        <w:r w:rsidRPr="004D3D77">
          <w:rPr>
            <w:rStyle w:val="a7"/>
            <w:rFonts w:ascii="Times New Roman" w:hAnsi="Times New Roman" w:cs="Times New Roman"/>
            <w:color w:val="auto"/>
            <w:sz w:val="24"/>
            <w:szCs w:val="24"/>
            <w:u w:val="none"/>
          </w:rPr>
          <w:t>Дацюк С. А</w:t>
        </w:r>
      </w:hyperlink>
      <w:r w:rsidRPr="004D3D77">
        <w:rPr>
          <w:rFonts w:ascii="Times New Roman" w:hAnsi="Times New Roman" w:cs="Times New Roman"/>
          <w:sz w:val="24"/>
          <w:szCs w:val="24"/>
        </w:rPr>
        <w:t>. Онтологизации</w:t>
      </w:r>
      <w:r w:rsidRPr="004D3D77">
        <w:rPr>
          <w:rFonts w:ascii="Times New Roman" w:eastAsia="Times New Roman" w:hAnsi="Times New Roman" w:cs="Times New Roman"/>
          <w:sz w:val="24"/>
          <w:szCs w:val="24"/>
        </w:rPr>
        <w:t>Киев – 2009</w:t>
      </w:r>
      <w:r w:rsidR="004D3D77" w:rsidRPr="004D3D77">
        <w:rPr>
          <w:rFonts w:ascii="Times New Roman" w:hAnsi="Times New Roman" w:cs="Times New Roman"/>
          <w:shd w:val="clear" w:color="auto" w:fill="FFFFFF"/>
        </w:rPr>
        <w:t xml:space="preserve"> [Электронный ресурс]. </w:t>
      </w:r>
      <w:r w:rsidR="004D3D77" w:rsidRPr="004D3D77">
        <w:rPr>
          <w:rFonts w:ascii="Times New Roman" w:hAnsi="Times New Roman" w:cs="Times New Roman"/>
          <w:shd w:val="clear" w:color="auto" w:fill="FFFFFF"/>
          <w:lang w:val="en-US"/>
        </w:rPr>
        <w:t>URL</w:t>
      </w:r>
      <w:r w:rsidR="004D3D77" w:rsidRPr="004D3D77">
        <w:rPr>
          <w:rFonts w:ascii="Times New Roman" w:hAnsi="Times New Roman" w:cs="Times New Roman"/>
          <w:shd w:val="clear" w:color="auto" w:fill="FFFFFF"/>
        </w:rPr>
        <w:t xml:space="preserve">: </w:t>
      </w:r>
      <w:r w:rsidR="004D3D77" w:rsidRPr="004D3D77">
        <w:rPr>
          <w:rFonts w:ascii="Times New Roman" w:hAnsi="Times New Roman" w:cs="Times New Roman"/>
          <w:sz w:val="24"/>
          <w:szCs w:val="24"/>
          <w:shd w:val="clear" w:color="auto" w:fill="FFFFFF"/>
        </w:rPr>
        <w:t xml:space="preserve"> </w:t>
      </w:r>
      <w:r w:rsidRPr="004D3D77">
        <w:rPr>
          <w:rFonts w:ascii="Times New Roman" w:eastAsia="Times New Roman" w:hAnsi="Times New Roman" w:cs="Times New Roman"/>
          <w:sz w:val="24"/>
          <w:szCs w:val="24"/>
        </w:rPr>
        <w:t xml:space="preserve">// </w:t>
      </w:r>
      <w:r w:rsidRPr="004D3D77">
        <w:rPr>
          <w:rStyle w:val="HTML"/>
          <w:rFonts w:ascii="Times New Roman" w:hAnsi="Times New Roman" w:cs="Times New Roman"/>
          <w:i w:val="0"/>
          <w:sz w:val="24"/>
          <w:szCs w:val="24"/>
          <w:lang w:val="en-US"/>
        </w:rPr>
        <w:t>lit</w:t>
      </w:r>
      <w:r w:rsidRPr="004D3D77">
        <w:rPr>
          <w:rStyle w:val="HTML"/>
          <w:rFonts w:ascii="Times New Roman" w:hAnsi="Times New Roman" w:cs="Times New Roman"/>
          <w:i w:val="0"/>
          <w:sz w:val="24"/>
          <w:szCs w:val="24"/>
        </w:rPr>
        <w:t>.</w:t>
      </w:r>
      <w:r w:rsidRPr="004D3D77">
        <w:rPr>
          <w:rStyle w:val="HTML"/>
          <w:rFonts w:ascii="Times New Roman" w:hAnsi="Times New Roman" w:cs="Times New Roman"/>
          <w:i w:val="0"/>
          <w:sz w:val="24"/>
          <w:szCs w:val="24"/>
          <w:lang w:val="en-US"/>
        </w:rPr>
        <w:t>lib</w:t>
      </w:r>
      <w:r w:rsidRPr="004D3D77">
        <w:rPr>
          <w:rStyle w:val="HTML"/>
          <w:rFonts w:ascii="Times New Roman" w:hAnsi="Times New Roman" w:cs="Times New Roman"/>
          <w:i w:val="0"/>
          <w:sz w:val="24"/>
          <w:szCs w:val="24"/>
        </w:rPr>
        <w:t>.</w:t>
      </w:r>
      <w:proofErr w:type="spellStart"/>
      <w:r w:rsidRPr="004D3D77">
        <w:rPr>
          <w:rStyle w:val="HTML"/>
          <w:rFonts w:ascii="Times New Roman" w:hAnsi="Times New Roman" w:cs="Times New Roman"/>
          <w:i w:val="0"/>
          <w:sz w:val="24"/>
          <w:szCs w:val="24"/>
          <w:lang w:val="en-US"/>
        </w:rPr>
        <w:t>ru</w:t>
      </w:r>
      <w:proofErr w:type="spellEnd"/>
      <w:r w:rsidRPr="004D3D77">
        <w:rPr>
          <w:rStyle w:val="HTML"/>
          <w:rFonts w:ascii="Times New Roman" w:hAnsi="Times New Roman" w:cs="Times New Roman"/>
          <w:i w:val="0"/>
          <w:sz w:val="24"/>
          <w:szCs w:val="24"/>
        </w:rPr>
        <w:t>/</w:t>
      </w:r>
      <w:r w:rsidRPr="004D3D77">
        <w:rPr>
          <w:rStyle w:val="HTML"/>
          <w:rFonts w:ascii="Times New Roman" w:hAnsi="Times New Roman" w:cs="Times New Roman"/>
          <w:i w:val="0"/>
          <w:sz w:val="24"/>
          <w:szCs w:val="24"/>
          <w:lang w:val="en-US"/>
        </w:rPr>
        <w:t>d</w:t>
      </w:r>
      <w:r w:rsidRPr="004D3D77">
        <w:rPr>
          <w:rStyle w:val="HTML"/>
          <w:rFonts w:ascii="Times New Roman" w:hAnsi="Times New Roman" w:cs="Times New Roman"/>
          <w:i w:val="0"/>
          <w:sz w:val="24"/>
          <w:szCs w:val="24"/>
        </w:rPr>
        <w:t>/</w:t>
      </w:r>
      <w:proofErr w:type="spellStart"/>
      <w:r w:rsidRPr="004D3D77">
        <w:rPr>
          <w:rStyle w:val="HTML"/>
          <w:rFonts w:ascii="Times New Roman" w:hAnsi="Times New Roman" w:cs="Times New Roman"/>
          <w:i w:val="0"/>
          <w:sz w:val="24"/>
          <w:szCs w:val="24"/>
          <w:lang w:val="en-US"/>
        </w:rPr>
        <w:t>dacjuk</w:t>
      </w:r>
      <w:proofErr w:type="spellEnd"/>
      <w:r w:rsidRPr="004D3D77">
        <w:rPr>
          <w:rStyle w:val="HTML"/>
          <w:rFonts w:ascii="Times New Roman" w:hAnsi="Times New Roman" w:cs="Times New Roman"/>
          <w:i w:val="0"/>
          <w:sz w:val="24"/>
          <w:szCs w:val="24"/>
        </w:rPr>
        <w:t>/ (дата обращения: 18.07.2015)</w:t>
      </w:r>
    </w:p>
    <w:p w:rsidR="00234295" w:rsidRPr="004D3D77" w:rsidRDefault="00234295" w:rsidP="00234295">
      <w:pPr>
        <w:pStyle w:val="3"/>
        <w:shd w:val="clear" w:color="auto" w:fill="FFFFFF"/>
        <w:spacing w:before="0" w:line="276" w:lineRule="auto"/>
        <w:jc w:val="both"/>
        <w:rPr>
          <w:rFonts w:ascii="Times New Roman" w:hAnsi="Times New Roman" w:cs="Times New Roman"/>
          <w:b w:val="0"/>
          <w:color w:val="auto"/>
        </w:rPr>
      </w:pPr>
      <w:r w:rsidRPr="004D3D77">
        <w:rPr>
          <w:rFonts w:ascii="Times New Roman" w:hAnsi="Times New Roman" w:cs="Times New Roman"/>
          <w:b w:val="0"/>
          <w:color w:val="auto"/>
          <w:vertAlign w:val="superscript"/>
        </w:rPr>
        <w:t xml:space="preserve">4 </w:t>
      </w:r>
      <w:r w:rsidRPr="004D3D77">
        <w:rPr>
          <w:rFonts w:ascii="Times New Roman" w:hAnsi="Times New Roman" w:cs="Times New Roman"/>
          <w:b w:val="0"/>
          <w:color w:val="auto"/>
        </w:rPr>
        <w:t>Матяш Т.П. Индивидуальное и общественное сознание. В кн.: Основы</w:t>
      </w:r>
    </w:p>
    <w:p w:rsidR="004D3D77" w:rsidRPr="004D3D77" w:rsidRDefault="00234295" w:rsidP="004D3D77">
      <w:pPr>
        <w:pStyle w:val="3"/>
        <w:shd w:val="clear" w:color="auto" w:fill="FFFFFF"/>
        <w:spacing w:before="0" w:line="276" w:lineRule="auto"/>
        <w:jc w:val="both"/>
        <w:rPr>
          <w:rFonts w:ascii="Times New Roman" w:hAnsi="Times New Roman" w:cs="Times New Roman"/>
          <w:b w:val="0"/>
          <w:color w:val="auto"/>
        </w:rPr>
      </w:pPr>
      <w:r w:rsidRPr="004D3D77">
        <w:rPr>
          <w:rFonts w:ascii="Times New Roman" w:hAnsi="Times New Roman" w:cs="Times New Roman"/>
          <w:b w:val="0"/>
          <w:color w:val="auto"/>
        </w:rPr>
        <w:t xml:space="preserve">        философии в вопросах и ответах. Разде</w:t>
      </w:r>
      <w:r w:rsidR="004D3D77">
        <w:rPr>
          <w:rFonts w:ascii="Times New Roman" w:hAnsi="Times New Roman" w:cs="Times New Roman"/>
          <w:b w:val="0"/>
          <w:color w:val="auto"/>
        </w:rPr>
        <w:t xml:space="preserve">л IV. - Ростов-на-Дону, 1997. </w:t>
      </w:r>
    </w:p>
    <w:p w:rsidR="00234295" w:rsidRPr="004D3D77" w:rsidRDefault="00234295" w:rsidP="00234295">
      <w:pPr>
        <w:pStyle w:val="a8"/>
        <w:ind w:left="0"/>
        <w:jc w:val="both"/>
        <w:rPr>
          <w:rFonts w:ascii="Times New Roman" w:hAnsi="Times New Roman" w:cs="Times New Roman"/>
          <w:sz w:val="24"/>
          <w:szCs w:val="24"/>
        </w:rPr>
      </w:pPr>
      <w:r w:rsidRPr="004D3D77">
        <w:rPr>
          <w:rStyle w:val="HTML"/>
          <w:rFonts w:ascii="Times New Roman" w:hAnsi="Times New Roman" w:cs="Times New Roman"/>
          <w:i w:val="0"/>
          <w:sz w:val="24"/>
          <w:szCs w:val="24"/>
          <w:vertAlign w:val="superscript"/>
        </w:rPr>
        <w:t>5</w:t>
      </w:r>
      <w:r w:rsidRPr="004D3D77">
        <w:rPr>
          <w:rFonts w:ascii="Times New Roman" w:hAnsi="Times New Roman" w:cs="Times New Roman"/>
          <w:sz w:val="24"/>
          <w:szCs w:val="24"/>
        </w:rPr>
        <w:t xml:space="preserve">Дамениа О.Н. Абхазия на рубеже веков </w:t>
      </w:r>
      <w:r w:rsidR="004D3D77">
        <w:rPr>
          <w:rFonts w:ascii="Times New Roman" w:hAnsi="Times New Roman" w:cs="Times New Roman"/>
          <w:sz w:val="24"/>
          <w:szCs w:val="24"/>
        </w:rPr>
        <w:t>(опыт понятийного анализа).   СПб.,2011. -</w:t>
      </w:r>
      <w:r w:rsidRPr="004D3D77">
        <w:rPr>
          <w:rFonts w:ascii="Times New Roman" w:hAnsi="Times New Roman" w:cs="Times New Roman"/>
          <w:sz w:val="24"/>
          <w:szCs w:val="24"/>
        </w:rPr>
        <w:t xml:space="preserve"> 535 </w:t>
      </w:r>
      <w:proofErr w:type="gramStart"/>
      <w:r w:rsidRPr="004D3D77">
        <w:rPr>
          <w:rFonts w:ascii="Times New Roman" w:hAnsi="Times New Roman" w:cs="Times New Roman"/>
          <w:sz w:val="24"/>
          <w:szCs w:val="24"/>
        </w:rPr>
        <w:t>с</w:t>
      </w:r>
      <w:proofErr w:type="gramEnd"/>
      <w:r w:rsidRPr="004D3D77">
        <w:rPr>
          <w:rFonts w:ascii="Times New Roman" w:hAnsi="Times New Roman" w:cs="Times New Roman"/>
          <w:sz w:val="24"/>
          <w:szCs w:val="24"/>
        </w:rPr>
        <w:t>.</w:t>
      </w:r>
    </w:p>
    <w:p w:rsidR="00234295" w:rsidRPr="00234295" w:rsidRDefault="00234295" w:rsidP="00234295">
      <w:pPr>
        <w:pStyle w:val="a8"/>
        <w:ind w:left="0" w:firstLine="709"/>
        <w:jc w:val="both"/>
        <w:rPr>
          <w:rFonts w:ascii="Times New Roman" w:hAnsi="Times New Roman" w:cs="Times New Roman"/>
          <w:sz w:val="24"/>
          <w:szCs w:val="24"/>
        </w:rPr>
      </w:pPr>
    </w:p>
    <w:p w:rsidR="00234295" w:rsidRPr="00234295" w:rsidRDefault="00234295" w:rsidP="00234295">
      <w:pPr>
        <w:jc w:val="both"/>
        <w:rPr>
          <w:rFonts w:ascii="Times New Roman" w:hAnsi="Times New Roman" w:cs="Times New Roman"/>
          <w:sz w:val="24"/>
          <w:szCs w:val="24"/>
        </w:rPr>
      </w:pPr>
    </w:p>
    <w:p w:rsidR="00234295" w:rsidRDefault="00234295" w:rsidP="00234295">
      <w:pPr>
        <w:rPr>
          <w:rFonts w:ascii="Times New Roman" w:hAnsi="Times New Roman" w:cs="Times New Roman"/>
          <w:b/>
          <w:sz w:val="24"/>
          <w:szCs w:val="24"/>
        </w:rPr>
      </w:pPr>
      <w:r w:rsidRPr="00234295">
        <w:rPr>
          <w:rFonts w:ascii="Times New Roman" w:hAnsi="Times New Roman" w:cs="Times New Roman"/>
          <w:b/>
          <w:sz w:val="24"/>
          <w:szCs w:val="24"/>
        </w:rPr>
        <w:t xml:space="preserve">Издана в АБИГИ «Абхазоведение», 2016. С-134-142 </w:t>
      </w:r>
    </w:p>
    <w:p w:rsidR="003B0BDB" w:rsidRDefault="003B0BDB" w:rsidP="00234295">
      <w:pPr>
        <w:rPr>
          <w:rFonts w:ascii="Times New Roman" w:hAnsi="Times New Roman" w:cs="Times New Roman"/>
          <w:b/>
          <w:sz w:val="24"/>
          <w:szCs w:val="24"/>
        </w:rPr>
      </w:pPr>
    </w:p>
    <w:p w:rsidR="003B0BDB" w:rsidRDefault="003B0BDB" w:rsidP="00234295">
      <w:pPr>
        <w:rPr>
          <w:rFonts w:ascii="Times New Roman" w:hAnsi="Times New Roman" w:cs="Times New Roman"/>
          <w:b/>
          <w:sz w:val="24"/>
          <w:szCs w:val="24"/>
        </w:rPr>
      </w:pPr>
    </w:p>
    <w:p w:rsidR="003B0BDB" w:rsidRDefault="003B0BDB" w:rsidP="00234295">
      <w:pPr>
        <w:rPr>
          <w:rFonts w:ascii="Times New Roman" w:hAnsi="Times New Roman" w:cs="Times New Roman"/>
          <w:b/>
          <w:sz w:val="24"/>
          <w:szCs w:val="24"/>
        </w:rPr>
      </w:pPr>
    </w:p>
    <w:p w:rsidR="003B0BDB" w:rsidRDefault="003B0BDB" w:rsidP="00234295">
      <w:pPr>
        <w:rPr>
          <w:rFonts w:ascii="Times New Roman" w:hAnsi="Times New Roman" w:cs="Times New Roman"/>
          <w:b/>
          <w:sz w:val="24"/>
          <w:szCs w:val="24"/>
        </w:rPr>
      </w:pPr>
    </w:p>
    <w:p w:rsidR="003B0BDB" w:rsidRDefault="003B0BDB" w:rsidP="00234295">
      <w:pPr>
        <w:rPr>
          <w:rFonts w:ascii="Times New Roman" w:hAnsi="Times New Roman" w:cs="Times New Roman"/>
          <w:b/>
          <w:sz w:val="24"/>
          <w:szCs w:val="24"/>
        </w:rPr>
      </w:pPr>
    </w:p>
    <w:p w:rsidR="003B0BDB" w:rsidRDefault="003B0BDB" w:rsidP="00234295">
      <w:pPr>
        <w:rPr>
          <w:rFonts w:ascii="Times New Roman" w:hAnsi="Times New Roman" w:cs="Times New Roman"/>
          <w:b/>
          <w:sz w:val="24"/>
          <w:szCs w:val="24"/>
        </w:rPr>
      </w:pPr>
    </w:p>
    <w:p w:rsidR="003B0BDB" w:rsidRDefault="003B0BDB" w:rsidP="00234295">
      <w:pPr>
        <w:rPr>
          <w:rFonts w:ascii="Times New Roman" w:hAnsi="Times New Roman" w:cs="Times New Roman"/>
          <w:b/>
          <w:sz w:val="24"/>
          <w:szCs w:val="24"/>
        </w:rPr>
      </w:pPr>
    </w:p>
    <w:p w:rsidR="003B0BDB" w:rsidRDefault="003B0BDB" w:rsidP="00234295">
      <w:pPr>
        <w:rPr>
          <w:rFonts w:ascii="Times New Roman" w:hAnsi="Times New Roman" w:cs="Times New Roman"/>
          <w:b/>
          <w:sz w:val="24"/>
          <w:szCs w:val="24"/>
        </w:rPr>
      </w:pPr>
    </w:p>
    <w:p w:rsidR="003B0BDB" w:rsidRDefault="003B0BDB" w:rsidP="00234295">
      <w:pPr>
        <w:rPr>
          <w:rFonts w:ascii="Times New Roman" w:hAnsi="Times New Roman" w:cs="Times New Roman"/>
          <w:b/>
          <w:sz w:val="24"/>
          <w:szCs w:val="24"/>
        </w:rPr>
      </w:pPr>
    </w:p>
    <w:p w:rsidR="003B0BDB" w:rsidRDefault="003B0BDB" w:rsidP="00234295">
      <w:pPr>
        <w:rPr>
          <w:rFonts w:ascii="Times New Roman" w:hAnsi="Times New Roman" w:cs="Times New Roman"/>
          <w:b/>
          <w:sz w:val="24"/>
          <w:szCs w:val="24"/>
        </w:rPr>
      </w:pPr>
    </w:p>
    <w:p w:rsidR="003B0BDB" w:rsidRDefault="003B0BDB" w:rsidP="00234295">
      <w:pPr>
        <w:rPr>
          <w:rFonts w:ascii="Times New Roman" w:hAnsi="Times New Roman" w:cs="Times New Roman"/>
          <w:b/>
          <w:sz w:val="24"/>
          <w:szCs w:val="24"/>
        </w:rPr>
      </w:pPr>
    </w:p>
    <w:p w:rsidR="003B0BDB" w:rsidRDefault="003B0BDB" w:rsidP="00234295">
      <w:pPr>
        <w:rPr>
          <w:rFonts w:ascii="Times New Roman" w:hAnsi="Times New Roman" w:cs="Times New Roman"/>
          <w:b/>
          <w:sz w:val="24"/>
          <w:szCs w:val="24"/>
        </w:rPr>
      </w:pPr>
    </w:p>
    <w:p w:rsidR="003B0BDB" w:rsidRDefault="003B0BDB" w:rsidP="00234295">
      <w:pPr>
        <w:rPr>
          <w:rFonts w:ascii="Times New Roman" w:hAnsi="Times New Roman" w:cs="Times New Roman"/>
          <w:b/>
          <w:sz w:val="24"/>
          <w:szCs w:val="24"/>
        </w:rPr>
      </w:pPr>
    </w:p>
    <w:p w:rsidR="003B0BDB" w:rsidRDefault="003B0BDB" w:rsidP="00234295">
      <w:pPr>
        <w:rPr>
          <w:rFonts w:ascii="Times New Roman" w:hAnsi="Times New Roman" w:cs="Times New Roman"/>
          <w:b/>
          <w:sz w:val="24"/>
          <w:szCs w:val="24"/>
        </w:rPr>
      </w:pPr>
    </w:p>
    <w:p w:rsidR="003B0BDB" w:rsidRDefault="003B0BDB" w:rsidP="00234295">
      <w:pPr>
        <w:rPr>
          <w:rFonts w:ascii="Times New Roman" w:hAnsi="Times New Roman" w:cs="Times New Roman"/>
          <w:b/>
          <w:sz w:val="24"/>
          <w:szCs w:val="24"/>
        </w:rPr>
      </w:pPr>
    </w:p>
    <w:p w:rsidR="003B0BDB" w:rsidRDefault="003B0BDB" w:rsidP="00234295">
      <w:pPr>
        <w:rPr>
          <w:rFonts w:ascii="Times New Roman" w:hAnsi="Times New Roman" w:cs="Times New Roman"/>
          <w:b/>
          <w:sz w:val="24"/>
          <w:szCs w:val="24"/>
        </w:rPr>
      </w:pPr>
    </w:p>
    <w:p w:rsidR="003B0BDB" w:rsidRDefault="003B0BDB" w:rsidP="00234295">
      <w:pPr>
        <w:rPr>
          <w:rFonts w:ascii="Times New Roman" w:hAnsi="Times New Roman" w:cs="Times New Roman"/>
          <w:b/>
          <w:sz w:val="24"/>
          <w:szCs w:val="24"/>
        </w:rPr>
      </w:pPr>
    </w:p>
    <w:p w:rsidR="003B0BDB" w:rsidRDefault="003B0BDB" w:rsidP="00234295">
      <w:pPr>
        <w:rPr>
          <w:rFonts w:ascii="Times New Roman" w:hAnsi="Times New Roman" w:cs="Times New Roman"/>
          <w:b/>
          <w:sz w:val="24"/>
          <w:szCs w:val="24"/>
        </w:rPr>
      </w:pPr>
    </w:p>
    <w:p w:rsidR="003B0BDB" w:rsidRPr="007A0EEE" w:rsidRDefault="003B0BDB" w:rsidP="003B0BDB">
      <w:pPr>
        <w:pStyle w:val="western"/>
        <w:shd w:val="clear" w:color="auto" w:fill="FFFFFF"/>
        <w:spacing w:before="0" w:beforeAutospacing="0" w:after="0" w:afterAutospacing="0"/>
        <w:ind w:firstLine="284"/>
        <w:jc w:val="right"/>
        <w:rPr>
          <w:b/>
          <w:color w:val="000000"/>
          <w:sz w:val="28"/>
          <w:szCs w:val="28"/>
        </w:rPr>
      </w:pPr>
      <w:r w:rsidRPr="007A0EEE">
        <w:rPr>
          <w:b/>
          <w:i/>
          <w:iCs/>
          <w:color w:val="000000"/>
          <w:sz w:val="28"/>
          <w:szCs w:val="28"/>
        </w:rPr>
        <w:t>КВИЦИНИЯ М.Б.,</w:t>
      </w:r>
    </w:p>
    <w:p w:rsidR="003B0BDB" w:rsidRPr="007A0EEE" w:rsidRDefault="003B0BDB" w:rsidP="003B0BDB">
      <w:pPr>
        <w:pStyle w:val="western"/>
        <w:shd w:val="clear" w:color="auto" w:fill="FFFFFF"/>
        <w:spacing w:before="0" w:beforeAutospacing="0" w:after="0" w:afterAutospacing="0"/>
        <w:ind w:firstLine="284"/>
        <w:jc w:val="right"/>
        <w:rPr>
          <w:b/>
          <w:color w:val="000000"/>
          <w:sz w:val="28"/>
          <w:szCs w:val="28"/>
        </w:rPr>
      </w:pPr>
      <w:r w:rsidRPr="007A0EEE">
        <w:rPr>
          <w:b/>
          <w:i/>
          <w:iCs/>
          <w:color w:val="000000"/>
          <w:sz w:val="28"/>
          <w:szCs w:val="28"/>
        </w:rPr>
        <w:t>кандидат философских наук, доцент АГУ</w:t>
      </w:r>
    </w:p>
    <w:p w:rsidR="003B0BDB" w:rsidRPr="007A0EEE" w:rsidRDefault="003B0BDB" w:rsidP="003B0BDB">
      <w:pPr>
        <w:pStyle w:val="western"/>
        <w:shd w:val="clear" w:color="auto" w:fill="FFFFFF"/>
        <w:spacing w:before="0" w:beforeAutospacing="0" w:after="0" w:afterAutospacing="0"/>
        <w:ind w:firstLine="284"/>
        <w:jc w:val="both"/>
        <w:rPr>
          <w:color w:val="000000"/>
          <w:sz w:val="28"/>
          <w:szCs w:val="28"/>
        </w:rPr>
      </w:pPr>
    </w:p>
    <w:p w:rsidR="003B0BDB" w:rsidRPr="007A0EEE" w:rsidRDefault="003B0BDB" w:rsidP="003B0BDB">
      <w:pPr>
        <w:pStyle w:val="western"/>
        <w:shd w:val="clear" w:color="auto" w:fill="FFFFFF"/>
        <w:spacing w:before="0" w:beforeAutospacing="0" w:after="0" w:afterAutospacing="0"/>
        <w:ind w:firstLine="284"/>
        <w:jc w:val="center"/>
        <w:rPr>
          <w:color w:val="000000"/>
          <w:sz w:val="28"/>
          <w:szCs w:val="28"/>
        </w:rPr>
      </w:pPr>
      <w:r w:rsidRPr="007A0EEE">
        <w:rPr>
          <w:b/>
          <w:bCs/>
          <w:color w:val="000000"/>
          <w:sz w:val="28"/>
          <w:szCs w:val="28"/>
        </w:rPr>
        <w:t>Ф.М. Достоевский и кризис современной духовности</w:t>
      </w:r>
    </w:p>
    <w:p w:rsidR="003B0BDB" w:rsidRPr="007A0EEE" w:rsidRDefault="003B0BDB" w:rsidP="003B0BDB">
      <w:pPr>
        <w:pStyle w:val="western"/>
        <w:shd w:val="clear" w:color="auto" w:fill="FFFFFF"/>
        <w:spacing w:before="0" w:beforeAutospacing="0" w:after="0" w:afterAutospacing="0"/>
        <w:ind w:firstLine="284"/>
        <w:jc w:val="right"/>
        <w:rPr>
          <w:color w:val="000000"/>
          <w:sz w:val="28"/>
          <w:szCs w:val="28"/>
        </w:rPr>
      </w:pPr>
      <w:r w:rsidRPr="007A0EEE">
        <w:rPr>
          <w:i/>
          <w:iCs/>
          <w:color w:val="000000"/>
          <w:sz w:val="28"/>
          <w:szCs w:val="28"/>
        </w:rPr>
        <w:t>«…основные нравственные сокровища духа</w:t>
      </w:r>
    </w:p>
    <w:p w:rsidR="003B0BDB" w:rsidRPr="007A0EEE" w:rsidRDefault="003B0BDB" w:rsidP="003B0BDB">
      <w:pPr>
        <w:pStyle w:val="western"/>
        <w:shd w:val="clear" w:color="auto" w:fill="FFFFFF"/>
        <w:spacing w:before="0" w:beforeAutospacing="0" w:after="0" w:afterAutospacing="0"/>
        <w:ind w:firstLine="284"/>
        <w:jc w:val="right"/>
        <w:rPr>
          <w:color w:val="000000"/>
          <w:sz w:val="28"/>
          <w:szCs w:val="28"/>
        </w:rPr>
      </w:pPr>
      <w:r w:rsidRPr="007A0EEE">
        <w:rPr>
          <w:i/>
          <w:iCs/>
          <w:color w:val="000000"/>
          <w:sz w:val="28"/>
          <w:szCs w:val="28"/>
        </w:rPr>
        <w:t>не зависят от экономической силы»</w:t>
      </w:r>
    </w:p>
    <w:p w:rsidR="003B0BDB" w:rsidRPr="007A0EEE" w:rsidRDefault="003B0BDB" w:rsidP="003B0BDB">
      <w:pPr>
        <w:pStyle w:val="western"/>
        <w:shd w:val="clear" w:color="auto" w:fill="FFFFFF"/>
        <w:spacing w:before="0" w:beforeAutospacing="0" w:after="0" w:afterAutospacing="0"/>
        <w:ind w:firstLine="284"/>
        <w:jc w:val="right"/>
        <w:rPr>
          <w:color w:val="000000"/>
          <w:sz w:val="28"/>
          <w:szCs w:val="28"/>
        </w:rPr>
      </w:pPr>
      <w:r w:rsidRPr="007A0EEE">
        <w:rPr>
          <w:i/>
          <w:iCs/>
          <w:color w:val="000000"/>
          <w:sz w:val="28"/>
          <w:szCs w:val="28"/>
        </w:rPr>
        <w:t>(Из "Пушкинской речи" Достоевского 1880г.)</w:t>
      </w:r>
    </w:p>
    <w:p w:rsidR="003B0BDB" w:rsidRPr="007A0EEE" w:rsidRDefault="003B0BDB" w:rsidP="003B0BDB">
      <w:pPr>
        <w:pStyle w:val="western"/>
        <w:shd w:val="clear" w:color="auto" w:fill="FFFFFF"/>
        <w:spacing w:before="0" w:beforeAutospacing="0" w:after="0" w:afterAutospacing="0"/>
        <w:ind w:firstLine="284"/>
        <w:jc w:val="both"/>
        <w:rPr>
          <w:color w:val="000000"/>
          <w:sz w:val="28"/>
          <w:szCs w:val="28"/>
        </w:rPr>
      </w:pPr>
    </w:p>
    <w:p w:rsidR="003B0BDB" w:rsidRPr="007A0EEE" w:rsidRDefault="003B0BDB" w:rsidP="003B0BDB">
      <w:pPr>
        <w:pStyle w:val="western"/>
        <w:shd w:val="clear" w:color="auto" w:fill="FFFFFF"/>
        <w:spacing w:before="0" w:beforeAutospacing="0" w:after="0" w:afterAutospacing="0" w:line="360" w:lineRule="auto"/>
        <w:ind w:firstLine="284"/>
        <w:jc w:val="both"/>
        <w:rPr>
          <w:color w:val="000000"/>
          <w:sz w:val="28"/>
          <w:szCs w:val="28"/>
        </w:rPr>
      </w:pPr>
      <w:r w:rsidRPr="007A0EEE">
        <w:rPr>
          <w:color w:val="000000"/>
          <w:sz w:val="28"/>
          <w:szCs w:val="28"/>
        </w:rPr>
        <w:t xml:space="preserve">Одной из глобальных проблем современности является состояние и будущее нравственных ценностей – человеческой жизни как великого достояния цивилизации, семьи как незыблемого института общества, сосуществования различных культурных миров </w:t>
      </w:r>
      <w:proofErr w:type="gramStart"/>
      <w:r w:rsidRPr="007A0EEE">
        <w:rPr>
          <w:color w:val="000000"/>
          <w:sz w:val="28"/>
          <w:szCs w:val="28"/>
        </w:rPr>
        <w:t>–х</w:t>
      </w:r>
      <w:proofErr w:type="gramEnd"/>
      <w:r w:rsidRPr="007A0EEE">
        <w:rPr>
          <w:color w:val="000000"/>
          <w:sz w:val="28"/>
          <w:szCs w:val="28"/>
        </w:rPr>
        <w:t xml:space="preserve">ристианского и мусульманского, вопрос наиболее оптимальной трактовки понятия «свобода» и пр. Человек с Богом или без, семья, представляющая союз мужчины и женщины или ее искажение, абсолютно свободный человек или человек ответственный за деяния свои, вседозволенность или мера отношения и поведения? Я «имею право» или нет? </w:t>
      </w:r>
      <w:proofErr w:type="gramStart"/>
      <w:r w:rsidRPr="007A0EEE">
        <w:rPr>
          <w:color w:val="000000"/>
          <w:sz w:val="28"/>
          <w:szCs w:val="28"/>
        </w:rPr>
        <w:t>Эти и другие вопросы задаются героями произведений великого русского писателя Ф.М. Достоевского и могут быть отнесены к глобальным по всей их значимости.</w:t>
      </w:r>
      <w:proofErr w:type="gramEnd"/>
    </w:p>
    <w:p w:rsidR="003B0BDB" w:rsidRPr="007A0EEE" w:rsidRDefault="003B0BDB" w:rsidP="003B0BDB">
      <w:pPr>
        <w:pStyle w:val="western"/>
        <w:shd w:val="clear" w:color="auto" w:fill="FFFFFF"/>
        <w:spacing w:before="0" w:beforeAutospacing="0" w:after="0" w:afterAutospacing="0" w:line="360" w:lineRule="auto"/>
        <w:ind w:firstLine="284"/>
        <w:jc w:val="both"/>
        <w:rPr>
          <w:color w:val="000000"/>
          <w:sz w:val="28"/>
          <w:szCs w:val="28"/>
        </w:rPr>
      </w:pPr>
      <w:r w:rsidRPr="007A0EEE">
        <w:rPr>
          <w:color w:val="000000"/>
          <w:sz w:val="28"/>
          <w:szCs w:val="28"/>
        </w:rPr>
        <w:t>Творчество Ф.М. Достоевского сегодня воспринимается как вершина русского национального самосознания, так как писатель в своих произведениях выразил свое отношение к вечным философским идеям, и они коснулись современности – от утопического социализма для русского мира до религиозной теории всеединства, поиска соборности в глобальном масштабе. Идея русского социализма, сформулированная А.И. Герценом, привлекла внимание писателя в начале своего творческого пути и привела к участию в кружке М.В. Буташевича-Петрашевского. Ненависть к рабству, угнетению человека, понимание социализма как пути его уничтожения, соотнесенность этих идей с христианской свободой, любовью к ближнему, а значит, к «всеобщему счастью», были сродни мировидению молодого Ф. М. Достоевского. Читая «Бедных людей», «Неточку</w:t>
      </w:r>
      <w:r>
        <w:rPr>
          <w:color w:val="000000"/>
          <w:sz w:val="28"/>
          <w:szCs w:val="28"/>
        </w:rPr>
        <w:t xml:space="preserve"> </w:t>
      </w:r>
      <w:r w:rsidRPr="007A0EEE">
        <w:rPr>
          <w:color w:val="000000"/>
          <w:sz w:val="28"/>
          <w:szCs w:val="28"/>
        </w:rPr>
        <w:t xml:space="preserve">Незванову», «Белые ночи», «Двойника», невозможно не подметить ту щемящую боль, которую </w:t>
      </w:r>
      <w:r w:rsidRPr="007A0EEE">
        <w:rPr>
          <w:color w:val="000000"/>
          <w:sz w:val="28"/>
          <w:szCs w:val="28"/>
        </w:rPr>
        <w:lastRenderedPageBreak/>
        <w:t xml:space="preserve">испытывает писатель за родную Русь, за свой трудолюбивый народ, находящийся на дне жизни, за непросветное существование детей. В этих произведениях жизнь героев теряет смысл, сталкиваясь с действительностью, смерть становится необходимостью, избавлением от этой экзистенции. Сущность жизни потеряна, так как вокруг бесчеловечная реальность, жизнь, полная обмана и иллюзий, не может быть счастливой («…Казалось, всё, что только в таинственных, неосязаемых мучениях тяготило его (отца Неточки </w:t>
      </w:r>
      <w:proofErr w:type="gramStart"/>
      <w:r w:rsidRPr="007A0EEE">
        <w:rPr>
          <w:color w:val="000000"/>
          <w:sz w:val="28"/>
          <w:szCs w:val="28"/>
        </w:rPr>
        <w:t>–М</w:t>
      </w:r>
      <w:proofErr w:type="gramEnd"/>
      <w:r w:rsidRPr="007A0EEE">
        <w:rPr>
          <w:color w:val="000000"/>
          <w:sz w:val="28"/>
          <w:szCs w:val="28"/>
        </w:rPr>
        <w:t>.Б.) во всю жизнь, всё, что до сих пор только грезилось ему и мучило его только в сновидениях, неощутительно, неуловимо, что хотя сказывалось ему по временам, но отчего он с ужасом бежал, заслоняясь ложью всей своей жизни, всё, что предчувствовал он, но чего боялся доселе, - всё это вдруг, разом засияло перед ним, открылось глазам его, которые упрямо не хотели признать до сих пор свет за свет, тьму за тьму…» [1]. Мир, как русский, так и планетарный, в произведениях Ф.М. Достоевского жесток, неустроен по-Божески. В нем царит обман, ложь, бездушие, стяжательство во имя собственного благополучия в ущерб ближнего. Как не вспомнить ответ Ивана Карамазова на вопрос брата Алеши: «Я не бога не принимаю, пойми ты это, я мира, им созданного, мира-то божьего не принимаю и не могу согласиться принять» [2].</w:t>
      </w:r>
    </w:p>
    <w:p w:rsidR="003B0BDB" w:rsidRPr="007A0EEE" w:rsidRDefault="003B0BDB" w:rsidP="003B0BDB">
      <w:pPr>
        <w:pStyle w:val="western"/>
        <w:shd w:val="clear" w:color="auto" w:fill="FFFFFF"/>
        <w:spacing w:before="0" w:beforeAutospacing="0" w:after="0" w:afterAutospacing="0" w:line="360" w:lineRule="auto"/>
        <w:ind w:firstLine="284"/>
        <w:jc w:val="both"/>
        <w:rPr>
          <w:color w:val="000000"/>
          <w:sz w:val="28"/>
          <w:szCs w:val="28"/>
        </w:rPr>
      </w:pPr>
      <w:r w:rsidRPr="007A0EEE">
        <w:rPr>
          <w:color w:val="000000"/>
          <w:sz w:val="28"/>
          <w:szCs w:val="28"/>
        </w:rPr>
        <w:t>Итак, постепенно в творчестве Ф. М. Достоевского выкристаллизовывается великая идея - для того, чтобы улучшить жизнь общества, конкретно человека, необходимо</w:t>
      </w:r>
      <w:r w:rsidRPr="007A0EEE">
        <w:rPr>
          <w:rStyle w:val="apple-converted-space"/>
          <w:color w:val="000000"/>
          <w:sz w:val="28"/>
          <w:szCs w:val="28"/>
        </w:rPr>
        <w:t> </w:t>
      </w:r>
      <w:r w:rsidRPr="007A0EEE">
        <w:rPr>
          <w:b/>
          <w:bCs/>
          <w:color w:val="000000"/>
          <w:sz w:val="28"/>
          <w:szCs w:val="28"/>
        </w:rPr>
        <w:t>научиться деланию добра</w:t>
      </w:r>
      <w:r w:rsidRPr="007A0EEE">
        <w:rPr>
          <w:color w:val="000000"/>
          <w:sz w:val="28"/>
          <w:szCs w:val="28"/>
        </w:rPr>
        <w:t xml:space="preserve">. Жизнь любого человека, от ребенка до старика, имеет смысл только тогда, когда в ее основе лежит идея добра. Писатель утверждает, что добро всегда связано с душой человека. Человек не может быть добрым, если душа черства. Добро– </w:t>
      </w:r>
      <w:proofErr w:type="gramStart"/>
      <w:r w:rsidRPr="007A0EEE">
        <w:rPr>
          <w:color w:val="000000"/>
          <w:sz w:val="28"/>
          <w:szCs w:val="28"/>
        </w:rPr>
        <w:t>эт</w:t>
      </w:r>
      <w:proofErr w:type="gramEnd"/>
      <w:r w:rsidRPr="007A0EEE">
        <w:rPr>
          <w:color w:val="000000"/>
          <w:sz w:val="28"/>
          <w:szCs w:val="28"/>
        </w:rPr>
        <w:t>о проявление любви, а Любовь – это Бог. Эта мысль становится аксиомой для писателя. В этом проявляется один из отличительных черт</w:t>
      </w:r>
      <w:r w:rsidRPr="007A0EEE">
        <w:rPr>
          <w:rStyle w:val="apple-converted-space"/>
          <w:color w:val="000000"/>
          <w:sz w:val="28"/>
          <w:szCs w:val="28"/>
        </w:rPr>
        <w:t> </w:t>
      </w:r>
      <w:r w:rsidRPr="007A0EEE">
        <w:rPr>
          <w:b/>
          <w:bCs/>
          <w:color w:val="000000"/>
          <w:sz w:val="28"/>
          <w:szCs w:val="28"/>
        </w:rPr>
        <w:t>русскости, по-иному почвенничества,</w:t>
      </w:r>
      <w:r w:rsidRPr="007A0EEE">
        <w:rPr>
          <w:rStyle w:val="apple-converted-space"/>
          <w:color w:val="000000"/>
          <w:sz w:val="28"/>
          <w:szCs w:val="28"/>
        </w:rPr>
        <w:t> </w:t>
      </w:r>
      <w:r w:rsidRPr="007A0EEE">
        <w:rPr>
          <w:color w:val="000000"/>
          <w:sz w:val="28"/>
          <w:szCs w:val="28"/>
        </w:rPr>
        <w:t>мыслителя.</w:t>
      </w:r>
    </w:p>
    <w:p w:rsidR="003B0BDB" w:rsidRPr="007A0EEE" w:rsidRDefault="003B0BDB" w:rsidP="003B0BDB">
      <w:pPr>
        <w:pStyle w:val="western"/>
        <w:shd w:val="clear" w:color="auto" w:fill="FFFFFF"/>
        <w:spacing w:before="0" w:beforeAutospacing="0" w:after="0" w:afterAutospacing="0" w:line="360" w:lineRule="auto"/>
        <w:ind w:firstLine="284"/>
        <w:jc w:val="both"/>
        <w:rPr>
          <w:color w:val="000000"/>
          <w:sz w:val="28"/>
          <w:szCs w:val="28"/>
        </w:rPr>
      </w:pPr>
      <w:r w:rsidRPr="007A0EEE">
        <w:rPr>
          <w:color w:val="000000"/>
          <w:sz w:val="28"/>
          <w:szCs w:val="28"/>
        </w:rPr>
        <w:t xml:space="preserve">Как понимает писатель русскость? Какой смысл в него вкладывает? </w:t>
      </w:r>
      <w:proofErr w:type="gramStart"/>
      <w:r w:rsidRPr="007A0EEE">
        <w:rPr>
          <w:color w:val="000000"/>
          <w:sz w:val="28"/>
          <w:szCs w:val="28"/>
        </w:rPr>
        <w:t>–Р</w:t>
      </w:r>
      <w:proofErr w:type="gramEnd"/>
      <w:r w:rsidRPr="007A0EEE">
        <w:rPr>
          <w:color w:val="000000"/>
          <w:sz w:val="28"/>
          <w:szCs w:val="28"/>
        </w:rPr>
        <w:t xml:space="preserve">усскость связана с душой, с ее открытостью, необъятностью, милосердием, </w:t>
      </w:r>
      <w:r w:rsidRPr="007A0EEE">
        <w:rPr>
          <w:color w:val="000000"/>
          <w:sz w:val="28"/>
          <w:szCs w:val="28"/>
        </w:rPr>
        <w:lastRenderedPageBreak/>
        <w:t>искупительной любовью к Богу. Таковы герои произведений Ф.М. Достоевского. Все они проходят через страдания, покаяние, искупление и очищение, то есть возрождение (Раскольников, Федор Карамазов и др.). «</w:t>
      </w:r>
      <w:proofErr w:type="gramStart"/>
      <w:r w:rsidRPr="007A0EEE">
        <w:rPr>
          <w:color w:val="000000"/>
          <w:sz w:val="28"/>
          <w:szCs w:val="28"/>
        </w:rPr>
        <w:t>Искуплю все сею</w:t>
      </w:r>
      <w:proofErr w:type="gramEnd"/>
      <w:r w:rsidRPr="007A0EEE">
        <w:rPr>
          <w:color w:val="000000"/>
          <w:sz w:val="28"/>
          <w:szCs w:val="28"/>
        </w:rPr>
        <w:t xml:space="preserve"> тайною мукою своей» [3].</w:t>
      </w:r>
      <w:r w:rsidRPr="007A0EEE">
        <w:rPr>
          <w:rStyle w:val="apple-converted-space"/>
          <w:b/>
          <w:bCs/>
          <w:color w:val="000000"/>
          <w:sz w:val="28"/>
          <w:szCs w:val="28"/>
        </w:rPr>
        <w:t> </w:t>
      </w:r>
      <w:r w:rsidRPr="007A0EEE">
        <w:rPr>
          <w:color w:val="000000"/>
          <w:sz w:val="28"/>
          <w:szCs w:val="28"/>
        </w:rPr>
        <w:t>Покаяние приходит у героев Ф.М. Достоевского не только через осознание собственного греховного бытия, но и существованием самой реальности, погрязшей в грехе, так как боль личная сопряжена с ответственностью за происходящее, которая, выходя за рамки этнонационального восприятия, приобретает вселенское значение. Писатель как великий гуманист сочувствует человеку, испытывающему это состояние, и находит катарсис в его духовном обновлении.</w:t>
      </w:r>
    </w:p>
    <w:p w:rsidR="003B0BDB" w:rsidRPr="007A0EEE" w:rsidRDefault="003B0BDB" w:rsidP="003B0BDB">
      <w:pPr>
        <w:pStyle w:val="western"/>
        <w:shd w:val="clear" w:color="auto" w:fill="FFFFFF"/>
        <w:spacing w:before="0" w:beforeAutospacing="0" w:after="0" w:afterAutospacing="0" w:line="360" w:lineRule="auto"/>
        <w:ind w:firstLine="284"/>
        <w:jc w:val="both"/>
        <w:rPr>
          <w:color w:val="000000"/>
          <w:sz w:val="28"/>
          <w:szCs w:val="28"/>
        </w:rPr>
      </w:pPr>
      <w:r w:rsidRPr="007A0EEE">
        <w:rPr>
          <w:color w:val="000000"/>
          <w:sz w:val="28"/>
          <w:szCs w:val="28"/>
        </w:rPr>
        <w:t>Православный священник, философ, экономист С. Н. Булгаков в своей публичной лекции об Иване Карамазове как о философском типе заметил, что братья Карамазовы, Иван и Алеша, в своих беседах затрагивают мировые вопросы:</w:t>
      </w:r>
      <w:r w:rsidRPr="007A0EEE">
        <w:rPr>
          <w:rStyle w:val="apple-converted-space"/>
          <w:color w:val="000000"/>
          <w:sz w:val="28"/>
          <w:szCs w:val="28"/>
        </w:rPr>
        <w:t> </w:t>
      </w:r>
      <w:r w:rsidRPr="007A0EEE">
        <w:rPr>
          <w:color w:val="000000"/>
          <w:sz w:val="28"/>
          <w:szCs w:val="28"/>
        </w:rPr>
        <w:t>есть ли Бог, есть ли бессмертие? Рассуждая об увлечении части молодежи анархизмом и идеями социализма, они опасаются того, что настроения брожения приведут к действиям, и это очень опасно не только для русского мира, но и всего человечества. Философ подчеркивает значимость образа Ивана Карамазова как отражение поисков русской интеллигенции, самой русской жизни. «Душевный мир Ивана характеризуется в романе всего менее его поступками. Главный и основной источник для понимания его души суть его собственные слова о себе» [4], поэтому Черт близок ему. Сравнивая Ивана с Фаустом, он называет его</w:t>
      </w:r>
      <w:r w:rsidRPr="007A0EEE">
        <w:rPr>
          <w:rStyle w:val="apple-converted-space"/>
          <w:color w:val="000000"/>
          <w:sz w:val="28"/>
          <w:szCs w:val="28"/>
        </w:rPr>
        <w:t> </w:t>
      </w:r>
      <w:r w:rsidRPr="007A0EEE">
        <w:rPr>
          <w:color w:val="000000"/>
          <w:sz w:val="28"/>
          <w:szCs w:val="28"/>
        </w:rPr>
        <w:t>духом, отвлеченной проблемой. С.Н. Булгаков относит Ивана «к тем высшим натурам, для которых последние проблемы бытия, так называемые метафизические вопросы, о Боге, о душе, о добре и зле, о мировом порядке, о смысле жизни, представляются не праздными вопросами серой теории, но имеют самую живую, непосредственную реальность. Такие натуры не могут жить, не поставивши и не разрешивши этих вопросов [5].</w:t>
      </w:r>
      <w:r w:rsidRPr="007A0EEE">
        <w:rPr>
          <w:rStyle w:val="apple-converted-space"/>
          <w:color w:val="000000"/>
          <w:sz w:val="28"/>
          <w:szCs w:val="28"/>
        </w:rPr>
        <w:t> </w:t>
      </w:r>
      <w:proofErr w:type="gramStart"/>
      <w:r w:rsidRPr="007A0EEE">
        <w:rPr>
          <w:color w:val="000000"/>
          <w:sz w:val="28"/>
          <w:szCs w:val="28"/>
        </w:rPr>
        <w:t xml:space="preserve">Иван – философ, его разум отягощен идеями смысла жизни и настоящего миропорядка: он не </w:t>
      </w:r>
      <w:r w:rsidRPr="007A0EEE">
        <w:rPr>
          <w:color w:val="000000"/>
          <w:sz w:val="28"/>
          <w:szCs w:val="28"/>
        </w:rPr>
        <w:lastRenderedPageBreak/>
        <w:t>может жить в мире, где страдания невинных детей оправдываются ради некой «высшей гармонии», которая не стоит «слезинки хотя бы одного только того замученного ребенка, который бил себя кулачонком в грудь и молился в зловонной конуре неискупленными слезами своими к «боженьке»!» [6].</w:t>
      </w:r>
      <w:proofErr w:type="gramEnd"/>
      <w:r w:rsidRPr="007A0EEE">
        <w:rPr>
          <w:color w:val="000000"/>
          <w:sz w:val="28"/>
          <w:szCs w:val="28"/>
        </w:rPr>
        <w:t xml:space="preserve"> По справедливому замечанию старца Зосима, Иван будет страдать от неразрешенности для себя этих вопросов. Ведь «тут дьявол с Богом борется, а поле битвы — сердца людей» [7]. Писатель приходит к выводу о несовершенности человеческой сущности. Человек плодит зло в мире, потому он должен победить это зло в самом себе. Это можно сделать только через нравственное обновление собственной души.</w:t>
      </w:r>
    </w:p>
    <w:p w:rsidR="003B0BDB" w:rsidRPr="007A0EEE" w:rsidRDefault="003B0BDB" w:rsidP="003B0BDB">
      <w:pPr>
        <w:pStyle w:val="western"/>
        <w:shd w:val="clear" w:color="auto" w:fill="FFFFFF"/>
        <w:spacing w:before="0" w:beforeAutospacing="0" w:after="0" w:afterAutospacing="0" w:line="360" w:lineRule="auto"/>
        <w:ind w:firstLine="284"/>
        <w:jc w:val="both"/>
        <w:rPr>
          <w:color w:val="000000"/>
          <w:sz w:val="28"/>
          <w:szCs w:val="28"/>
        </w:rPr>
      </w:pPr>
      <w:r w:rsidRPr="007A0EEE">
        <w:rPr>
          <w:color w:val="000000"/>
          <w:sz w:val="28"/>
          <w:szCs w:val="28"/>
        </w:rPr>
        <w:t xml:space="preserve">В мире слишком много боли человеческой, и потому перед индивидом стоит проблема выбора - терпеть одиночество (Иван Карамазов) или жить «по желтому билету» в грехе (Соня Мармеладова). Однако с тем и этим нельзя жить. Моральная заповедь «Не убий» (Родион Раскольников) встает наперекор другой заповеди «Возлюби ближнего своего» (убийство старушонки-процентщицы ради желания помочь </w:t>
      </w:r>
      <w:proofErr w:type="gramStart"/>
      <w:r w:rsidRPr="007A0EEE">
        <w:rPr>
          <w:color w:val="000000"/>
          <w:sz w:val="28"/>
          <w:szCs w:val="28"/>
        </w:rPr>
        <w:t>страждущим</w:t>
      </w:r>
      <w:proofErr w:type="gramEnd"/>
      <w:r w:rsidRPr="007A0EEE">
        <w:rPr>
          <w:color w:val="000000"/>
          <w:sz w:val="28"/>
          <w:szCs w:val="28"/>
        </w:rPr>
        <w:t>). Отнять жизнь ради жизни?! Имеет ли право на это человек? Этот вопрос сегодня имеет глобальный смысл, примером чему могут</w:t>
      </w:r>
      <w:r w:rsidRPr="007A0EEE">
        <w:rPr>
          <w:rStyle w:val="apple-converted-space"/>
          <w:color w:val="000000"/>
          <w:sz w:val="28"/>
          <w:szCs w:val="28"/>
        </w:rPr>
        <w:t> </w:t>
      </w:r>
      <w:r w:rsidRPr="007A0EEE">
        <w:rPr>
          <w:b/>
          <w:bCs/>
          <w:color w:val="000000"/>
          <w:sz w:val="28"/>
          <w:szCs w:val="28"/>
        </w:rPr>
        <w:t>быть действия политиков</w:t>
      </w:r>
      <w:r w:rsidRPr="007A0EEE">
        <w:rPr>
          <w:color w:val="000000"/>
          <w:sz w:val="28"/>
          <w:szCs w:val="28"/>
        </w:rPr>
        <w:t xml:space="preserve">, которые видят в гибели известной личности </w:t>
      </w:r>
      <w:proofErr w:type="gramStart"/>
      <w:r w:rsidRPr="007A0EEE">
        <w:rPr>
          <w:color w:val="000000"/>
          <w:sz w:val="28"/>
          <w:szCs w:val="28"/>
        </w:rPr>
        <w:t>–т</w:t>
      </w:r>
      <w:proofErr w:type="gramEnd"/>
      <w:r w:rsidRPr="007A0EEE">
        <w:rPr>
          <w:color w:val="000000"/>
          <w:sz w:val="28"/>
          <w:szCs w:val="28"/>
        </w:rPr>
        <w:t>рагедию, а в массовых убийствах террористов простую арифметику. Если Раскольникову претит убийство, и он осознает, что не имеет права, то многим власть предержащим воспринимаются эти трагедии как меньшее зло во имя обеспеченного светлого будущего. Через нравственные муки, через страдания во имя любви (Соня) герои писателя понимают, что не все соразмеряется разумом, что-то есть вне него, без чего теряется смысл жизни – это жизнь без Христа в душе.</w:t>
      </w:r>
      <w:r w:rsidRPr="007A0EEE">
        <w:rPr>
          <w:rStyle w:val="apple-converted-space"/>
          <w:color w:val="000000"/>
          <w:sz w:val="28"/>
          <w:szCs w:val="28"/>
        </w:rPr>
        <w:t> </w:t>
      </w:r>
      <w:r w:rsidRPr="007A0EEE">
        <w:rPr>
          <w:color w:val="000000"/>
          <w:sz w:val="28"/>
          <w:szCs w:val="28"/>
        </w:rPr>
        <w:t xml:space="preserve">Ф.М. Достоевский был уверен в то, что русскость </w:t>
      </w:r>
      <w:proofErr w:type="gramStart"/>
      <w:r w:rsidRPr="007A0EEE">
        <w:rPr>
          <w:color w:val="000000"/>
          <w:sz w:val="28"/>
          <w:szCs w:val="28"/>
        </w:rPr>
        <w:t>–э</w:t>
      </w:r>
      <w:proofErr w:type="gramEnd"/>
      <w:r w:rsidRPr="007A0EEE">
        <w:rPr>
          <w:color w:val="000000"/>
          <w:sz w:val="28"/>
          <w:szCs w:val="28"/>
        </w:rPr>
        <w:t xml:space="preserve">то бытие с Богом, которого народ давно принял, и потому любое отклонение от него есть путь к покаянию. Жертвенность ради любви к </w:t>
      </w:r>
      <w:proofErr w:type="gramStart"/>
      <w:r w:rsidRPr="007A0EEE">
        <w:rPr>
          <w:color w:val="000000"/>
          <w:sz w:val="28"/>
          <w:szCs w:val="28"/>
        </w:rPr>
        <w:t>ближнему</w:t>
      </w:r>
      <w:proofErr w:type="gramEnd"/>
      <w:r w:rsidRPr="007A0EEE">
        <w:rPr>
          <w:color w:val="000000"/>
          <w:sz w:val="28"/>
          <w:szCs w:val="28"/>
        </w:rPr>
        <w:t xml:space="preserve">, очищение от греховных помыслов делает человека бессмертным, примером чего для него является Христос. В «Дневнике писателя» Ф.М. Достоевский находит «единственный </w:t>
      </w:r>
      <w:r w:rsidRPr="007A0EEE">
        <w:rPr>
          <w:color w:val="000000"/>
          <w:sz w:val="28"/>
          <w:szCs w:val="28"/>
        </w:rPr>
        <w:lastRenderedPageBreak/>
        <w:t>способ решения общественных вопросов и неурядиц…в «деятельной любви» [8], по зову сердца творит добро.</w:t>
      </w:r>
    </w:p>
    <w:p w:rsidR="003B0BDB" w:rsidRPr="007A0EEE" w:rsidRDefault="003B0BDB" w:rsidP="003B0BDB">
      <w:pPr>
        <w:pStyle w:val="western"/>
        <w:shd w:val="clear" w:color="auto" w:fill="FFFFFF"/>
        <w:spacing w:before="0" w:beforeAutospacing="0" w:after="0" w:afterAutospacing="0" w:line="360" w:lineRule="auto"/>
        <w:ind w:firstLine="284"/>
        <w:jc w:val="both"/>
        <w:rPr>
          <w:color w:val="000000"/>
          <w:sz w:val="28"/>
          <w:szCs w:val="28"/>
        </w:rPr>
      </w:pPr>
      <w:r w:rsidRPr="007A0EEE">
        <w:rPr>
          <w:color w:val="000000"/>
          <w:sz w:val="28"/>
          <w:szCs w:val="28"/>
        </w:rPr>
        <w:t xml:space="preserve">Сегодня Ф.М. Достоевский актуален как никогда, потому что «и совсем люди не так прекрасны, чтобы о них так заботиться» [9] («Подросток»), «чтобы полюбить человека, надо, чтобы тот спрятался, а чуть ли покажет лицо </w:t>
      </w:r>
      <w:proofErr w:type="gramStart"/>
      <w:r w:rsidRPr="007A0EEE">
        <w:rPr>
          <w:color w:val="000000"/>
          <w:sz w:val="28"/>
          <w:szCs w:val="28"/>
        </w:rPr>
        <w:t>свое-пропала</w:t>
      </w:r>
      <w:proofErr w:type="gramEnd"/>
      <w:r w:rsidRPr="007A0EEE">
        <w:rPr>
          <w:color w:val="000000"/>
          <w:sz w:val="28"/>
          <w:szCs w:val="28"/>
        </w:rPr>
        <w:t xml:space="preserve"> любовь» [10] («Братья Карамазовы»). Человек свободен как социальное существо, но он ею пользуется только для того, чтобы удовлетворить свои мерзкие амбиции - властвовать и стяжать. Старец Зосима от имени писателя бичует этот мир, в котором «живут для зависти друг к другу, для платоугодия и </w:t>
      </w:r>
      <w:proofErr w:type="gramStart"/>
      <w:r w:rsidRPr="007A0EEE">
        <w:rPr>
          <w:color w:val="000000"/>
          <w:sz w:val="28"/>
          <w:szCs w:val="28"/>
        </w:rPr>
        <w:t>чванства</w:t>
      </w:r>
      <w:proofErr w:type="gramEnd"/>
      <w:r w:rsidRPr="007A0EEE">
        <w:rPr>
          <w:color w:val="000000"/>
          <w:sz w:val="28"/>
          <w:szCs w:val="28"/>
        </w:rPr>
        <w:t>» [11]. Свобода не должны быть пустой, бессодержательной, она должна быть человечной, ответственной</w:t>
      </w:r>
      <w:proofErr w:type="gramStart"/>
      <w:r w:rsidRPr="007A0EEE">
        <w:rPr>
          <w:color w:val="000000"/>
          <w:sz w:val="28"/>
          <w:szCs w:val="28"/>
        </w:rPr>
        <w:t>.П</w:t>
      </w:r>
      <w:proofErr w:type="gramEnd"/>
      <w:r w:rsidRPr="007A0EEE">
        <w:rPr>
          <w:color w:val="000000"/>
          <w:sz w:val="28"/>
          <w:szCs w:val="28"/>
        </w:rPr>
        <w:t>исатель через призму лет вопрошает: «Где же причина нашего равнодушия, нашего чуть тепленького отношения к таким делам, к таким знамениям времени, пророчествующим нам незавидную будущность? В цинизме ли нашем, в раннем ли истощении ума и воображения столь молодого еще нашего общества, но столь безвременно одряхлевшего? В расшатанных ли до основания нравственных началах наших или в том, наконец, что этих нравственных начал, может быть, у нас совсем даже не имеется?» [12].</w:t>
      </w:r>
      <w:r w:rsidRPr="007A0EEE">
        <w:rPr>
          <w:rStyle w:val="apple-converted-space"/>
          <w:color w:val="000000"/>
          <w:sz w:val="28"/>
          <w:szCs w:val="28"/>
        </w:rPr>
        <w:t> </w:t>
      </w:r>
      <w:r w:rsidRPr="007A0EEE">
        <w:rPr>
          <w:color w:val="000000"/>
          <w:sz w:val="28"/>
          <w:szCs w:val="28"/>
        </w:rPr>
        <w:t>Что же такое самосовершенствование, по Достоевскому? Это, по сути, рефлексия мысли, направленная на обретение нравственной чистоты, чтобы объединиться человечеству к радости абсолютной, что есть «величайшее счастье». Значит, осознанно жить по совести есть основа самосовершенствования. На вечный русский вопрос: что делать?» другой великий гуманист и современник Ф. М. Достоевского Л. Толстой отвечал в 1885 г.: «Уяснение нравственного закона есть не только главное, но и единственное дело всего человечества» [13].</w:t>
      </w:r>
    </w:p>
    <w:p w:rsidR="003B0BDB" w:rsidRPr="007A0EEE" w:rsidRDefault="003B0BDB" w:rsidP="003B0BDB">
      <w:pPr>
        <w:pStyle w:val="western"/>
        <w:shd w:val="clear" w:color="auto" w:fill="FFFFFF"/>
        <w:spacing w:before="0" w:beforeAutospacing="0" w:after="0" w:afterAutospacing="0" w:line="360" w:lineRule="auto"/>
        <w:ind w:firstLine="284"/>
        <w:jc w:val="both"/>
        <w:rPr>
          <w:color w:val="000000"/>
          <w:sz w:val="28"/>
          <w:szCs w:val="28"/>
        </w:rPr>
      </w:pPr>
      <w:r w:rsidRPr="007A0EEE">
        <w:rPr>
          <w:color w:val="000000"/>
          <w:sz w:val="28"/>
          <w:szCs w:val="28"/>
        </w:rPr>
        <w:t xml:space="preserve">Русский религиозный философ, литературный критик и публицист В. В. Розанов, в написанной им биографии к собранию сочинений Ф.М. Достоевского относит его к почвенникам, то есть к славянофилам. Имея в виду последователей этой общественной мысли, философ подмечает, что </w:t>
      </w:r>
      <w:r w:rsidRPr="007A0EEE">
        <w:rPr>
          <w:color w:val="000000"/>
          <w:sz w:val="28"/>
          <w:szCs w:val="28"/>
        </w:rPr>
        <w:lastRenderedPageBreak/>
        <w:t xml:space="preserve">«правильнее было бы назвать ее школой протеста психического склада русского народа против всего, что создано психическим складом романо-германских народов…» [14]. </w:t>
      </w:r>
      <w:proofErr w:type="gramStart"/>
      <w:r w:rsidRPr="007A0EEE">
        <w:rPr>
          <w:color w:val="000000"/>
          <w:sz w:val="28"/>
          <w:szCs w:val="28"/>
        </w:rPr>
        <w:t>По Розанову, русская соборность, «венчающая все собою любовь, слиянность с ближним-что так противоположно римскому католицизму с его внешним механизмом папства, подавляющим собою, но не организующим в себе жизнь духа, - не похоже также и на протестантизм, который…кинулся в разрозненность, думая в ней сохранить свободу, и сохраняя только произвол…» [15], может привести к гармоничному высокому состоянию народа.</w:t>
      </w:r>
      <w:proofErr w:type="gramEnd"/>
      <w:r w:rsidRPr="007A0EEE">
        <w:rPr>
          <w:color w:val="000000"/>
          <w:sz w:val="28"/>
          <w:szCs w:val="28"/>
        </w:rPr>
        <w:t xml:space="preserve"> «Русский человек, — говорит Достоевский, — ничего не знает выше христианства, да и представить не может. Он всю землю свою, всю общность, всю Россию назвал христианством, «крестьянством». Вникните в Православие: это вовсе не одна только церковность и обрядность, это живое чувство, обратившееся у народа нашего в одну из тех основных живых сил, без которых не живут нации. В русском христианстве, по-настоящему, даже и мистицизма нет вовсе, в нем одно человеколюбие, один Христов образ, — по крайней мере, это главное. В Европе давно уже и по праву смотрят на клерикализм и церковность с опасением; там они, особенно в иных местах, мешают течению живой жизни, всякому преуспеянию жизни, и уж, конечно, мешают самой религии. Но похоже ли наше тихое, смиренное православие на предрассудочный, мрачный, заговорный, пронырливый и жестокий клерикализм Европы? Как же может оно не быть близким народу?» [16]. Прекрасно знавший Европу, писатель предрек падение нравов и авторитета западнохристианской цивилизации.</w:t>
      </w:r>
    </w:p>
    <w:p w:rsidR="003B0BDB" w:rsidRPr="007A0EEE" w:rsidRDefault="003B0BDB" w:rsidP="003B0BDB">
      <w:pPr>
        <w:pStyle w:val="western"/>
        <w:shd w:val="clear" w:color="auto" w:fill="FFFFFF"/>
        <w:spacing w:before="0" w:beforeAutospacing="0" w:after="0" w:afterAutospacing="0" w:line="360" w:lineRule="auto"/>
        <w:ind w:firstLine="284"/>
        <w:jc w:val="both"/>
        <w:rPr>
          <w:color w:val="000000"/>
          <w:sz w:val="28"/>
          <w:szCs w:val="28"/>
        </w:rPr>
      </w:pPr>
      <w:r w:rsidRPr="007A0EEE">
        <w:rPr>
          <w:color w:val="000000"/>
          <w:sz w:val="28"/>
          <w:szCs w:val="28"/>
        </w:rPr>
        <w:t xml:space="preserve">Сегодня духовная сторона человечества в условиях информационного «бума» и потребительского отношения к жизни постепенно выводится на второй план или же считается анахронизмом. Более того, религиозность и традиционализм объявлены факторами, сдерживающими процесс региональной демократизации. Ценностные ориентиры, веками выпестованные и ставшие для многих народов универсальными нормами, </w:t>
      </w:r>
      <w:r w:rsidRPr="007A0EEE">
        <w:rPr>
          <w:color w:val="000000"/>
          <w:sz w:val="28"/>
          <w:szCs w:val="28"/>
        </w:rPr>
        <w:lastRenderedPageBreak/>
        <w:t>стали считаться «злом», мешающим прогрессу, объединению человечества. По сути, христианские «заповеди» переосмысливаются в угоду рыночной целесообразности, прочно вошло в словесный обиход словосочетание «гражданский брак», не вызывает нареканий создание однополой «семьи» (в странах Евросоюза), милосердие подменяется понятием «спонсорство» во имя рекламы.</w:t>
      </w:r>
    </w:p>
    <w:p w:rsidR="003B0BDB" w:rsidRPr="007A0EEE" w:rsidRDefault="003B0BDB" w:rsidP="003B0BDB">
      <w:pPr>
        <w:pStyle w:val="western"/>
        <w:shd w:val="clear" w:color="auto" w:fill="FFFFFF"/>
        <w:spacing w:before="0" w:beforeAutospacing="0" w:after="0" w:afterAutospacing="0" w:line="360" w:lineRule="auto"/>
        <w:ind w:firstLine="284"/>
        <w:jc w:val="both"/>
        <w:rPr>
          <w:color w:val="000000"/>
          <w:sz w:val="28"/>
          <w:szCs w:val="28"/>
        </w:rPr>
      </w:pPr>
      <w:r w:rsidRPr="007A0EEE">
        <w:rPr>
          <w:color w:val="000000"/>
          <w:sz w:val="28"/>
          <w:szCs w:val="28"/>
        </w:rPr>
        <w:t xml:space="preserve">В свое время, негодуя, Ф.М. Достоевский писал: «… там (на Западе - М. К.) пишут о нашем народе: «дик и невежественен... не чета </w:t>
      </w:r>
      <w:proofErr w:type="gramStart"/>
      <w:r w:rsidRPr="007A0EEE">
        <w:rPr>
          <w:color w:val="000000"/>
          <w:sz w:val="28"/>
          <w:szCs w:val="28"/>
        </w:rPr>
        <w:t>европейскому</w:t>
      </w:r>
      <w:proofErr w:type="gramEnd"/>
      <w:r w:rsidRPr="007A0EEE">
        <w:rPr>
          <w:color w:val="000000"/>
          <w:sz w:val="28"/>
          <w:szCs w:val="28"/>
        </w:rPr>
        <w:t xml:space="preserve">...». Да наш народ - святой в сравнении с </w:t>
      </w:r>
      <w:proofErr w:type="gramStart"/>
      <w:r w:rsidRPr="007A0EEE">
        <w:rPr>
          <w:color w:val="000000"/>
          <w:sz w:val="28"/>
          <w:szCs w:val="28"/>
        </w:rPr>
        <w:t>тамошним</w:t>
      </w:r>
      <w:proofErr w:type="gramEnd"/>
      <w:r w:rsidRPr="007A0EEE">
        <w:rPr>
          <w:color w:val="000000"/>
          <w:sz w:val="28"/>
          <w:szCs w:val="28"/>
        </w:rPr>
        <w:t>! Наш народ еще никогда не доходил до такого цинизма, как в Италии, например..</w:t>
      </w:r>
      <w:proofErr w:type="gramStart"/>
      <w:r w:rsidRPr="007A0EEE">
        <w:rPr>
          <w:color w:val="000000"/>
          <w:sz w:val="28"/>
          <w:szCs w:val="28"/>
        </w:rPr>
        <w:t>.О</w:t>
      </w:r>
      <w:proofErr w:type="gramEnd"/>
      <w:r w:rsidRPr="007A0EEE">
        <w:rPr>
          <w:color w:val="000000"/>
          <w:sz w:val="28"/>
          <w:szCs w:val="28"/>
        </w:rPr>
        <w:t>твратительные, противоестественные пороки - и открыто для всех, и это никого не возмущает. А попробовали бы сделать то же у нас! Весь народ осудил бы, потому что для нашего народа тут смертный грех, а там это - в нравах, простая привычка, - и больше ничего. И эту-то «цивилизацию» хотят теперь прививать народу! Да никогда я с этим не соглашусь! До конца моих дней воевать буду с ними, - не уступлю» [17]. Как справедливо заметил русский, американский социолог и культуролог Питирим Сорокин, «напишите какие угодно конституции, пересадите какие угодно учреждения, но раз люди безнравственны, раз в них и их поступках нет нравственной идеи любви, то никакого улучшения быть не может» [17]. Писатель глубоко верил в то, что одна вера не спасет людей. Необходима</w:t>
      </w:r>
      <w:r w:rsidRPr="007A0EEE">
        <w:rPr>
          <w:b/>
          <w:bCs/>
          <w:color w:val="000000"/>
          <w:sz w:val="28"/>
          <w:szCs w:val="28"/>
        </w:rPr>
        <w:t>добрая воля лидеров, личностей,</w:t>
      </w:r>
      <w:r w:rsidRPr="007A0EEE">
        <w:rPr>
          <w:rStyle w:val="apple-converted-space"/>
          <w:color w:val="000000"/>
          <w:sz w:val="28"/>
          <w:szCs w:val="28"/>
        </w:rPr>
        <w:t> </w:t>
      </w:r>
      <w:r w:rsidRPr="007A0EEE">
        <w:rPr>
          <w:color w:val="000000"/>
          <w:sz w:val="28"/>
          <w:szCs w:val="28"/>
        </w:rPr>
        <w:t>чьи решения не должны приводить к насилию, бесчинству и хаосу. Во имя демократии «насилием нельзя спасти людей. Принуждением нельзя уничтожить неправды. Голая сила никогда не создаст: ни братства, ни свободы, ни равенства» [18</w:t>
      </w:r>
      <w:proofErr w:type="gramStart"/>
      <w:r w:rsidRPr="007A0EEE">
        <w:rPr>
          <w:color w:val="000000"/>
          <w:sz w:val="28"/>
          <w:szCs w:val="28"/>
        </w:rPr>
        <w:t xml:space="preserve"> ]</w:t>
      </w:r>
      <w:proofErr w:type="gramEnd"/>
      <w:r w:rsidRPr="007A0EEE">
        <w:rPr>
          <w:color w:val="000000"/>
          <w:sz w:val="28"/>
          <w:szCs w:val="28"/>
        </w:rPr>
        <w:t xml:space="preserve">. Несмотря на непримиримость к проявлениям садомии и прочих пороков, отношение писателя к Европе было болезненным и заботливым. Можно сказать, он жалел Европу, чувствовал определенную ответственность за ее будущее, называя ее «страной святых чудес». Писатель признавался в том, что «нельзя более любить Россию, чем люблю ее я, но я </w:t>
      </w:r>
      <w:r w:rsidRPr="007A0EEE">
        <w:rPr>
          <w:color w:val="000000"/>
          <w:sz w:val="28"/>
          <w:szCs w:val="28"/>
        </w:rPr>
        <w:lastRenderedPageBreak/>
        <w:t>никогда не упрекал себя за то, что Венеция, Рим, Париж, сокровища их наук и искусств, вся история их - мне милей, чем Россия» [20].</w:t>
      </w:r>
    </w:p>
    <w:p w:rsidR="003B0BDB" w:rsidRPr="007A0EEE" w:rsidRDefault="003B0BDB" w:rsidP="003B0BDB">
      <w:pPr>
        <w:pStyle w:val="western"/>
        <w:shd w:val="clear" w:color="auto" w:fill="FFFFFF"/>
        <w:spacing w:before="0" w:beforeAutospacing="0" w:after="0" w:afterAutospacing="0" w:line="360" w:lineRule="auto"/>
        <w:ind w:firstLine="284"/>
        <w:jc w:val="both"/>
        <w:rPr>
          <w:color w:val="000000"/>
          <w:sz w:val="28"/>
          <w:szCs w:val="28"/>
        </w:rPr>
      </w:pPr>
      <w:r w:rsidRPr="007A0EEE">
        <w:rPr>
          <w:color w:val="000000"/>
          <w:sz w:val="28"/>
          <w:szCs w:val="28"/>
        </w:rPr>
        <w:t>Русский философ и религиозный мыслитель С. Л. Франк к 50-летию дня смерти Достоевского в статье «</w:t>
      </w:r>
      <w:r w:rsidRPr="007A0EEE">
        <w:rPr>
          <w:b/>
          <w:bCs/>
          <w:color w:val="000000"/>
          <w:sz w:val="28"/>
          <w:szCs w:val="28"/>
        </w:rPr>
        <w:t>Достоевский и кризис гуманизма</w:t>
      </w:r>
      <w:r w:rsidRPr="007A0EEE">
        <w:rPr>
          <w:color w:val="000000"/>
          <w:sz w:val="28"/>
          <w:szCs w:val="28"/>
        </w:rPr>
        <w:t xml:space="preserve">» подметил, что «Достоевский </w:t>
      </w:r>
      <w:proofErr w:type="gramStart"/>
      <w:r w:rsidRPr="007A0EEE">
        <w:rPr>
          <w:color w:val="000000"/>
          <w:sz w:val="28"/>
          <w:szCs w:val="28"/>
        </w:rPr>
        <w:t>–е</w:t>
      </w:r>
      <w:proofErr w:type="gramEnd"/>
      <w:r w:rsidRPr="007A0EEE">
        <w:rPr>
          <w:color w:val="000000"/>
          <w:sz w:val="28"/>
          <w:szCs w:val="28"/>
        </w:rPr>
        <w:t xml:space="preserve">динственный русский писатель, идеи которого играют существенную роль в духовном обороте западной жизни и который стал некоторым фильтром в идейном развитии западного мира» [21]. Автор признает извечность проблемы человека, пока есть мир, в особенности в условиях кризиса гуманизма. Человек потерял веру в себя, в себе подобного. Путь к покаянию и осознанию прав и свобод человека, общности, этноса, человечества и есть путь к спасению. Это и есть общечеловеческий своеобразный гуманизм. </w:t>
      </w:r>
      <w:proofErr w:type="gramStart"/>
      <w:r w:rsidRPr="007A0EEE">
        <w:rPr>
          <w:color w:val="000000"/>
          <w:sz w:val="28"/>
          <w:szCs w:val="28"/>
        </w:rPr>
        <w:t>В любом человеке, даже в самом падшем, видеть человека, потому что он онтологически реален.</w:t>
      </w:r>
      <w:proofErr w:type="gramEnd"/>
      <w:r w:rsidRPr="007A0EEE">
        <w:rPr>
          <w:color w:val="000000"/>
          <w:sz w:val="28"/>
          <w:szCs w:val="28"/>
        </w:rPr>
        <w:t xml:space="preserve"> Такова суть глобализма Ф.М. Достоевского.</w:t>
      </w:r>
    </w:p>
    <w:p w:rsidR="003B0BDB" w:rsidRDefault="003B0BDB" w:rsidP="003B0BDB">
      <w:pPr>
        <w:pStyle w:val="western"/>
        <w:shd w:val="clear" w:color="auto" w:fill="FFFFFF"/>
        <w:spacing w:before="0" w:beforeAutospacing="0" w:after="0" w:afterAutospacing="0"/>
        <w:ind w:firstLine="284"/>
        <w:jc w:val="both"/>
        <w:rPr>
          <w:b/>
          <w:bCs/>
          <w:color w:val="000000"/>
          <w:sz w:val="28"/>
          <w:szCs w:val="28"/>
        </w:rPr>
      </w:pPr>
    </w:p>
    <w:p w:rsidR="003B0BDB" w:rsidRDefault="003B0BDB" w:rsidP="003B0BDB">
      <w:pPr>
        <w:pStyle w:val="western"/>
        <w:shd w:val="clear" w:color="auto" w:fill="FFFFFF"/>
        <w:spacing w:before="0" w:beforeAutospacing="0" w:after="0" w:afterAutospacing="0"/>
        <w:ind w:firstLine="284"/>
        <w:jc w:val="both"/>
        <w:rPr>
          <w:b/>
          <w:bCs/>
          <w:color w:val="000000"/>
          <w:sz w:val="28"/>
          <w:szCs w:val="28"/>
        </w:rPr>
      </w:pPr>
    </w:p>
    <w:p w:rsidR="003B0BDB" w:rsidRPr="007A0EEE" w:rsidRDefault="003B0BDB" w:rsidP="003B0BDB">
      <w:pPr>
        <w:pStyle w:val="western"/>
        <w:shd w:val="clear" w:color="auto" w:fill="FFFFFF"/>
        <w:spacing w:before="0" w:beforeAutospacing="0" w:after="0" w:afterAutospacing="0"/>
        <w:ind w:firstLine="284"/>
        <w:jc w:val="both"/>
        <w:rPr>
          <w:color w:val="000000"/>
          <w:sz w:val="28"/>
          <w:szCs w:val="28"/>
        </w:rPr>
      </w:pPr>
      <w:r w:rsidRPr="007A0EEE">
        <w:rPr>
          <w:b/>
          <w:bCs/>
          <w:color w:val="000000"/>
          <w:sz w:val="28"/>
          <w:szCs w:val="28"/>
        </w:rPr>
        <w:t>Литература</w:t>
      </w:r>
    </w:p>
    <w:p w:rsidR="003B0BDB" w:rsidRPr="007A0EEE" w:rsidRDefault="003B0BDB" w:rsidP="003B0BDB">
      <w:pPr>
        <w:pStyle w:val="western"/>
        <w:numPr>
          <w:ilvl w:val="0"/>
          <w:numId w:val="1"/>
        </w:numPr>
        <w:shd w:val="clear" w:color="auto" w:fill="FFFFFF"/>
        <w:spacing w:before="0" w:beforeAutospacing="0" w:after="0" w:afterAutospacing="0"/>
        <w:ind w:firstLine="284"/>
        <w:jc w:val="both"/>
        <w:rPr>
          <w:color w:val="000000"/>
          <w:sz w:val="28"/>
          <w:szCs w:val="28"/>
        </w:rPr>
      </w:pPr>
      <w:r w:rsidRPr="007A0EEE">
        <w:rPr>
          <w:color w:val="000000"/>
          <w:sz w:val="28"/>
          <w:szCs w:val="28"/>
        </w:rPr>
        <w:t>Достоевский Ф.М. НеточкаНезванова //</w:t>
      </w:r>
      <w:r w:rsidRPr="007A0EEE">
        <w:rPr>
          <w:rStyle w:val="apple-converted-space"/>
          <w:color w:val="000000"/>
          <w:sz w:val="28"/>
          <w:szCs w:val="28"/>
        </w:rPr>
        <w:t> </w:t>
      </w:r>
      <w:r w:rsidRPr="007A0EEE">
        <w:rPr>
          <w:color w:val="000000"/>
          <w:sz w:val="28"/>
          <w:szCs w:val="28"/>
        </w:rPr>
        <w:t>az.lib.ru/d/dostoewskij_f_m/text_0240.shtml (обращение 15 мая 2016 г.)</w:t>
      </w:r>
    </w:p>
    <w:p w:rsidR="003B0BDB" w:rsidRPr="007A0EEE" w:rsidRDefault="003B0BDB" w:rsidP="003B0BDB">
      <w:pPr>
        <w:pStyle w:val="western"/>
        <w:numPr>
          <w:ilvl w:val="0"/>
          <w:numId w:val="1"/>
        </w:numPr>
        <w:shd w:val="clear" w:color="auto" w:fill="FFFFFF"/>
        <w:spacing w:before="0" w:beforeAutospacing="0" w:after="0" w:afterAutospacing="0"/>
        <w:ind w:firstLine="284"/>
        <w:jc w:val="both"/>
        <w:rPr>
          <w:color w:val="000000"/>
          <w:sz w:val="28"/>
          <w:szCs w:val="28"/>
        </w:rPr>
      </w:pPr>
      <w:r w:rsidRPr="007A0EEE">
        <w:rPr>
          <w:color w:val="000000"/>
          <w:sz w:val="28"/>
          <w:szCs w:val="28"/>
        </w:rPr>
        <w:t>Достоевский Ф.М. Полн. Собр. Соч. В 30 т. Л., Наука, 1976. Т. 14.- С. 57 (обращение 15 мая 2016 г.)</w:t>
      </w:r>
    </w:p>
    <w:p w:rsidR="003B0BDB" w:rsidRPr="007A0EEE" w:rsidRDefault="003B0BDB" w:rsidP="003B0BDB">
      <w:pPr>
        <w:pStyle w:val="western"/>
        <w:numPr>
          <w:ilvl w:val="0"/>
          <w:numId w:val="1"/>
        </w:numPr>
        <w:shd w:val="clear" w:color="auto" w:fill="FFFFFF"/>
        <w:spacing w:before="0" w:beforeAutospacing="0" w:after="0" w:afterAutospacing="0"/>
        <w:ind w:firstLine="284"/>
        <w:jc w:val="both"/>
        <w:rPr>
          <w:color w:val="000000"/>
          <w:sz w:val="28"/>
          <w:szCs w:val="28"/>
        </w:rPr>
      </w:pPr>
      <w:r w:rsidRPr="007A0EEE">
        <w:rPr>
          <w:color w:val="000000"/>
          <w:sz w:val="28"/>
          <w:szCs w:val="28"/>
        </w:rPr>
        <w:t>Там же. - С.279</w:t>
      </w:r>
    </w:p>
    <w:p w:rsidR="003B0BDB" w:rsidRPr="007A0EEE" w:rsidRDefault="003B0BDB" w:rsidP="003B0BDB">
      <w:pPr>
        <w:pStyle w:val="western"/>
        <w:numPr>
          <w:ilvl w:val="0"/>
          <w:numId w:val="1"/>
        </w:numPr>
        <w:shd w:val="clear" w:color="auto" w:fill="FFFFFF"/>
        <w:spacing w:before="0" w:beforeAutospacing="0" w:after="0" w:afterAutospacing="0"/>
        <w:ind w:firstLine="284"/>
        <w:jc w:val="both"/>
        <w:rPr>
          <w:color w:val="000000"/>
          <w:sz w:val="28"/>
          <w:szCs w:val="28"/>
        </w:rPr>
      </w:pPr>
      <w:r w:rsidRPr="007A0EEE">
        <w:rPr>
          <w:color w:val="000000"/>
          <w:sz w:val="28"/>
          <w:szCs w:val="28"/>
        </w:rPr>
        <w:t>Булгаков С. Н. Иван Карамазов как философский тип. Публичная лекция //</w:t>
      </w:r>
      <w:r w:rsidRPr="007A0EEE">
        <w:rPr>
          <w:rStyle w:val="apple-converted-space"/>
          <w:color w:val="000000"/>
          <w:sz w:val="28"/>
          <w:szCs w:val="28"/>
        </w:rPr>
        <w:t> </w:t>
      </w:r>
      <w:hyperlink r:id="rId11" w:tgtFrame="_blank" w:history="1">
        <w:r w:rsidRPr="007A0EEE">
          <w:rPr>
            <w:rStyle w:val="a7"/>
            <w:rFonts w:eastAsia="Corbel"/>
            <w:color w:val="2222CC"/>
            <w:sz w:val="28"/>
            <w:szCs w:val="28"/>
          </w:rPr>
          <w:t>www.vehi.net/bulgakov/karamaz.html</w:t>
        </w:r>
      </w:hyperlink>
      <w:r w:rsidRPr="007A0EEE">
        <w:rPr>
          <w:rStyle w:val="apple-converted-space"/>
          <w:color w:val="000000"/>
          <w:sz w:val="28"/>
          <w:szCs w:val="28"/>
        </w:rPr>
        <w:t> </w:t>
      </w:r>
      <w:r w:rsidRPr="007A0EEE">
        <w:rPr>
          <w:color w:val="000000"/>
          <w:sz w:val="28"/>
          <w:szCs w:val="28"/>
        </w:rPr>
        <w:t>(обращение 17 мая 2016 г.)</w:t>
      </w:r>
    </w:p>
    <w:p w:rsidR="003B0BDB" w:rsidRPr="007A0EEE" w:rsidRDefault="003B0BDB" w:rsidP="003B0BDB">
      <w:pPr>
        <w:pStyle w:val="western"/>
        <w:numPr>
          <w:ilvl w:val="0"/>
          <w:numId w:val="1"/>
        </w:numPr>
        <w:shd w:val="clear" w:color="auto" w:fill="FFFFFF"/>
        <w:spacing w:before="0" w:beforeAutospacing="0" w:after="0" w:afterAutospacing="0"/>
        <w:ind w:firstLine="284"/>
        <w:jc w:val="both"/>
        <w:rPr>
          <w:color w:val="000000"/>
          <w:sz w:val="28"/>
          <w:szCs w:val="28"/>
        </w:rPr>
      </w:pPr>
      <w:r w:rsidRPr="007A0EEE">
        <w:rPr>
          <w:color w:val="000000"/>
          <w:sz w:val="28"/>
          <w:szCs w:val="28"/>
        </w:rPr>
        <w:t>Там же</w:t>
      </w:r>
    </w:p>
    <w:p w:rsidR="003B0BDB" w:rsidRPr="007A0EEE" w:rsidRDefault="003B0BDB" w:rsidP="003B0BDB">
      <w:pPr>
        <w:pStyle w:val="western"/>
        <w:numPr>
          <w:ilvl w:val="0"/>
          <w:numId w:val="1"/>
        </w:numPr>
        <w:shd w:val="clear" w:color="auto" w:fill="FFFFFF"/>
        <w:spacing w:before="0" w:beforeAutospacing="0" w:after="0" w:afterAutospacing="0"/>
        <w:ind w:firstLine="284"/>
        <w:jc w:val="both"/>
        <w:rPr>
          <w:color w:val="000000"/>
          <w:sz w:val="28"/>
          <w:szCs w:val="28"/>
        </w:rPr>
      </w:pPr>
      <w:r w:rsidRPr="007A0EEE">
        <w:rPr>
          <w:color w:val="000000"/>
          <w:sz w:val="28"/>
          <w:szCs w:val="28"/>
        </w:rPr>
        <w:t>Достоевский Ф. М. Братья Карамазовы. Часть вторая. Книга пятая. Бунт //</w:t>
      </w:r>
      <w:r w:rsidRPr="007A0EEE">
        <w:rPr>
          <w:rStyle w:val="apple-converted-space"/>
          <w:color w:val="000000"/>
          <w:sz w:val="28"/>
          <w:szCs w:val="28"/>
        </w:rPr>
        <w:t> </w:t>
      </w:r>
      <w:hyperlink r:id="rId12" w:tgtFrame="_blank" w:history="1">
        <w:r w:rsidRPr="007A0EEE">
          <w:rPr>
            <w:rStyle w:val="a7"/>
            <w:rFonts w:eastAsia="Corbel"/>
            <w:color w:val="2222CC"/>
            <w:sz w:val="28"/>
            <w:szCs w:val="28"/>
          </w:rPr>
          <w:t>www.ilibrary.ru/text/1199/p.36/index.html</w:t>
        </w:r>
      </w:hyperlink>
      <w:r w:rsidRPr="007A0EEE">
        <w:rPr>
          <w:rStyle w:val="apple-converted-space"/>
          <w:color w:val="000000"/>
          <w:sz w:val="28"/>
          <w:szCs w:val="28"/>
        </w:rPr>
        <w:t> </w:t>
      </w:r>
      <w:r w:rsidRPr="007A0EEE">
        <w:rPr>
          <w:color w:val="000000"/>
          <w:sz w:val="28"/>
          <w:szCs w:val="28"/>
        </w:rPr>
        <w:t>(обращение 17 мая 2016 г.)</w:t>
      </w:r>
    </w:p>
    <w:p w:rsidR="003B0BDB" w:rsidRPr="007A0EEE" w:rsidRDefault="003B0BDB" w:rsidP="003B0BDB">
      <w:pPr>
        <w:pStyle w:val="western"/>
        <w:numPr>
          <w:ilvl w:val="0"/>
          <w:numId w:val="1"/>
        </w:numPr>
        <w:shd w:val="clear" w:color="auto" w:fill="FFFFFF"/>
        <w:spacing w:before="0" w:beforeAutospacing="0" w:after="0" w:afterAutospacing="0"/>
        <w:ind w:firstLine="284"/>
        <w:jc w:val="both"/>
        <w:rPr>
          <w:color w:val="000000"/>
          <w:sz w:val="28"/>
          <w:szCs w:val="28"/>
        </w:rPr>
      </w:pPr>
      <w:r w:rsidRPr="007A0EEE">
        <w:rPr>
          <w:color w:val="000000"/>
          <w:sz w:val="28"/>
          <w:szCs w:val="28"/>
        </w:rPr>
        <w:t>Достоевский Ф. М. Братья Карамазовы. Часть первая. Книга третья</w:t>
      </w:r>
    </w:p>
    <w:p w:rsidR="003B0BDB" w:rsidRPr="007A0EEE" w:rsidRDefault="003B0BDB" w:rsidP="003B0BDB">
      <w:pPr>
        <w:pStyle w:val="western"/>
        <w:shd w:val="clear" w:color="auto" w:fill="FFFFFF"/>
        <w:spacing w:before="0" w:beforeAutospacing="0" w:after="0" w:afterAutospacing="0"/>
        <w:ind w:firstLine="284"/>
        <w:jc w:val="both"/>
        <w:rPr>
          <w:color w:val="000000"/>
          <w:sz w:val="28"/>
          <w:szCs w:val="28"/>
        </w:rPr>
      </w:pPr>
      <w:r w:rsidRPr="007A0EEE">
        <w:rPr>
          <w:color w:val="000000"/>
          <w:sz w:val="28"/>
          <w:szCs w:val="28"/>
        </w:rPr>
        <w:t>III Исповедь горячего сердца. В стихах //</w:t>
      </w:r>
      <w:r w:rsidRPr="007A0EEE">
        <w:rPr>
          <w:rStyle w:val="apple-converted-space"/>
          <w:color w:val="000000"/>
          <w:sz w:val="28"/>
          <w:szCs w:val="28"/>
        </w:rPr>
        <w:t> </w:t>
      </w:r>
      <w:hyperlink r:id="rId13" w:tgtFrame="_blank" w:history="1">
        <w:r w:rsidRPr="007A0EEE">
          <w:rPr>
            <w:rStyle w:val="a7"/>
            <w:rFonts w:eastAsia="Corbel"/>
            <w:color w:val="2222CC"/>
            <w:sz w:val="28"/>
            <w:szCs w:val="28"/>
          </w:rPr>
          <w:t>www.ilibrary.ru/text/1199/p.17/index.html</w:t>
        </w:r>
      </w:hyperlink>
      <w:r w:rsidRPr="007A0EEE">
        <w:rPr>
          <w:rStyle w:val="apple-converted-space"/>
          <w:color w:val="000000"/>
          <w:sz w:val="28"/>
          <w:szCs w:val="28"/>
        </w:rPr>
        <w:t> </w:t>
      </w:r>
      <w:r w:rsidRPr="007A0EEE">
        <w:rPr>
          <w:color w:val="000000"/>
          <w:sz w:val="28"/>
          <w:szCs w:val="28"/>
        </w:rPr>
        <w:t>(обращение 17 мая 2016 г.)</w:t>
      </w:r>
    </w:p>
    <w:p w:rsidR="003B0BDB" w:rsidRPr="007A0EEE" w:rsidRDefault="003B0BDB" w:rsidP="003B0BDB">
      <w:pPr>
        <w:pStyle w:val="western"/>
        <w:numPr>
          <w:ilvl w:val="0"/>
          <w:numId w:val="2"/>
        </w:numPr>
        <w:shd w:val="clear" w:color="auto" w:fill="FFFFFF"/>
        <w:spacing w:before="0" w:beforeAutospacing="0" w:after="0" w:afterAutospacing="0"/>
        <w:ind w:firstLine="284"/>
        <w:jc w:val="both"/>
        <w:rPr>
          <w:color w:val="000000"/>
          <w:sz w:val="28"/>
          <w:szCs w:val="28"/>
        </w:rPr>
      </w:pPr>
      <w:r w:rsidRPr="007A0EEE">
        <w:rPr>
          <w:color w:val="000000"/>
          <w:sz w:val="28"/>
          <w:szCs w:val="28"/>
        </w:rPr>
        <w:t>О Достоевском. Творчество Достоевского в русской мысли 1881-1931 годов. Сборник статей. М, 1990.- С. 246</w:t>
      </w:r>
    </w:p>
    <w:p w:rsidR="003B0BDB" w:rsidRPr="007A0EEE" w:rsidRDefault="003B0BDB" w:rsidP="003B0BDB">
      <w:pPr>
        <w:pStyle w:val="western"/>
        <w:numPr>
          <w:ilvl w:val="0"/>
          <w:numId w:val="2"/>
        </w:numPr>
        <w:shd w:val="clear" w:color="auto" w:fill="FFFFFF"/>
        <w:spacing w:before="0" w:beforeAutospacing="0" w:after="0" w:afterAutospacing="0"/>
        <w:ind w:firstLine="284"/>
        <w:jc w:val="both"/>
        <w:rPr>
          <w:color w:val="000000"/>
          <w:sz w:val="28"/>
          <w:szCs w:val="28"/>
        </w:rPr>
      </w:pPr>
      <w:r w:rsidRPr="007A0EEE">
        <w:rPr>
          <w:color w:val="000000"/>
          <w:sz w:val="28"/>
          <w:szCs w:val="28"/>
        </w:rPr>
        <w:t>Достоевский Ф.М. Братья Карамазовы. Те</w:t>
      </w:r>
      <w:proofErr w:type="gramStart"/>
      <w:r w:rsidRPr="007A0EEE">
        <w:rPr>
          <w:color w:val="000000"/>
          <w:sz w:val="28"/>
          <w:szCs w:val="28"/>
        </w:rPr>
        <w:t>кст пр</w:t>
      </w:r>
      <w:proofErr w:type="gramEnd"/>
      <w:r w:rsidRPr="007A0EEE">
        <w:rPr>
          <w:color w:val="000000"/>
          <w:sz w:val="28"/>
          <w:szCs w:val="28"/>
        </w:rPr>
        <w:t>оизведения // www.ilibrary.ru/text/1199/p.36/index.html (обращение 25 мая 2016 г.)</w:t>
      </w:r>
    </w:p>
    <w:p w:rsidR="003B0BDB" w:rsidRPr="007A0EEE" w:rsidRDefault="003B0BDB" w:rsidP="003B0BDB">
      <w:pPr>
        <w:pStyle w:val="western"/>
        <w:numPr>
          <w:ilvl w:val="0"/>
          <w:numId w:val="2"/>
        </w:numPr>
        <w:shd w:val="clear" w:color="auto" w:fill="FFFFFF"/>
        <w:spacing w:before="0" w:beforeAutospacing="0" w:after="0" w:afterAutospacing="0"/>
        <w:ind w:firstLine="284"/>
        <w:jc w:val="both"/>
        <w:rPr>
          <w:color w:val="000000"/>
          <w:sz w:val="28"/>
          <w:szCs w:val="28"/>
        </w:rPr>
      </w:pPr>
      <w:r w:rsidRPr="007A0EEE">
        <w:rPr>
          <w:color w:val="000000"/>
          <w:sz w:val="28"/>
          <w:szCs w:val="28"/>
        </w:rPr>
        <w:t>Там же</w:t>
      </w:r>
    </w:p>
    <w:p w:rsidR="003B0BDB" w:rsidRPr="007A0EEE" w:rsidRDefault="003B0BDB" w:rsidP="003B0BDB">
      <w:pPr>
        <w:pStyle w:val="western"/>
        <w:numPr>
          <w:ilvl w:val="0"/>
          <w:numId w:val="2"/>
        </w:numPr>
        <w:shd w:val="clear" w:color="auto" w:fill="FFFFFF"/>
        <w:spacing w:before="0" w:beforeAutospacing="0" w:after="0" w:afterAutospacing="0"/>
        <w:ind w:firstLine="284"/>
        <w:jc w:val="both"/>
        <w:rPr>
          <w:color w:val="000000"/>
          <w:sz w:val="28"/>
          <w:szCs w:val="28"/>
        </w:rPr>
      </w:pPr>
      <w:r w:rsidRPr="007A0EEE">
        <w:rPr>
          <w:color w:val="000000"/>
          <w:sz w:val="28"/>
          <w:szCs w:val="28"/>
        </w:rPr>
        <w:lastRenderedPageBreak/>
        <w:t>Там же</w:t>
      </w:r>
    </w:p>
    <w:p w:rsidR="003B0BDB" w:rsidRPr="007A0EEE" w:rsidRDefault="003B0BDB" w:rsidP="003B0BDB">
      <w:pPr>
        <w:pStyle w:val="western"/>
        <w:numPr>
          <w:ilvl w:val="0"/>
          <w:numId w:val="2"/>
        </w:numPr>
        <w:shd w:val="clear" w:color="auto" w:fill="FFFFFF"/>
        <w:spacing w:before="0" w:beforeAutospacing="0" w:after="0" w:afterAutospacing="0"/>
        <w:ind w:firstLine="284"/>
        <w:jc w:val="both"/>
        <w:rPr>
          <w:color w:val="000000"/>
          <w:sz w:val="28"/>
          <w:szCs w:val="28"/>
        </w:rPr>
      </w:pPr>
      <w:r w:rsidRPr="007A0EEE">
        <w:rPr>
          <w:color w:val="000000"/>
          <w:sz w:val="28"/>
          <w:szCs w:val="28"/>
        </w:rPr>
        <w:t>Там же</w:t>
      </w:r>
    </w:p>
    <w:p w:rsidR="003B0BDB" w:rsidRPr="007A0EEE" w:rsidRDefault="003B0BDB" w:rsidP="003B0BDB">
      <w:pPr>
        <w:pStyle w:val="western"/>
        <w:numPr>
          <w:ilvl w:val="0"/>
          <w:numId w:val="2"/>
        </w:numPr>
        <w:shd w:val="clear" w:color="auto" w:fill="FFFFFF"/>
        <w:spacing w:before="0" w:beforeAutospacing="0" w:after="0" w:afterAutospacing="0"/>
        <w:ind w:firstLine="284"/>
        <w:jc w:val="both"/>
        <w:rPr>
          <w:color w:val="000000"/>
          <w:sz w:val="28"/>
          <w:szCs w:val="28"/>
        </w:rPr>
      </w:pPr>
      <w:r w:rsidRPr="007A0EEE">
        <w:rPr>
          <w:color w:val="000000"/>
          <w:sz w:val="28"/>
          <w:szCs w:val="28"/>
        </w:rPr>
        <w:t>Достоевский и современность: проблема совести //</w:t>
      </w:r>
      <w:r w:rsidRPr="007A0EEE">
        <w:rPr>
          <w:rStyle w:val="apple-converted-space"/>
          <w:color w:val="000000"/>
          <w:sz w:val="28"/>
          <w:szCs w:val="28"/>
        </w:rPr>
        <w:t> </w:t>
      </w:r>
      <w:hyperlink r:id="rId14" w:tgtFrame="_blank" w:history="1">
        <w:r w:rsidRPr="007A0EEE">
          <w:rPr>
            <w:rStyle w:val="a7"/>
            <w:rFonts w:eastAsia="Corbel"/>
            <w:color w:val="2222CC"/>
            <w:sz w:val="28"/>
            <w:szCs w:val="28"/>
          </w:rPr>
          <w:t>www.spsl.nsc.ru/~m1-way/izr/sovst/izr3.htm</w:t>
        </w:r>
      </w:hyperlink>
      <w:r w:rsidRPr="007A0EEE">
        <w:rPr>
          <w:rStyle w:val="apple-converted-space"/>
          <w:color w:val="000000"/>
          <w:sz w:val="28"/>
          <w:szCs w:val="28"/>
        </w:rPr>
        <w:t> </w:t>
      </w:r>
      <w:r w:rsidRPr="007A0EEE">
        <w:rPr>
          <w:color w:val="000000"/>
          <w:sz w:val="28"/>
          <w:szCs w:val="28"/>
        </w:rPr>
        <w:t>(обращение 25 мая 2016 г.)</w:t>
      </w:r>
    </w:p>
    <w:p w:rsidR="003B0BDB" w:rsidRPr="007A0EEE" w:rsidRDefault="003B0BDB" w:rsidP="003B0BDB">
      <w:pPr>
        <w:pStyle w:val="western"/>
        <w:numPr>
          <w:ilvl w:val="0"/>
          <w:numId w:val="2"/>
        </w:numPr>
        <w:shd w:val="clear" w:color="auto" w:fill="FFFFFF"/>
        <w:spacing w:before="0" w:beforeAutospacing="0" w:after="0" w:afterAutospacing="0"/>
        <w:ind w:firstLine="284"/>
        <w:jc w:val="both"/>
        <w:rPr>
          <w:color w:val="000000"/>
          <w:sz w:val="28"/>
          <w:szCs w:val="28"/>
        </w:rPr>
      </w:pPr>
      <w:r w:rsidRPr="007A0EEE">
        <w:rPr>
          <w:color w:val="000000"/>
          <w:sz w:val="28"/>
          <w:szCs w:val="28"/>
        </w:rPr>
        <w:t>О Достоевском. Творчество Достоевского в русской мысли 1881-1931 годов. Сборник статей. М, 1990.- С.70</w:t>
      </w:r>
    </w:p>
    <w:p w:rsidR="003B0BDB" w:rsidRPr="007A0EEE" w:rsidRDefault="003B0BDB" w:rsidP="003B0BDB">
      <w:pPr>
        <w:pStyle w:val="western"/>
        <w:numPr>
          <w:ilvl w:val="0"/>
          <w:numId w:val="2"/>
        </w:numPr>
        <w:shd w:val="clear" w:color="auto" w:fill="FFFFFF"/>
        <w:spacing w:before="0" w:beforeAutospacing="0" w:after="0" w:afterAutospacing="0"/>
        <w:ind w:firstLine="284"/>
        <w:jc w:val="both"/>
        <w:rPr>
          <w:color w:val="000000"/>
          <w:sz w:val="28"/>
          <w:szCs w:val="28"/>
        </w:rPr>
      </w:pPr>
      <w:r w:rsidRPr="007A0EEE">
        <w:rPr>
          <w:color w:val="000000"/>
          <w:sz w:val="28"/>
          <w:szCs w:val="28"/>
        </w:rPr>
        <w:t>Там же</w:t>
      </w:r>
    </w:p>
    <w:p w:rsidR="003B0BDB" w:rsidRPr="007A0EEE" w:rsidRDefault="003B0BDB" w:rsidP="003B0BDB">
      <w:pPr>
        <w:pStyle w:val="western"/>
        <w:numPr>
          <w:ilvl w:val="0"/>
          <w:numId w:val="2"/>
        </w:numPr>
        <w:shd w:val="clear" w:color="auto" w:fill="FFFFFF"/>
        <w:spacing w:before="0" w:beforeAutospacing="0" w:after="0" w:afterAutospacing="0"/>
        <w:ind w:firstLine="284"/>
        <w:jc w:val="both"/>
        <w:rPr>
          <w:color w:val="000000"/>
          <w:sz w:val="28"/>
          <w:szCs w:val="28"/>
        </w:rPr>
      </w:pPr>
      <w:r w:rsidRPr="007A0EEE">
        <w:rPr>
          <w:color w:val="000000"/>
          <w:sz w:val="28"/>
          <w:szCs w:val="28"/>
        </w:rPr>
        <w:t>Достоевский Ф.М. Дневник писателя, 1876. С.- 337-338//</w:t>
      </w:r>
      <w:r w:rsidRPr="007A0EEE">
        <w:rPr>
          <w:rStyle w:val="apple-converted-space"/>
          <w:color w:val="000000"/>
          <w:sz w:val="28"/>
          <w:szCs w:val="28"/>
        </w:rPr>
        <w:t> </w:t>
      </w:r>
      <w:proofErr w:type="spellStart"/>
      <w:r w:rsidRPr="007A0EEE">
        <w:rPr>
          <w:color w:val="000000"/>
          <w:sz w:val="28"/>
          <w:szCs w:val="28"/>
          <w:lang w:val="en-US"/>
        </w:rPr>
        <w:t>az</w:t>
      </w:r>
      <w:proofErr w:type="spellEnd"/>
      <w:r w:rsidRPr="007A0EEE">
        <w:rPr>
          <w:color w:val="000000"/>
          <w:sz w:val="28"/>
          <w:szCs w:val="28"/>
        </w:rPr>
        <w:t>.</w:t>
      </w:r>
      <w:r w:rsidRPr="007A0EEE">
        <w:rPr>
          <w:color w:val="000000"/>
          <w:sz w:val="28"/>
          <w:szCs w:val="28"/>
          <w:lang w:val="en-US"/>
        </w:rPr>
        <w:t>lib</w:t>
      </w:r>
      <w:r w:rsidRPr="007A0EEE">
        <w:rPr>
          <w:color w:val="000000"/>
          <w:sz w:val="28"/>
          <w:szCs w:val="28"/>
        </w:rPr>
        <w:t>.</w:t>
      </w:r>
      <w:proofErr w:type="spellStart"/>
      <w:r w:rsidRPr="007A0EEE">
        <w:rPr>
          <w:color w:val="000000"/>
          <w:sz w:val="28"/>
          <w:szCs w:val="28"/>
          <w:lang w:val="en-US"/>
        </w:rPr>
        <w:t>ru</w:t>
      </w:r>
      <w:proofErr w:type="spellEnd"/>
      <w:r w:rsidRPr="007A0EEE">
        <w:rPr>
          <w:color w:val="000000"/>
          <w:sz w:val="28"/>
          <w:szCs w:val="28"/>
        </w:rPr>
        <w:t>/</w:t>
      </w:r>
      <w:r w:rsidRPr="007A0EEE">
        <w:rPr>
          <w:color w:val="000000"/>
          <w:sz w:val="28"/>
          <w:szCs w:val="28"/>
          <w:lang w:val="en-US"/>
        </w:rPr>
        <w:t>d</w:t>
      </w:r>
      <w:r w:rsidRPr="007A0EEE">
        <w:rPr>
          <w:color w:val="000000"/>
          <w:sz w:val="28"/>
          <w:szCs w:val="28"/>
        </w:rPr>
        <w:t>/</w:t>
      </w:r>
      <w:proofErr w:type="spellStart"/>
      <w:r w:rsidRPr="007A0EEE">
        <w:rPr>
          <w:color w:val="000000"/>
          <w:sz w:val="28"/>
          <w:szCs w:val="28"/>
          <w:lang w:val="en-US"/>
        </w:rPr>
        <w:t>dostoewskij</w:t>
      </w:r>
      <w:proofErr w:type="spellEnd"/>
      <w:r w:rsidRPr="007A0EEE">
        <w:rPr>
          <w:color w:val="000000"/>
          <w:sz w:val="28"/>
          <w:szCs w:val="28"/>
        </w:rPr>
        <w:t>_</w:t>
      </w:r>
      <w:r w:rsidRPr="007A0EEE">
        <w:rPr>
          <w:color w:val="000000"/>
          <w:sz w:val="28"/>
          <w:szCs w:val="28"/>
          <w:lang w:val="en-US"/>
        </w:rPr>
        <w:t>f</w:t>
      </w:r>
      <w:r w:rsidRPr="007A0EEE">
        <w:rPr>
          <w:color w:val="000000"/>
          <w:sz w:val="28"/>
          <w:szCs w:val="28"/>
        </w:rPr>
        <w:t>_</w:t>
      </w:r>
      <w:r w:rsidRPr="007A0EEE">
        <w:rPr>
          <w:color w:val="000000"/>
          <w:sz w:val="28"/>
          <w:szCs w:val="28"/>
          <w:lang w:val="en-US"/>
        </w:rPr>
        <w:t>m</w:t>
      </w:r>
      <w:r w:rsidRPr="007A0EEE">
        <w:rPr>
          <w:color w:val="000000"/>
          <w:sz w:val="28"/>
          <w:szCs w:val="28"/>
        </w:rPr>
        <w:t>/</w:t>
      </w:r>
      <w:r w:rsidRPr="007A0EEE">
        <w:rPr>
          <w:color w:val="000000"/>
          <w:sz w:val="28"/>
          <w:szCs w:val="28"/>
          <w:lang w:val="en-US"/>
        </w:rPr>
        <w:t>text</w:t>
      </w:r>
      <w:r w:rsidRPr="007A0EEE">
        <w:rPr>
          <w:color w:val="000000"/>
          <w:sz w:val="28"/>
          <w:szCs w:val="28"/>
        </w:rPr>
        <w:t>_0480.</w:t>
      </w:r>
      <w:proofErr w:type="spellStart"/>
      <w:r w:rsidRPr="007A0EEE">
        <w:rPr>
          <w:color w:val="000000"/>
          <w:sz w:val="28"/>
          <w:szCs w:val="28"/>
          <w:lang w:val="en-US"/>
        </w:rPr>
        <w:t>shtml</w:t>
      </w:r>
      <w:proofErr w:type="spellEnd"/>
      <w:r w:rsidRPr="007A0EEE">
        <w:rPr>
          <w:rStyle w:val="apple-converted-space"/>
          <w:color w:val="000000"/>
          <w:sz w:val="28"/>
          <w:szCs w:val="28"/>
        </w:rPr>
        <w:t> </w:t>
      </w:r>
      <w:r w:rsidRPr="007A0EEE">
        <w:rPr>
          <w:color w:val="000000"/>
          <w:sz w:val="28"/>
          <w:szCs w:val="28"/>
        </w:rPr>
        <w:t>(обращение 25 мая 2016 г.)</w:t>
      </w:r>
    </w:p>
    <w:p w:rsidR="003B0BDB" w:rsidRPr="007A0EEE" w:rsidRDefault="003B0BDB" w:rsidP="003B0BDB">
      <w:pPr>
        <w:pStyle w:val="western"/>
        <w:numPr>
          <w:ilvl w:val="0"/>
          <w:numId w:val="2"/>
        </w:numPr>
        <w:shd w:val="clear" w:color="auto" w:fill="FFFFFF"/>
        <w:spacing w:before="0" w:beforeAutospacing="0" w:after="0" w:afterAutospacing="0"/>
        <w:ind w:firstLine="284"/>
        <w:jc w:val="both"/>
        <w:rPr>
          <w:color w:val="000000"/>
          <w:sz w:val="28"/>
          <w:szCs w:val="28"/>
        </w:rPr>
      </w:pPr>
      <w:r w:rsidRPr="007A0EEE">
        <w:rPr>
          <w:color w:val="000000"/>
          <w:sz w:val="28"/>
          <w:szCs w:val="28"/>
        </w:rPr>
        <w:t>Терлецкий А. «В Европе выгода - у нас жертва»: Ф.М.Достоевский о европейской цивилизации и России // Русская народная линия: информационно-аналитическая служба // ruskline.ru/.../v_evrope_vygoda_u_nas_zhertva_fmdostoevskij_o_evrop (обращение 30.05.2016)</w:t>
      </w:r>
    </w:p>
    <w:p w:rsidR="003B0BDB" w:rsidRPr="007A0EEE" w:rsidRDefault="003B0BDB" w:rsidP="003B0BDB">
      <w:pPr>
        <w:pStyle w:val="western"/>
        <w:numPr>
          <w:ilvl w:val="0"/>
          <w:numId w:val="2"/>
        </w:numPr>
        <w:shd w:val="clear" w:color="auto" w:fill="FFFFFF"/>
        <w:spacing w:before="0" w:beforeAutospacing="0" w:after="0" w:afterAutospacing="0"/>
        <w:ind w:firstLine="284"/>
        <w:jc w:val="both"/>
        <w:rPr>
          <w:color w:val="000000"/>
          <w:sz w:val="28"/>
          <w:szCs w:val="28"/>
        </w:rPr>
      </w:pPr>
      <w:r w:rsidRPr="007A0EEE">
        <w:rPr>
          <w:color w:val="000000"/>
          <w:sz w:val="28"/>
          <w:szCs w:val="28"/>
        </w:rPr>
        <w:t>О Достоевском. Творчество Достоевского в русской мысли 1881-1931 годов. Сборник статей. М, 1990. - С.249</w:t>
      </w:r>
    </w:p>
    <w:p w:rsidR="003B0BDB" w:rsidRPr="007A0EEE" w:rsidRDefault="003B0BDB" w:rsidP="003B0BDB">
      <w:pPr>
        <w:pStyle w:val="western"/>
        <w:numPr>
          <w:ilvl w:val="0"/>
          <w:numId w:val="2"/>
        </w:numPr>
        <w:shd w:val="clear" w:color="auto" w:fill="FFFFFF"/>
        <w:spacing w:before="0" w:beforeAutospacing="0" w:after="0" w:afterAutospacing="0"/>
        <w:ind w:firstLine="284"/>
        <w:jc w:val="both"/>
        <w:rPr>
          <w:color w:val="000000"/>
          <w:sz w:val="28"/>
          <w:szCs w:val="28"/>
        </w:rPr>
      </w:pPr>
      <w:r w:rsidRPr="007A0EEE">
        <w:rPr>
          <w:color w:val="000000"/>
          <w:sz w:val="28"/>
          <w:szCs w:val="28"/>
        </w:rPr>
        <w:t>Там же.- С. 391</w:t>
      </w:r>
    </w:p>
    <w:p w:rsidR="003B0BDB" w:rsidRPr="007A0EEE" w:rsidRDefault="003B0BDB" w:rsidP="003B0BDB">
      <w:pPr>
        <w:pStyle w:val="western"/>
        <w:numPr>
          <w:ilvl w:val="0"/>
          <w:numId w:val="2"/>
        </w:numPr>
        <w:shd w:val="clear" w:color="auto" w:fill="FFFFFF"/>
        <w:spacing w:before="0" w:beforeAutospacing="0" w:after="0" w:afterAutospacing="0"/>
        <w:ind w:firstLine="284"/>
        <w:jc w:val="both"/>
        <w:rPr>
          <w:color w:val="000000"/>
          <w:sz w:val="28"/>
          <w:szCs w:val="28"/>
        </w:rPr>
      </w:pPr>
      <w:r w:rsidRPr="007A0EEE">
        <w:rPr>
          <w:color w:val="000000"/>
          <w:sz w:val="28"/>
          <w:szCs w:val="28"/>
        </w:rPr>
        <w:t>Достоевский Ф.М. Полн. Собр. Соч. В 30 т. Л., Наука, 1976. Т. 13.- С. 377</w:t>
      </w:r>
    </w:p>
    <w:p w:rsidR="003B0BDB" w:rsidRPr="007A0EEE" w:rsidRDefault="003B0BDB" w:rsidP="003B0BDB">
      <w:pPr>
        <w:pStyle w:val="western"/>
        <w:numPr>
          <w:ilvl w:val="0"/>
          <w:numId w:val="2"/>
        </w:numPr>
        <w:shd w:val="clear" w:color="auto" w:fill="FFFFFF"/>
        <w:spacing w:before="0" w:beforeAutospacing="0" w:after="0" w:afterAutospacing="0"/>
        <w:ind w:firstLine="284"/>
        <w:jc w:val="both"/>
        <w:rPr>
          <w:color w:val="000000"/>
          <w:sz w:val="28"/>
          <w:szCs w:val="28"/>
        </w:rPr>
      </w:pPr>
      <w:r w:rsidRPr="007A0EEE">
        <w:rPr>
          <w:color w:val="000000"/>
          <w:sz w:val="28"/>
          <w:szCs w:val="28"/>
        </w:rPr>
        <w:t>О Достоевском. Творчество Достоевского в русской мысли 1881-1931 годов. Сборник статей. М, 1990.- С.248-249</w:t>
      </w:r>
    </w:p>
    <w:p w:rsidR="003B0BDB" w:rsidRPr="007A0EEE" w:rsidRDefault="003B0BDB" w:rsidP="003B0BDB">
      <w:pPr>
        <w:pStyle w:val="western"/>
        <w:shd w:val="clear" w:color="auto" w:fill="FFFFFF"/>
        <w:spacing w:before="0" w:beforeAutospacing="0" w:after="0" w:afterAutospacing="0"/>
        <w:ind w:firstLine="284"/>
        <w:jc w:val="both"/>
        <w:rPr>
          <w:color w:val="000000"/>
          <w:sz w:val="28"/>
          <w:szCs w:val="28"/>
        </w:rPr>
      </w:pPr>
    </w:p>
    <w:p w:rsidR="003B0BDB" w:rsidRPr="007A0EEE" w:rsidRDefault="003B0BDB" w:rsidP="003B0BDB">
      <w:pPr>
        <w:spacing w:after="0"/>
        <w:ind w:firstLine="284"/>
        <w:jc w:val="both"/>
        <w:rPr>
          <w:rFonts w:ascii="Times New Roman" w:hAnsi="Times New Roman" w:cs="Times New Roman"/>
          <w:b/>
          <w:sz w:val="28"/>
          <w:szCs w:val="28"/>
        </w:rPr>
      </w:pPr>
      <w:r w:rsidRPr="007A0EEE">
        <w:rPr>
          <w:rFonts w:ascii="Times New Roman" w:hAnsi="Times New Roman" w:cs="Times New Roman"/>
          <w:b/>
          <w:sz w:val="28"/>
          <w:szCs w:val="28"/>
        </w:rPr>
        <w:t xml:space="preserve">Напечатано в </w:t>
      </w:r>
    </w:p>
    <w:p w:rsidR="003B0BDB" w:rsidRDefault="003B0BDB" w:rsidP="003B0BDB">
      <w:pPr>
        <w:spacing w:after="0"/>
        <w:ind w:firstLine="284"/>
        <w:jc w:val="both"/>
        <w:rPr>
          <w:rFonts w:ascii="Times New Roman" w:hAnsi="Times New Roman" w:cs="Times New Roman"/>
          <w:sz w:val="28"/>
          <w:szCs w:val="28"/>
        </w:rPr>
      </w:pPr>
      <w:r w:rsidRPr="007A0EEE">
        <w:rPr>
          <w:rFonts w:ascii="Times New Roman" w:hAnsi="Times New Roman" w:cs="Times New Roman"/>
          <w:sz w:val="28"/>
          <w:szCs w:val="28"/>
        </w:rPr>
        <w:t>В сборнике международной научной конференции «Значение реалистической философии для естественных  и гуманитарных наук», проходившей 17 ноября 2016 г. в Санкт-Петербургском аграрном университете. Научное издание</w:t>
      </w:r>
      <w:proofErr w:type="gramStart"/>
      <w:r w:rsidRPr="007A0EEE">
        <w:rPr>
          <w:rFonts w:ascii="Times New Roman" w:hAnsi="Times New Roman" w:cs="Times New Roman"/>
          <w:sz w:val="28"/>
          <w:szCs w:val="28"/>
        </w:rPr>
        <w:t>.</w:t>
      </w:r>
      <w:proofErr w:type="gramEnd"/>
      <w:r w:rsidRPr="007A0EEE">
        <w:rPr>
          <w:rFonts w:ascii="Times New Roman" w:hAnsi="Times New Roman" w:cs="Times New Roman"/>
          <w:sz w:val="28"/>
          <w:szCs w:val="28"/>
        </w:rPr>
        <w:t>/</w:t>
      </w:r>
      <w:proofErr w:type="gramStart"/>
      <w:r w:rsidRPr="007A0EEE">
        <w:rPr>
          <w:rFonts w:ascii="Times New Roman" w:hAnsi="Times New Roman" w:cs="Times New Roman"/>
          <w:sz w:val="28"/>
          <w:szCs w:val="28"/>
        </w:rPr>
        <w:t>р</w:t>
      </w:r>
      <w:proofErr w:type="gramEnd"/>
      <w:r w:rsidRPr="007A0EEE">
        <w:rPr>
          <w:rFonts w:ascii="Times New Roman" w:hAnsi="Times New Roman" w:cs="Times New Roman"/>
          <w:sz w:val="28"/>
          <w:szCs w:val="28"/>
        </w:rPr>
        <w:t>ук. Проф. В.Л. Обухов</w:t>
      </w:r>
      <w:r>
        <w:rPr>
          <w:rFonts w:ascii="Times New Roman" w:hAnsi="Times New Roman" w:cs="Times New Roman"/>
          <w:sz w:val="28"/>
          <w:szCs w:val="28"/>
        </w:rPr>
        <w:t>. С. 52-55</w:t>
      </w:r>
    </w:p>
    <w:p w:rsidR="003B0BDB" w:rsidRDefault="003B0BDB" w:rsidP="003B0BDB">
      <w:pPr>
        <w:spacing w:after="0"/>
        <w:ind w:firstLine="284"/>
        <w:jc w:val="both"/>
        <w:rPr>
          <w:rFonts w:ascii="Times New Roman" w:hAnsi="Times New Roman" w:cs="Times New Roman"/>
          <w:sz w:val="28"/>
          <w:szCs w:val="28"/>
        </w:rPr>
      </w:pPr>
    </w:p>
    <w:p w:rsidR="003B0BDB" w:rsidRDefault="003B0BDB" w:rsidP="003B0BDB">
      <w:pPr>
        <w:spacing w:after="0"/>
        <w:ind w:firstLine="284"/>
        <w:jc w:val="both"/>
        <w:rPr>
          <w:rFonts w:ascii="Times New Roman" w:hAnsi="Times New Roman" w:cs="Times New Roman"/>
          <w:sz w:val="28"/>
          <w:szCs w:val="28"/>
        </w:rPr>
      </w:pPr>
    </w:p>
    <w:p w:rsidR="003B0BDB" w:rsidRDefault="003B0BDB" w:rsidP="003B0BDB">
      <w:pPr>
        <w:spacing w:after="0"/>
        <w:ind w:firstLine="284"/>
        <w:jc w:val="both"/>
        <w:rPr>
          <w:rFonts w:ascii="Times New Roman" w:hAnsi="Times New Roman" w:cs="Times New Roman"/>
          <w:sz w:val="28"/>
          <w:szCs w:val="28"/>
        </w:rPr>
      </w:pPr>
    </w:p>
    <w:p w:rsidR="003B0BDB" w:rsidRDefault="003B0BDB" w:rsidP="003B0BDB">
      <w:pPr>
        <w:spacing w:after="0"/>
        <w:ind w:firstLine="284"/>
        <w:jc w:val="both"/>
        <w:rPr>
          <w:rFonts w:ascii="Times New Roman" w:hAnsi="Times New Roman" w:cs="Times New Roman"/>
          <w:sz w:val="28"/>
          <w:szCs w:val="28"/>
        </w:rPr>
      </w:pPr>
    </w:p>
    <w:p w:rsidR="003B0BDB" w:rsidRDefault="003B0BDB" w:rsidP="003B0BDB">
      <w:pPr>
        <w:spacing w:after="0"/>
        <w:ind w:firstLine="284"/>
        <w:jc w:val="both"/>
        <w:rPr>
          <w:rFonts w:ascii="Times New Roman" w:hAnsi="Times New Roman" w:cs="Times New Roman"/>
          <w:sz w:val="28"/>
          <w:szCs w:val="28"/>
        </w:rPr>
      </w:pPr>
    </w:p>
    <w:p w:rsidR="003B0BDB" w:rsidRDefault="003B0BDB" w:rsidP="003B0BDB">
      <w:pPr>
        <w:spacing w:after="0"/>
        <w:ind w:firstLine="284"/>
        <w:jc w:val="both"/>
        <w:rPr>
          <w:rFonts w:ascii="Times New Roman" w:hAnsi="Times New Roman" w:cs="Times New Roman"/>
          <w:sz w:val="28"/>
          <w:szCs w:val="28"/>
        </w:rPr>
      </w:pPr>
    </w:p>
    <w:p w:rsidR="003B0BDB" w:rsidRDefault="003B0BDB" w:rsidP="003B0BDB">
      <w:pPr>
        <w:spacing w:after="0"/>
        <w:ind w:firstLine="284"/>
        <w:jc w:val="both"/>
        <w:rPr>
          <w:rFonts w:ascii="Times New Roman" w:hAnsi="Times New Roman" w:cs="Times New Roman"/>
          <w:sz w:val="28"/>
          <w:szCs w:val="28"/>
        </w:rPr>
      </w:pPr>
    </w:p>
    <w:p w:rsidR="003B0BDB" w:rsidRDefault="003B0BDB" w:rsidP="003B0BDB">
      <w:pPr>
        <w:spacing w:after="0"/>
        <w:ind w:firstLine="284"/>
        <w:jc w:val="both"/>
        <w:rPr>
          <w:rFonts w:ascii="Times New Roman" w:hAnsi="Times New Roman" w:cs="Times New Roman"/>
          <w:sz w:val="28"/>
          <w:szCs w:val="28"/>
        </w:rPr>
      </w:pPr>
    </w:p>
    <w:p w:rsidR="003B0BDB" w:rsidRDefault="003B0BDB" w:rsidP="003B0BDB">
      <w:pPr>
        <w:spacing w:after="0"/>
        <w:ind w:firstLine="284"/>
        <w:jc w:val="both"/>
        <w:rPr>
          <w:rFonts w:ascii="Times New Roman" w:hAnsi="Times New Roman" w:cs="Times New Roman"/>
          <w:sz w:val="28"/>
          <w:szCs w:val="28"/>
        </w:rPr>
      </w:pPr>
    </w:p>
    <w:p w:rsidR="003B0BDB" w:rsidRDefault="003B0BDB" w:rsidP="003B0BDB">
      <w:pPr>
        <w:spacing w:after="0"/>
        <w:ind w:firstLine="284"/>
        <w:jc w:val="both"/>
        <w:rPr>
          <w:rFonts w:ascii="Times New Roman" w:hAnsi="Times New Roman" w:cs="Times New Roman"/>
          <w:sz w:val="28"/>
          <w:szCs w:val="28"/>
        </w:rPr>
      </w:pPr>
    </w:p>
    <w:p w:rsidR="003B0BDB" w:rsidRDefault="003B0BDB" w:rsidP="003B0BDB">
      <w:pPr>
        <w:spacing w:after="0"/>
        <w:ind w:firstLine="284"/>
        <w:jc w:val="both"/>
        <w:rPr>
          <w:rFonts w:ascii="Times New Roman" w:hAnsi="Times New Roman" w:cs="Times New Roman"/>
          <w:sz w:val="28"/>
          <w:szCs w:val="28"/>
        </w:rPr>
      </w:pPr>
    </w:p>
    <w:p w:rsidR="003B0BDB" w:rsidRDefault="003B0BDB" w:rsidP="003B0BDB">
      <w:pPr>
        <w:spacing w:after="0"/>
        <w:ind w:firstLine="284"/>
        <w:jc w:val="both"/>
        <w:rPr>
          <w:rFonts w:ascii="Times New Roman" w:hAnsi="Times New Roman" w:cs="Times New Roman"/>
          <w:sz w:val="28"/>
          <w:szCs w:val="28"/>
        </w:rPr>
      </w:pPr>
    </w:p>
    <w:p w:rsidR="003B0BDB" w:rsidRDefault="003B0BDB" w:rsidP="003B0BDB">
      <w:pPr>
        <w:spacing w:after="0"/>
        <w:ind w:firstLine="284"/>
        <w:jc w:val="both"/>
        <w:rPr>
          <w:rFonts w:ascii="Times New Roman" w:hAnsi="Times New Roman" w:cs="Times New Roman"/>
          <w:sz w:val="28"/>
          <w:szCs w:val="28"/>
        </w:rPr>
      </w:pPr>
    </w:p>
    <w:p w:rsidR="003B0BDB" w:rsidRDefault="003B0BDB" w:rsidP="003B0BDB">
      <w:pPr>
        <w:spacing w:after="0"/>
        <w:ind w:firstLine="284"/>
        <w:jc w:val="both"/>
        <w:rPr>
          <w:rFonts w:ascii="Times New Roman" w:hAnsi="Times New Roman" w:cs="Times New Roman"/>
          <w:sz w:val="28"/>
          <w:szCs w:val="28"/>
        </w:rPr>
      </w:pPr>
    </w:p>
    <w:p w:rsidR="003B0BDB" w:rsidRDefault="003B0BDB" w:rsidP="003B0BDB">
      <w:pPr>
        <w:spacing w:after="0"/>
        <w:ind w:firstLine="284"/>
        <w:jc w:val="both"/>
        <w:rPr>
          <w:rFonts w:ascii="Times New Roman" w:hAnsi="Times New Roman" w:cs="Times New Roman"/>
          <w:sz w:val="28"/>
          <w:szCs w:val="28"/>
        </w:rPr>
      </w:pPr>
    </w:p>
    <w:p w:rsidR="003B0BDB" w:rsidRDefault="003B0BDB" w:rsidP="003B0BDB">
      <w:pPr>
        <w:spacing w:after="0"/>
        <w:ind w:firstLine="284"/>
        <w:jc w:val="both"/>
        <w:rPr>
          <w:rFonts w:ascii="Times New Roman" w:hAnsi="Times New Roman" w:cs="Times New Roman"/>
          <w:sz w:val="28"/>
          <w:szCs w:val="28"/>
        </w:rPr>
      </w:pPr>
    </w:p>
    <w:p w:rsidR="00025356" w:rsidRDefault="00025356" w:rsidP="00025356">
      <w:pPr>
        <w:spacing w:after="0" w:line="240" w:lineRule="auto"/>
        <w:ind w:firstLine="567"/>
        <w:jc w:val="center"/>
        <w:rPr>
          <w:rFonts w:ascii="Times New Roman" w:hAnsi="Times New Roman" w:cs="Times New Roman"/>
          <w:b/>
          <w:sz w:val="28"/>
          <w:szCs w:val="28"/>
        </w:rPr>
      </w:pPr>
      <w:r w:rsidRPr="00313DD4">
        <w:rPr>
          <w:rFonts w:ascii="Times New Roman" w:hAnsi="Times New Roman" w:cs="Times New Roman"/>
          <w:b/>
          <w:sz w:val="28"/>
          <w:szCs w:val="28"/>
        </w:rPr>
        <w:t>К ВОПРОСУ О ПРОТОАБХАЗСКОМ СЛЕДЕ В ЕГИПЕТСКОЙ МИФОЛОГИИ</w:t>
      </w:r>
      <w:r>
        <w:rPr>
          <w:rFonts w:ascii="Times New Roman" w:hAnsi="Times New Roman" w:cs="Times New Roman"/>
          <w:b/>
          <w:sz w:val="28"/>
          <w:szCs w:val="28"/>
        </w:rPr>
        <w:t>: НЕКОТОРЫЕ АСПЕКТЫ</w:t>
      </w:r>
    </w:p>
    <w:p w:rsidR="00025356" w:rsidRDefault="00025356" w:rsidP="00025356">
      <w:pPr>
        <w:spacing w:after="0" w:line="240" w:lineRule="auto"/>
        <w:ind w:firstLine="567"/>
        <w:jc w:val="right"/>
        <w:rPr>
          <w:rFonts w:ascii="Times New Roman" w:hAnsi="Times New Roman" w:cs="Times New Roman"/>
          <w:b/>
          <w:sz w:val="28"/>
          <w:szCs w:val="28"/>
        </w:rPr>
      </w:pPr>
    </w:p>
    <w:p w:rsidR="00025356" w:rsidRPr="00444BC9" w:rsidRDefault="00025356" w:rsidP="00025356">
      <w:pPr>
        <w:spacing w:after="0" w:line="240" w:lineRule="auto"/>
        <w:ind w:firstLine="567"/>
        <w:jc w:val="right"/>
        <w:rPr>
          <w:rFonts w:ascii="Times New Roman" w:hAnsi="Times New Roman" w:cs="Times New Roman"/>
          <w:b/>
          <w:i/>
          <w:sz w:val="28"/>
          <w:szCs w:val="28"/>
        </w:rPr>
      </w:pPr>
      <w:r w:rsidRPr="00444BC9">
        <w:rPr>
          <w:rFonts w:ascii="Times New Roman" w:hAnsi="Times New Roman" w:cs="Times New Roman"/>
          <w:b/>
          <w:i/>
          <w:sz w:val="28"/>
          <w:szCs w:val="28"/>
        </w:rPr>
        <w:t>М.Б. Квициния, канд. филос. наук,</w:t>
      </w:r>
    </w:p>
    <w:p w:rsidR="00025356" w:rsidRPr="00444BC9" w:rsidRDefault="00025356" w:rsidP="00025356">
      <w:pPr>
        <w:spacing w:after="0" w:line="240" w:lineRule="auto"/>
        <w:ind w:firstLine="567"/>
        <w:jc w:val="right"/>
        <w:rPr>
          <w:rFonts w:ascii="Times New Roman" w:hAnsi="Times New Roman" w:cs="Times New Roman"/>
          <w:b/>
          <w:i/>
          <w:sz w:val="28"/>
          <w:szCs w:val="28"/>
        </w:rPr>
      </w:pPr>
      <w:r w:rsidRPr="00444BC9">
        <w:rPr>
          <w:rFonts w:ascii="Times New Roman" w:hAnsi="Times New Roman" w:cs="Times New Roman"/>
          <w:b/>
          <w:i/>
          <w:sz w:val="28"/>
          <w:szCs w:val="28"/>
        </w:rPr>
        <w:t xml:space="preserve"> АГУ. Сухум, Абхазия</w:t>
      </w:r>
    </w:p>
    <w:p w:rsidR="00025356" w:rsidRDefault="00025356" w:rsidP="00025356">
      <w:pPr>
        <w:ind w:firstLine="567"/>
        <w:jc w:val="both"/>
        <w:rPr>
          <w:rFonts w:ascii="Times New Roman" w:hAnsi="Times New Roman" w:cs="Times New Roman"/>
          <w:b/>
          <w:sz w:val="28"/>
          <w:szCs w:val="28"/>
        </w:rPr>
      </w:pPr>
    </w:p>
    <w:p w:rsidR="00025356" w:rsidRDefault="00025356" w:rsidP="00025356">
      <w:pPr>
        <w:spacing w:after="0"/>
        <w:ind w:firstLine="567"/>
        <w:jc w:val="both"/>
        <w:rPr>
          <w:rFonts w:ascii="Times New Roman" w:hAnsi="Times New Roman" w:cs="Times New Roman"/>
          <w:color w:val="767676"/>
          <w:sz w:val="21"/>
          <w:szCs w:val="21"/>
        </w:rPr>
      </w:pPr>
      <w:r w:rsidRPr="002A7887">
        <w:rPr>
          <w:rFonts w:ascii="Times New Roman" w:hAnsi="Times New Roman" w:cs="Times New Roman"/>
          <w:sz w:val="28"/>
          <w:szCs w:val="28"/>
        </w:rPr>
        <w:t xml:space="preserve">Религиозное сознание </w:t>
      </w:r>
      <w:r>
        <w:rPr>
          <w:rFonts w:ascii="Times New Roman" w:hAnsi="Times New Roman" w:cs="Times New Roman"/>
          <w:sz w:val="28"/>
          <w:szCs w:val="28"/>
        </w:rPr>
        <w:t xml:space="preserve">народа с древними корнями включает в себя различного рода напластований, влияний обрядовой, практической повседневности соседствующих этносов, верований, культурных представлений и ценностей. Не является исключением история духовного развития абхазов. </w:t>
      </w:r>
      <w:r w:rsidRPr="00E917B2">
        <w:rPr>
          <w:rFonts w:ascii="Times New Roman" w:hAnsi="Times New Roman" w:cs="Times New Roman"/>
          <w:b/>
          <w:i/>
          <w:sz w:val="28"/>
          <w:szCs w:val="28"/>
          <w:u w:val="single"/>
        </w:rPr>
        <w:t>Абхазы известны сегодня как этническая общность, несущая в своей культуре архаические сущностные моменты, сохраняющиеся в мировосприятии человека</w:t>
      </w:r>
      <w:r>
        <w:rPr>
          <w:rFonts w:ascii="Times New Roman" w:hAnsi="Times New Roman" w:cs="Times New Roman"/>
          <w:sz w:val="28"/>
          <w:szCs w:val="28"/>
        </w:rPr>
        <w:t>. Они помнят сказания, предания, мифы (об Ацанах, об Абрскиле - абх</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рометее), героев Нартов из «Нартского эпоса», богов и др. наследие этнической культуры.   В языковой традиции твердое место занимает каждодневно упоминаемый Верховный Бог </w:t>
      </w:r>
      <w:proofErr w:type="gramStart"/>
      <w:r>
        <w:rPr>
          <w:rFonts w:ascii="Times New Roman" w:hAnsi="Times New Roman" w:cs="Times New Roman"/>
          <w:sz w:val="28"/>
          <w:szCs w:val="28"/>
        </w:rPr>
        <w:t>–</w:t>
      </w:r>
      <w:r w:rsidRPr="00E917B2">
        <w:rPr>
          <w:rFonts w:ascii="Times New Roman" w:hAnsi="Times New Roman" w:cs="Times New Roman"/>
          <w:b/>
          <w:i/>
          <w:sz w:val="28"/>
          <w:szCs w:val="28"/>
          <w:u w:val="single"/>
        </w:rPr>
        <w:t>А</w:t>
      </w:r>
      <w:proofErr w:type="gramEnd"/>
      <w:r w:rsidRPr="00E917B2">
        <w:rPr>
          <w:rFonts w:ascii="Times New Roman" w:hAnsi="Times New Roman" w:cs="Times New Roman"/>
          <w:b/>
          <w:i/>
          <w:sz w:val="28"/>
          <w:szCs w:val="28"/>
          <w:u w:val="single"/>
        </w:rPr>
        <w:t>нцэа, воспринимаемый как священное Имя, образец архаического сознания. В этой связи следует заметить, что в сознании абхазов нет квазислов, заменяющих эти представления</w:t>
      </w:r>
      <w:r>
        <w:rPr>
          <w:rFonts w:ascii="Times New Roman" w:hAnsi="Times New Roman" w:cs="Times New Roman"/>
          <w:sz w:val="28"/>
          <w:szCs w:val="28"/>
        </w:rPr>
        <w:t>. Изучение фактора наслоения и сохранения этих и других религиозных понятий в историческом контексте позволяет лучше постичь проявления сознания этноса в современных условиях кризиса и переходности состояния общественной жизни. Это – с одной стороны. С другой же – возникает возможность определения их историко-географического ареала  возникновения и распространения, тем самым проливая свет на некоторые гипотетически возникающие вопросы. «</w:t>
      </w:r>
      <w:r w:rsidRPr="00023078">
        <w:rPr>
          <w:rFonts w:ascii="Times New Roman" w:hAnsi="Times New Roman" w:cs="Times New Roman"/>
          <w:sz w:val="28"/>
          <w:szCs w:val="28"/>
        </w:rPr>
        <w:t>Очевидно, что процессы, проходящие в современности, - ремифологизация, варваризация и архаизация сознания человека - также способствуют актуализации темы архаического сознания, его изучения во всех проявлениях. Эти исследования помогут выявить условия, в которых архаическое сознание актуализируется в лучших своих формах, а когда - в своихнеприемлемых, асоциальных проявлениях</w:t>
      </w:r>
      <w:r>
        <w:rPr>
          <w:rFonts w:ascii="Times New Roman" w:hAnsi="Times New Roman" w:cs="Times New Roman"/>
          <w:sz w:val="28"/>
          <w:szCs w:val="28"/>
        </w:rPr>
        <w:t>»</w:t>
      </w:r>
      <w:r w:rsidRPr="00D30A57">
        <w:rPr>
          <w:rFonts w:ascii="Times New Roman" w:hAnsi="Times New Roman" w:cs="Times New Roman"/>
          <w:sz w:val="28"/>
          <w:szCs w:val="28"/>
        </w:rPr>
        <w:t>[</w:t>
      </w:r>
      <w:r>
        <w:rPr>
          <w:rFonts w:ascii="Times New Roman" w:hAnsi="Times New Roman" w:cs="Times New Roman"/>
          <w:sz w:val="28"/>
          <w:szCs w:val="28"/>
        </w:rPr>
        <w:t>1]</w:t>
      </w:r>
      <w:r w:rsidRPr="00023078">
        <w:rPr>
          <w:rFonts w:ascii="Times New Roman" w:hAnsi="Times New Roman" w:cs="Times New Roman"/>
          <w:sz w:val="28"/>
          <w:szCs w:val="28"/>
        </w:rPr>
        <w:t>.</w:t>
      </w:r>
    </w:p>
    <w:p w:rsidR="00025356" w:rsidRDefault="00025356" w:rsidP="0002535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Выявление истоков формирования абхазского пантеона богов во главе с верховным богом Анцэа затрагивает вопросы этногенеза абхазов, расселения и миграции их предков, влияния иных этносов на формирование религиозной культуры протоабхазов. В этой связи представляют интерес труды З.В. Анчабадзе, Ш.Д. Инал-Ипа, В. Г. Ардзинба, которые  убедительно доказали родство </w:t>
      </w:r>
      <w:r w:rsidRPr="00F1000B">
        <w:rPr>
          <w:rFonts w:ascii="Times New Roman" w:hAnsi="Times New Roman" w:cs="Times New Roman"/>
          <w:sz w:val="28"/>
          <w:szCs w:val="28"/>
        </w:rPr>
        <w:t xml:space="preserve">абхазо-адыгских племен </w:t>
      </w:r>
      <w:r>
        <w:rPr>
          <w:rFonts w:ascii="Times New Roman" w:hAnsi="Times New Roman" w:cs="Times New Roman"/>
          <w:sz w:val="28"/>
          <w:szCs w:val="28"/>
        </w:rPr>
        <w:t xml:space="preserve">с хеттами, их слияние в результате </w:t>
      </w:r>
      <w:r>
        <w:rPr>
          <w:rFonts w:ascii="Times New Roman" w:hAnsi="Times New Roman" w:cs="Times New Roman"/>
          <w:sz w:val="28"/>
          <w:szCs w:val="28"/>
        </w:rPr>
        <w:lastRenderedPageBreak/>
        <w:t xml:space="preserve">переселений, культурных контактов, </w:t>
      </w:r>
      <w:r w:rsidRPr="0098487B">
        <w:rPr>
          <w:rFonts w:ascii="Times New Roman" w:hAnsi="Times New Roman" w:cs="Times New Roman"/>
          <w:sz w:val="28"/>
          <w:szCs w:val="28"/>
        </w:rPr>
        <w:t>аккультурации</w:t>
      </w:r>
      <w:r>
        <w:rPr>
          <w:rFonts w:ascii="Times New Roman" w:hAnsi="Times New Roman" w:cs="Times New Roman"/>
          <w:sz w:val="28"/>
          <w:szCs w:val="28"/>
        </w:rPr>
        <w:t xml:space="preserve"> религиозных компонентов в бытовую  жизнь с последующим их закреплением в форме пантеона богов. </w:t>
      </w:r>
    </w:p>
    <w:p w:rsidR="00025356" w:rsidRDefault="00025356" w:rsidP="0002535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Проф. А.Б. Крылов в своей работе «Религия и традиции абхазов» (М., 2000) указывает на хеттский след религиозной практики абхазов. Историк Ф. Кобахиа четко обозначил </w:t>
      </w:r>
      <w:r w:rsidRPr="00F17FBB">
        <w:rPr>
          <w:rFonts w:ascii="Times New Roman" w:hAnsi="Times New Roman" w:cs="Times New Roman"/>
          <w:color w:val="000000"/>
          <w:sz w:val="28"/>
          <w:szCs w:val="28"/>
          <w:shd w:val="clear" w:color="auto" w:fill="FFFFFF"/>
        </w:rPr>
        <w:t xml:space="preserve">абхазо-хеттские </w:t>
      </w:r>
      <w:r>
        <w:rPr>
          <w:rFonts w:ascii="Times New Roman" w:hAnsi="Times New Roman" w:cs="Times New Roman"/>
          <w:color w:val="000000"/>
          <w:sz w:val="28"/>
          <w:szCs w:val="28"/>
          <w:shd w:val="clear" w:color="auto" w:fill="FFFFFF"/>
        </w:rPr>
        <w:t xml:space="preserve">религиозно-мифологические </w:t>
      </w:r>
      <w:r w:rsidRPr="00F17FBB">
        <w:rPr>
          <w:rFonts w:ascii="Times New Roman" w:hAnsi="Times New Roman" w:cs="Times New Roman"/>
          <w:color w:val="000000"/>
          <w:sz w:val="28"/>
          <w:szCs w:val="28"/>
          <w:shd w:val="clear" w:color="auto" w:fill="FFFFFF"/>
        </w:rPr>
        <w:t>параллели</w:t>
      </w:r>
      <w:r>
        <w:rPr>
          <w:rFonts w:ascii="Times New Roman" w:hAnsi="Times New Roman" w:cs="Times New Roman"/>
          <w:color w:val="000000"/>
          <w:sz w:val="28"/>
          <w:szCs w:val="28"/>
          <w:shd w:val="clear" w:color="auto" w:fill="FFFFFF"/>
        </w:rPr>
        <w:t xml:space="preserve">, проанализировав этимологическую связь абхазских богов с </w:t>
      </w:r>
      <w:proofErr w:type="gramStart"/>
      <w:r>
        <w:rPr>
          <w:rFonts w:ascii="Times New Roman" w:hAnsi="Times New Roman" w:cs="Times New Roman"/>
          <w:color w:val="000000"/>
          <w:sz w:val="28"/>
          <w:szCs w:val="28"/>
          <w:shd w:val="clear" w:color="auto" w:fill="FFFFFF"/>
        </w:rPr>
        <w:t>хеттскими</w:t>
      </w:r>
      <w:proofErr w:type="gramEnd"/>
      <w:r>
        <w:rPr>
          <w:rFonts w:ascii="Times New Roman" w:hAnsi="Times New Roman" w:cs="Times New Roman"/>
          <w:color w:val="000000"/>
          <w:sz w:val="28"/>
          <w:szCs w:val="28"/>
          <w:shd w:val="clear" w:color="auto" w:fill="FFFFFF"/>
        </w:rPr>
        <w:t xml:space="preserve"> (Анцва, Луны, Солнца, Войны, Грозы). Относительно религиозных связей абхазского пантеона богов с мифологическими персонажами народа Шумер имеются предположения  в трудах Л. Регельсона и </w:t>
      </w:r>
      <w:proofErr w:type="spellStart"/>
      <w:r>
        <w:rPr>
          <w:rFonts w:ascii="Times New Roman" w:hAnsi="Times New Roman" w:cs="Times New Roman"/>
          <w:color w:val="000000"/>
          <w:sz w:val="28"/>
          <w:szCs w:val="28"/>
          <w:shd w:val="clear" w:color="auto" w:fill="FFFFFF"/>
        </w:rPr>
        <w:t>И</w:t>
      </w:r>
      <w:proofErr w:type="spellEnd"/>
      <w:r>
        <w:rPr>
          <w:rFonts w:ascii="Times New Roman" w:hAnsi="Times New Roman" w:cs="Times New Roman"/>
          <w:color w:val="000000"/>
          <w:sz w:val="28"/>
          <w:szCs w:val="28"/>
          <w:shd w:val="clear" w:color="auto" w:fill="FFFFFF"/>
        </w:rPr>
        <w:t>. Хварция («Земля Адама»), А.Крылов</w:t>
      </w:r>
      <w:proofErr w:type="gramStart"/>
      <w:r>
        <w:rPr>
          <w:rFonts w:ascii="Times New Roman" w:hAnsi="Times New Roman" w:cs="Times New Roman"/>
          <w:color w:val="000000"/>
          <w:sz w:val="28"/>
          <w:szCs w:val="28"/>
          <w:shd w:val="clear" w:color="auto" w:fill="FFFFFF"/>
        </w:rPr>
        <w:t>а</w:t>
      </w:r>
      <w:r w:rsidRPr="0030624C">
        <w:rPr>
          <w:rFonts w:ascii="Times New Roman" w:hAnsi="Times New Roman" w:cs="Times New Roman"/>
          <w:color w:val="000000"/>
          <w:sz w:val="28"/>
          <w:szCs w:val="28"/>
          <w:shd w:val="clear" w:color="auto" w:fill="FFFFFF"/>
        </w:rPr>
        <w:t>(</w:t>
      </w:r>
      <w:proofErr w:type="gramEnd"/>
      <w:r w:rsidRPr="0030624C">
        <w:rPr>
          <w:rFonts w:ascii="Times New Roman" w:hAnsi="Times New Roman" w:cs="Times New Roman"/>
          <w:color w:val="000000"/>
          <w:sz w:val="28"/>
          <w:szCs w:val="28"/>
          <w:shd w:val="clear" w:color="auto" w:fill="FFFFFF"/>
        </w:rPr>
        <w:t>«</w:t>
      </w:r>
      <w:r w:rsidRPr="0030624C">
        <w:rPr>
          <w:rFonts w:ascii="Times New Roman" w:hAnsi="Times New Roman" w:cs="Times New Roman"/>
          <w:bCs/>
          <w:color w:val="000000"/>
          <w:sz w:val="28"/>
          <w:szCs w:val="28"/>
          <w:shd w:val="clear" w:color="auto" w:fill="FFFFFF"/>
        </w:rPr>
        <w:t>Религия современных абхазов: реликт прамонотеизма»)</w:t>
      </w:r>
      <w:r>
        <w:rPr>
          <w:rFonts w:ascii="Times New Roman" w:hAnsi="Times New Roman" w:cs="Times New Roman"/>
          <w:sz w:val="28"/>
          <w:szCs w:val="28"/>
        </w:rPr>
        <w:t xml:space="preserve">. </w:t>
      </w:r>
    </w:p>
    <w:p w:rsidR="00025356" w:rsidRDefault="00025356" w:rsidP="00025356">
      <w:pPr>
        <w:spacing w:after="0"/>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Еще древнее выглядит гипотеза о протокавказской письменности, </w:t>
      </w:r>
      <w:r>
        <w:rPr>
          <w:rFonts w:ascii="Times New Roman" w:hAnsi="Times New Roman" w:cs="Times New Roman"/>
          <w:color w:val="222222"/>
          <w:sz w:val="28"/>
          <w:szCs w:val="28"/>
          <w:shd w:val="clear" w:color="auto" w:fill="FFFFFF"/>
        </w:rPr>
        <w:t xml:space="preserve">подтверждающей существование древней ашуйской цивилизации (абхазо-абазинской и убыхской в своей этнической основе) </w:t>
      </w:r>
      <w:r>
        <w:rPr>
          <w:rFonts w:ascii="Times New Roman" w:hAnsi="Times New Roman" w:cs="Times New Roman"/>
          <w:sz w:val="28"/>
          <w:szCs w:val="28"/>
        </w:rPr>
        <w:t xml:space="preserve">советского лингивста, академика Г.Ф. Турчанинова. </w:t>
      </w:r>
      <w:r w:rsidRPr="00300372">
        <w:rPr>
          <w:rFonts w:ascii="Times New Roman" w:hAnsi="Times New Roman" w:cs="Times New Roman"/>
          <w:sz w:val="28"/>
          <w:szCs w:val="28"/>
        </w:rPr>
        <w:t xml:space="preserve">В ней посредством расшифровки Майкопской плиты, найденной </w:t>
      </w:r>
      <w:r w:rsidRPr="00300372">
        <w:rPr>
          <w:rFonts w:ascii="Times New Roman" w:hAnsi="Times New Roman" w:cs="Times New Roman"/>
          <w:color w:val="222222"/>
          <w:sz w:val="28"/>
          <w:szCs w:val="28"/>
          <w:shd w:val="clear" w:color="auto" w:fill="FFFFFF"/>
        </w:rPr>
        <w:t xml:space="preserve">случайно в 1960 году, на территории Коэщевского городища, </w:t>
      </w:r>
      <w:r>
        <w:rPr>
          <w:rFonts w:ascii="Times New Roman" w:hAnsi="Times New Roman" w:cs="Times New Roman"/>
          <w:color w:val="222222"/>
          <w:sz w:val="28"/>
          <w:szCs w:val="28"/>
          <w:shd w:val="clear" w:color="auto" w:fill="FFFFFF"/>
        </w:rPr>
        <w:t xml:space="preserve">синхронизируемая и </w:t>
      </w:r>
      <w:r w:rsidRPr="00300372">
        <w:rPr>
          <w:rFonts w:ascii="Times New Roman" w:hAnsi="Times New Roman" w:cs="Times New Roman"/>
          <w:color w:val="222222"/>
          <w:sz w:val="28"/>
          <w:szCs w:val="28"/>
          <w:shd w:val="clear" w:color="auto" w:fill="FFFFFF"/>
        </w:rPr>
        <w:t>датируемая с майкопской археологической культурой, то есть с середины 4 тыс.до</w:t>
      </w:r>
      <w:proofErr w:type="gramStart"/>
      <w:r w:rsidRPr="00300372">
        <w:rPr>
          <w:rFonts w:ascii="Times New Roman" w:hAnsi="Times New Roman" w:cs="Times New Roman"/>
          <w:color w:val="222222"/>
          <w:sz w:val="28"/>
          <w:szCs w:val="28"/>
          <w:shd w:val="clear" w:color="auto" w:fill="FFFFFF"/>
        </w:rPr>
        <w:t>.н</w:t>
      </w:r>
      <w:proofErr w:type="gramEnd"/>
      <w:r w:rsidRPr="00300372">
        <w:rPr>
          <w:rFonts w:ascii="Times New Roman" w:hAnsi="Times New Roman" w:cs="Times New Roman"/>
          <w:color w:val="222222"/>
          <w:sz w:val="28"/>
          <w:szCs w:val="28"/>
          <w:shd w:val="clear" w:color="auto" w:fill="FFFFFF"/>
        </w:rPr>
        <w:t>. э. по середину 3 тыс. до н. э.,</w:t>
      </w:r>
      <w:r w:rsidRPr="00300372">
        <w:rPr>
          <w:rFonts w:ascii="Times New Roman" w:hAnsi="Times New Roman" w:cs="Times New Roman"/>
          <w:sz w:val="28"/>
          <w:szCs w:val="28"/>
        </w:rPr>
        <w:t xml:space="preserve"> автор </w:t>
      </w:r>
      <w:r w:rsidRPr="00300372">
        <w:rPr>
          <w:rFonts w:ascii="Times New Roman" w:hAnsi="Times New Roman" w:cs="Times New Roman"/>
          <w:color w:val="222222"/>
          <w:sz w:val="28"/>
          <w:szCs w:val="28"/>
          <w:shd w:val="clear" w:color="auto" w:fill="FFFFFF"/>
        </w:rPr>
        <w:t xml:space="preserve">указывает на связь </w:t>
      </w:r>
      <w:r w:rsidRPr="003167EC">
        <w:rPr>
          <w:rFonts w:ascii="Times New Roman" w:hAnsi="Times New Roman" w:cs="Times New Roman"/>
          <w:b/>
          <w:color w:val="222222"/>
          <w:sz w:val="28"/>
          <w:szCs w:val="28"/>
          <w:u w:val="single"/>
          <w:shd w:val="clear" w:color="auto" w:fill="FFFFFF"/>
        </w:rPr>
        <w:t>ашуйского царя Пту с абхазским  Богом Амра-ныха (Солнце).</w:t>
      </w:r>
      <w:r>
        <w:rPr>
          <w:rFonts w:ascii="Times New Roman" w:hAnsi="Times New Roman" w:cs="Times New Roman"/>
          <w:color w:val="222222"/>
          <w:sz w:val="28"/>
          <w:szCs w:val="28"/>
          <w:shd w:val="clear" w:color="auto" w:fill="FFFFFF"/>
        </w:rPr>
        <w:t>Он же является легендарным ашуйским правителем, основателем потомков Аэта.</w:t>
      </w:r>
    </w:p>
    <w:p w:rsidR="00025356" w:rsidRPr="00C662BF" w:rsidRDefault="00025356" w:rsidP="0002535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Историк </w:t>
      </w:r>
      <w:r w:rsidRPr="00AC6BEA">
        <w:rPr>
          <w:rFonts w:ascii="Times New Roman" w:hAnsi="Times New Roman" w:cs="Times New Roman"/>
          <w:sz w:val="28"/>
          <w:szCs w:val="28"/>
        </w:rPr>
        <w:t>Джемакулова Б.</w:t>
      </w:r>
      <w:r>
        <w:rPr>
          <w:rFonts w:ascii="Times New Roman" w:hAnsi="Times New Roman" w:cs="Times New Roman"/>
          <w:sz w:val="28"/>
          <w:szCs w:val="28"/>
        </w:rPr>
        <w:t xml:space="preserve"> М.в своей статье «</w:t>
      </w:r>
      <w:r w:rsidRPr="00AC6BEA">
        <w:rPr>
          <w:rFonts w:ascii="Times New Roman" w:hAnsi="Times New Roman" w:cs="Times New Roman"/>
          <w:sz w:val="28"/>
          <w:szCs w:val="28"/>
        </w:rPr>
        <w:t>Георгий Федорович Турчанинов и его открыт</w:t>
      </w:r>
      <w:r>
        <w:rPr>
          <w:rFonts w:ascii="Times New Roman" w:hAnsi="Times New Roman" w:cs="Times New Roman"/>
          <w:sz w:val="28"/>
          <w:szCs w:val="28"/>
        </w:rPr>
        <w:t>ие» обращает «</w:t>
      </w:r>
      <w:r w:rsidRPr="003E4DC0">
        <w:rPr>
          <w:rFonts w:ascii="Times New Roman" w:hAnsi="Times New Roman" w:cs="Times New Roman"/>
          <w:sz w:val="28"/>
          <w:szCs w:val="28"/>
        </w:rPr>
        <w:t xml:space="preserve">внимание читателей еще на одну деталь. Судя по надписи, царь Аиэт считает себя потомком (сыном) великого Мараны - Солнце-Бога, и в греческом мифе Аиэт, также </w:t>
      </w:r>
      <w:proofErr w:type="gramStart"/>
      <w:r w:rsidRPr="003E4DC0">
        <w:rPr>
          <w:rFonts w:ascii="Times New Roman" w:hAnsi="Times New Roman" w:cs="Times New Roman"/>
          <w:sz w:val="28"/>
          <w:szCs w:val="28"/>
        </w:rPr>
        <w:t>является сыном</w:t>
      </w:r>
      <w:proofErr w:type="gramEnd"/>
      <w:r w:rsidRPr="003E4DC0">
        <w:rPr>
          <w:rFonts w:ascii="Times New Roman" w:hAnsi="Times New Roman" w:cs="Times New Roman"/>
          <w:sz w:val="28"/>
          <w:szCs w:val="28"/>
        </w:rPr>
        <w:t xml:space="preserve"> Бога Солнца (по-гречески – Гелиос)</w:t>
      </w:r>
      <w:r>
        <w:rPr>
          <w:rFonts w:ascii="Times New Roman" w:hAnsi="Times New Roman" w:cs="Times New Roman"/>
          <w:sz w:val="28"/>
          <w:szCs w:val="28"/>
        </w:rPr>
        <w:t>…</w:t>
      </w:r>
      <w:r w:rsidRPr="003E4DC0">
        <w:rPr>
          <w:rFonts w:ascii="Times New Roman" w:hAnsi="Times New Roman" w:cs="Times New Roman"/>
          <w:sz w:val="28"/>
          <w:szCs w:val="28"/>
        </w:rPr>
        <w:t xml:space="preserve"> Вероятно, назвав себя сыном царя Пту, прозванного в народе Мараны, Аиэт и в греческой мифологии стал считаться потомком Гелиоса</w:t>
      </w:r>
      <w:r>
        <w:rPr>
          <w:rFonts w:ascii="Times New Roman" w:hAnsi="Times New Roman" w:cs="Times New Roman"/>
          <w:sz w:val="28"/>
          <w:szCs w:val="28"/>
        </w:rPr>
        <w:t>»</w:t>
      </w:r>
      <w:r w:rsidRPr="00AC6BEA">
        <w:rPr>
          <w:rFonts w:ascii="Times New Roman" w:hAnsi="Times New Roman" w:cs="Times New Roman"/>
          <w:sz w:val="28"/>
          <w:szCs w:val="28"/>
        </w:rPr>
        <w:t>[</w:t>
      </w:r>
      <w:r>
        <w:rPr>
          <w:rFonts w:ascii="Times New Roman" w:hAnsi="Times New Roman" w:cs="Times New Roman"/>
          <w:sz w:val="28"/>
          <w:szCs w:val="28"/>
        </w:rPr>
        <w:t>2</w:t>
      </w:r>
      <w:r w:rsidRPr="003624C8">
        <w:rPr>
          <w:rFonts w:ascii="Times New Roman" w:hAnsi="Times New Roman" w:cs="Times New Roman"/>
          <w:sz w:val="28"/>
          <w:szCs w:val="28"/>
        </w:rPr>
        <w:t>]</w:t>
      </w:r>
      <w:r>
        <w:rPr>
          <w:rFonts w:ascii="Times New Roman" w:hAnsi="Times New Roman" w:cs="Times New Roman"/>
          <w:sz w:val="28"/>
          <w:szCs w:val="28"/>
        </w:rPr>
        <w:t>.</w:t>
      </w:r>
    </w:p>
    <w:p w:rsidR="00025356" w:rsidRDefault="00025356" w:rsidP="00025356">
      <w:pPr>
        <w:spacing w:after="0"/>
        <w:ind w:firstLine="567"/>
        <w:jc w:val="both"/>
        <w:rPr>
          <w:rFonts w:ascii="Georgia" w:hAnsi="Georgia"/>
          <w:sz w:val="20"/>
          <w:szCs w:val="20"/>
        </w:rPr>
      </w:pPr>
      <w:r>
        <w:rPr>
          <w:rFonts w:ascii="Times New Roman" w:hAnsi="Times New Roman" w:cs="Times New Roman"/>
          <w:sz w:val="28"/>
          <w:szCs w:val="28"/>
          <w:shd w:val="clear" w:color="auto" w:fill="FFFFFF"/>
        </w:rPr>
        <w:t xml:space="preserve">   Итак, Г.Ф. Турчанинов  </w:t>
      </w:r>
      <w:r w:rsidRPr="00300372">
        <w:rPr>
          <w:rFonts w:ascii="Times New Roman" w:hAnsi="Times New Roman" w:cs="Times New Roman"/>
          <w:color w:val="222222"/>
          <w:sz w:val="28"/>
          <w:szCs w:val="28"/>
          <w:shd w:val="clear" w:color="auto" w:fill="FFFFFF"/>
        </w:rPr>
        <w:t xml:space="preserve">пишет: </w:t>
      </w:r>
      <w:r w:rsidRPr="00300372">
        <w:rPr>
          <w:rFonts w:ascii="Times New Roman" w:hAnsi="Times New Roman" w:cs="Times New Roman"/>
          <w:sz w:val="28"/>
          <w:szCs w:val="28"/>
        </w:rPr>
        <w:t>«Судя по текстам, Пту был личностью</w:t>
      </w:r>
      <w:r w:rsidRPr="003E4DC0">
        <w:rPr>
          <w:rFonts w:ascii="Times New Roman" w:hAnsi="Times New Roman" w:cs="Times New Roman"/>
          <w:sz w:val="28"/>
          <w:szCs w:val="28"/>
        </w:rPr>
        <w:t xml:space="preserve"> прогрессивной и популярной. С его именем связывается расцвет ашуйской письменности. В текстах он именуется, то </w:t>
      </w:r>
      <w:proofErr w:type="gramStart"/>
      <w:r w:rsidRPr="003E4DC0">
        <w:rPr>
          <w:rFonts w:ascii="Times New Roman" w:hAnsi="Times New Roman" w:cs="Times New Roman"/>
          <w:sz w:val="28"/>
          <w:szCs w:val="28"/>
        </w:rPr>
        <w:t>Солнце-Богом</w:t>
      </w:r>
      <w:proofErr w:type="gramEnd"/>
      <w:r w:rsidRPr="003E4DC0">
        <w:rPr>
          <w:rFonts w:ascii="Times New Roman" w:hAnsi="Times New Roman" w:cs="Times New Roman"/>
          <w:sz w:val="28"/>
          <w:szCs w:val="28"/>
        </w:rPr>
        <w:t xml:space="preserve"> - “Мараны”, т</w:t>
      </w:r>
      <w:r>
        <w:rPr>
          <w:rFonts w:ascii="Times New Roman" w:hAnsi="Times New Roman" w:cs="Times New Roman"/>
          <w:sz w:val="28"/>
          <w:szCs w:val="28"/>
        </w:rPr>
        <w:t>о Солнцем-Ашуи, светочем и учен</w:t>
      </w:r>
      <w:r w:rsidRPr="003E4DC0">
        <w:rPr>
          <w:rFonts w:ascii="Times New Roman" w:hAnsi="Times New Roman" w:cs="Times New Roman"/>
          <w:sz w:val="28"/>
          <w:szCs w:val="28"/>
        </w:rPr>
        <w:t xml:space="preserve">ым садзом. Реакционные царьки и племенные вожди жестоко расправились с Пту за его прогрессивную деятельность. Письменные памятники разбивались, знающие письмо люди истреблялись и продавались в рабство. Рабы </w:t>
      </w:r>
      <w:r w:rsidRPr="002E58C4">
        <w:rPr>
          <w:rFonts w:ascii="Times New Roman" w:hAnsi="Times New Roman" w:cs="Times New Roman"/>
          <w:sz w:val="28"/>
          <w:szCs w:val="28"/>
        </w:rPr>
        <w:t>из Ашуи - это один из источников появления ашуйских письмен в Библе» [3</w:t>
      </w:r>
      <w:r w:rsidRPr="002E58C4">
        <w:rPr>
          <w:rFonts w:ascii="Times New Roman" w:hAnsi="Times New Roman" w:cs="Times New Roman"/>
          <w:sz w:val="24"/>
          <w:szCs w:val="24"/>
        </w:rPr>
        <w:t xml:space="preserve">, </w:t>
      </w:r>
      <w:r w:rsidRPr="002E58C4">
        <w:rPr>
          <w:rFonts w:ascii="Times New Roman" w:hAnsi="Times New Roman" w:cs="Times New Roman"/>
          <w:sz w:val="28"/>
          <w:szCs w:val="28"/>
        </w:rPr>
        <w:t>31].</w:t>
      </w:r>
    </w:p>
    <w:p w:rsidR="00025356" w:rsidRPr="00AA7811" w:rsidRDefault="00025356" w:rsidP="00025356">
      <w:pPr>
        <w:ind w:firstLine="567"/>
        <w:jc w:val="both"/>
        <w:rPr>
          <w:rFonts w:ascii="Times New Roman" w:hAnsi="Times New Roman" w:cs="Times New Roman"/>
          <w:sz w:val="28"/>
          <w:szCs w:val="28"/>
        </w:rPr>
      </w:pPr>
      <w:r w:rsidRPr="00024C10">
        <w:rPr>
          <w:rFonts w:ascii="Times New Roman" w:hAnsi="Times New Roman" w:cs="Times New Roman"/>
          <w:b/>
          <w:sz w:val="28"/>
          <w:szCs w:val="28"/>
        </w:rPr>
        <w:t>Появление  ашуйского царя-раба Пта в Египте, на наш взгляд, вполне объяснимо</w:t>
      </w:r>
      <w:r w:rsidRPr="00024C10">
        <w:rPr>
          <w:rFonts w:ascii="Times New Roman" w:hAnsi="Times New Roman" w:cs="Times New Roman"/>
          <w:b/>
          <w:color w:val="453320"/>
          <w:sz w:val="28"/>
          <w:szCs w:val="28"/>
        </w:rPr>
        <w:t>.</w:t>
      </w:r>
      <w:r>
        <w:rPr>
          <w:rFonts w:ascii="Times New Roman" w:hAnsi="Times New Roman" w:cs="Times New Roman"/>
          <w:color w:val="453320"/>
          <w:sz w:val="28"/>
          <w:szCs w:val="28"/>
        </w:rPr>
        <w:t xml:space="preserve"> Как пишет лингвист Агрба Р.К., «</w:t>
      </w:r>
      <w:r w:rsidRPr="00BD4E34">
        <w:rPr>
          <w:rFonts w:ascii="Times New Roman" w:hAnsi="Times New Roman" w:cs="Times New Roman"/>
          <w:color w:val="000000"/>
          <w:sz w:val="28"/>
          <w:szCs w:val="28"/>
          <w:shd w:val="clear" w:color="auto" w:fill="FFFFFF"/>
        </w:rPr>
        <w:t xml:space="preserve">на основании анализа </w:t>
      </w:r>
      <w:r w:rsidRPr="00BD4E34">
        <w:rPr>
          <w:rFonts w:ascii="Times New Roman" w:hAnsi="Times New Roman" w:cs="Times New Roman"/>
          <w:color w:val="000000"/>
          <w:sz w:val="28"/>
          <w:szCs w:val="28"/>
          <w:shd w:val="clear" w:color="auto" w:fill="FFFFFF"/>
        </w:rPr>
        <w:lastRenderedPageBreak/>
        <w:t xml:space="preserve">черепов антрополог Дуглас Дерри (1922) установил появление в Египте </w:t>
      </w:r>
      <w:proofErr w:type="gramStart"/>
      <w:r w:rsidRPr="00BD4E34">
        <w:rPr>
          <w:rFonts w:ascii="Times New Roman" w:hAnsi="Times New Roman" w:cs="Times New Roman"/>
          <w:color w:val="000000"/>
          <w:sz w:val="28"/>
          <w:szCs w:val="28"/>
          <w:shd w:val="clear" w:color="auto" w:fill="FFFFFF"/>
        </w:rPr>
        <w:t>династической расы, резко превосходившей туземное население своим интеллектом</w:t>
      </w:r>
      <w:r>
        <w:rPr>
          <w:rFonts w:ascii="Times New Roman" w:hAnsi="Times New Roman" w:cs="Times New Roman"/>
          <w:color w:val="000000"/>
          <w:sz w:val="28"/>
          <w:szCs w:val="28"/>
          <w:shd w:val="clear" w:color="auto" w:fill="FFFFFF"/>
        </w:rPr>
        <w:t>…</w:t>
      </w:r>
      <w:r w:rsidRPr="00BD4E34">
        <w:rPr>
          <w:rFonts w:ascii="Times New Roman" w:hAnsi="Times New Roman" w:cs="Times New Roman"/>
          <w:color w:val="000000"/>
          <w:sz w:val="28"/>
          <w:szCs w:val="28"/>
          <w:shd w:val="clear" w:color="auto" w:fill="FFFFFF"/>
        </w:rPr>
        <w:t xml:space="preserve"> Эта раса принесла</w:t>
      </w:r>
      <w:proofErr w:type="gramEnd"/>
      <w:r w:rsidRPr="00BD4E34">
        <w:rPr>
          <w:rFonts w:ascii="Times New Roman" w:hAnsi="Times New Roman" w:cs="Times New Roman"/>
          <w:color w:val="000000"/>
          <w:sz w:val="28"/>
          <w:szCs w:val="28"/>
          <w:shd w:val="clear" w:color="auto" w:fill="FFFFFF"/>
        </w:rPr>
        <w:t xml:space="preserve"> в долину Нила строительство, жив</w:t>
      </w:r>
      <w:r>
        <w:rPr>
          <w:rFonts w:ascii="Times New Roman" w:hAnsi="Times New Roman" w:cs="Times New Roman"/>
          <w:color w:val="000000"/>
          <w:sz w:val="28"/>
          <w:szCs w:val="28"/>
          <w:shd w:val="clear" w:color="auto" w:fill="FFFFFF"/>
        </w:rPr>
        <w:t>опись, скульптуру, письменность…»</w:t>
      </w:r>
      <w:r w:rsidRPr="00BD4E34">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4</w:t>
      </w:r>
      <w:r w:rsidRPr="00BD4E34">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Это были мореплаватели, что не исключает факт попадания ашуйского Пта в Египет. Каким образом плененный ашуйский царь Пту попал в Египет, приоткрывает завесу перевод эпиграфического текста табл. </w:t>
      </w:r>
      <w:proofErr w:type="gramStart"/>
      <w:r w:rsidRPr="00E744B8">
        <w:rPr>
          <w:rFonts w:ascii="Times New Roman" w:hAnsi="Times New Roman" w:cs="Times New Roman"/>
          <w:b/>
          <w:color w:val="000000"/>
          <w:sz w:val="28"/>
          <w:szCs w:val="28"/>
          <w:shd w:val="clear" w:color="auto" w:fill="FFFFFF"/>
        </w:rPr>
        <w:t>Ц</w:t>
      </w:r>
      <w:proofErr w:type="gramEnd"/>
      <w:r>
        <w:rPr>
          <w:rFonts w:ascii="Times New Roman" w:hAnsi="Times New Roman" w:cs="Times New Roman"/>
          <w:color w:val="000000"/>
          <w:sz w:val="28"/>
          <w:szCs w:val="28"/>
          <w:shd w:val="clear" w:color="auto" w:fill="FFFFFF"/>
        </w:rPr>
        <w:t xml:space="preserve">  Майкопской плиты,</w:t>
      </w:r>
      <w:r>
        <w:rPr>
          <w:rFonts w:ascii="Times New Roman" w:hAnsi="Times New Roman" w:cs="Times New Roman"/>
          <w:sz w:val="28"/>
          <w:szCs w:val="28"/>
        </w:rPr>
        <w:t>сделанныйГ.Ф.Турчаниновым. Приведем его отрывок: «…</w:t>
      </w:r>
      <w:proofErr w:type="gramStart"/>
      <w:r>
        <w:rPr>
          <w:rFonts w:ascii="Times New Roman" w:hAnsi="Times New Roman" w:cs="Times New Roman"/>
          <w:sz w:val="28"/>
          <w:szCs w:val="28"/>
        </w:rPr>
        <w:t>Жалея Пту (его враг Азюба пленил его, захватив его землю до Аку (совр.</w:t>
      </w:r>
      <w:proofErr w:type="gramEnd"/>
      <w:r>
        <w:rPr>
          <w:rFonts w:ascii="Times New Roman" w:hAnsi="Times New Roman" w:cs="Times New Roman"/>
          <w:sz w:val="28"/>
          <w:szCs w:val="28"/>
        </w:rPr>
        <w:t xml:space="preserve"> Суху</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 М.К.), протяни руку (помощи), сердечное слово найди, царь поразмысли о его судьбе…Вдалеке, не страшась врага, написано это. Твой брат раб без брата. Выдели лучшие сокровища за Пту, этого брата освободи!»</w:t>
      </w:r>
      <w:r w:rsidRPr="00AA7811">
        <w:rPr>
          <w:rFonts w:ascii="Times New Roman" w:hAnsi="Times New Roman" w:cs="Times New Roman"/>
          <w:sz w:val="28"/>
          <w:szCs w:val="28"/>
        </w:rPr>
        <w:t xml:space="preserve"> [</w:t>
      </w:r>
      <w:r>
        <w:rPr>
          <w:rFonts w:ascii="Times New Roman" w:hAnsi="Times New Roman" w:cs="Times New Roman"/>
          <w:sz w:val="28"/>
          <w:szCs w:val="28"/>
        </w:rPr>
        <w:t>5,148</w:t>
      </w:r>
      <w:r w:rsidRPr="00AA7811">
        <w:rPr>
          <w:rFonts w:ascii="Times New Roman" w:hAnsi="Times New Roman" w:cs="Times New Roman"/>
          <w:sz w:val="28"/>
          <w:szCs w:val="28"/>
        </w:rPr>
        <w:t>]</w:t>
      </w:r>
      <w:r>
        <w:rPr>
          <w:rFonts w:ascii="Times New Roman" w:hAnsi="Times New Roman" w:cs="Times New Roman"/>
          <w:sz w:val="28"/>
          <w:szCs w:val="28"/>
        </w:rPr>
        <w:t xml:space="preserve">. По всей вероятности, Пту был освобожден за высокую плату и отправился сам в Египет.  </w:t>
      </w:r>
      <w:r>
        <w:rPr>
          <w:rFonts w:ascii="Times New Roman" w:hAnsi="Times New Roman" w:cs="Times New Roman"/>
          <w:color w:val="000000"/>
          <w:sz w:val="28"/>
          <w:szCs w:val="28"/>
          <w:shd w:val="clear" w:color="auto" w:fill="FFFFFF"/>
        </w:rPr>
        <w:t>Агрба Р. К. указывает на то, что «р</w:t>
      </w:r>
      <w:r w:rsidRPr="00783B99">
        <w:rPr>
          <w:rFonts w:ascii="Times New Roman" w:hAnsi="Times New Roman" w:cs="Times New Roman"/>
          <w:color w:val="000000"/>
          <w:sz w:val="28"/>
          <w:szCs w:val="28"/>
          <w:shd w:val="clear" w:color="auto" w:fill="FFFFFF"/>
        </w:rPr>
        <w:t>анние фараоны, бывшие чужеземцами в долине Нила, были потомками этих мореплавателей, иноземной элиты, прибывшей в долину Нила из Месопотамии и основавшей здесь новую державу</w:t>
      </w:r>
      <w:r>
        <w:rPr>
          <w:rFonts w:ascii="Times New Roman" w:hAnsi="Times New Roman" w:cs="Times New Roman"/>
          <w:color w:val="000000"/>
          <w:sz w:val="28"/>
          <w:szCs w:val="28"/>
          <w:shd w:val="clear" w:color="auto" w:fill="FFFFFF"/>
        </w:rPr>
        <w:t>»</w:t>
      </w:r>
      <w:r w:rsidRPr="00BD4E34">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6</w:t>
      </w:r>
      <w:r w:rsidRPr="00BD4E34">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Pr="009007EB">
        <w:rPr>
          <w:rFonts w:ascii="Times New Roman" w:hAnsi="Times New Roman" w:cs="Times New Roman"/>
          <w:b/>
          <w:color w:val="000000"/>
          <w:sz w:val="28"/>
          <w:szCs w:val="28"/>
          <w:shd w:val="clear" w:color="auto" w:fill="FFFFFF"/>
        </w:rPr>
        <w:t>Подводит черту под это мнение тот факт, что генетики из Университета Тюбингена и института Макса Планка</w:t>
      </w:r>
      <w:r>
        <w:rPr>
          <w:rFonts w:ascii="Times New Roman" w:hAnsi="Times New Roman" w:cs="Times New Roman"/>
          <w:b/>
          <w:color w:val="000000"/>
          <w:sz w:val="28"/>
          <w:szCs w:val="28"/>
          <w:shd w:val="clear" w:color="auto" w:fill="FFFFFF"/>
        </w:rPr>
        <w:t xml:space="preserve"> и другие европейские ученые</w:t>
      </w:r>
      <w:r w:rsidRPr="009007EB">
        <w:rPr>
          <w:rFonts w:ascii="Times New Roman" w:hAnsi="Times New Roman" w:cs="Times New Roman"/>
          <w:b/>
          <w:color w:val="000000"/>
          <w:sz w:val="28"/>
          <w:szCs w:val="28"/>
          <w:shd w:val="clear" w:color="auto" w:fill="FFFFFF"/>
        </w:rPr>
        <w:t>, изучая сохранившийся материал мумий египетских  фараонов, доказали их кавказское происхождение</w:t>
      </w:r>
      <w:r>
        <w:rPr>
          <w:rFonts w:ascii="Times New Roman" w:hAnsi="Times New Roman" w:cs="Times New Roman"/>
          <w:color w:val="000000"/>
          <w:sz w:val="28"/>
          <w:szCs w:val="28"/>
          <w:shd w:val="clear" w:color="auto" w:fill="FFFFFF"/>
        </w:rPr>
        <w:t xml:space="preserve">. Были проанализированы кости 90  </w:t>
      </w:r>
      <w:r w:rsidRPr="000522F5">
        <w:rPr>
          <w:rFonts w:ascii="Times New Roman" w:hAnsi="Times New Roman" w:cs="Times New Roman"/>
          <w:color w:val="000000"/>
          <w:sz w:val="28"/>
          <w:szCs w:val="28"/>
          <w:shd w:val="clear" w:color="auto" w:fill="FFFFFF"/>
        </w:rPr>
        <w:t>египетских мумий</w:t>
      </w:r>
      <w:r>
        <w:rPr>
          <w:rFonts w:ascii="Times New Roman" w:hAnsi="Times New Roman" w:cs="Times New Roman"/>
          <w:color w:val="000000"/>
          <w:sz w:val="28"/>
          <w:szCs w:val="28"/>
          <w:shd w:val="clear" w:color="auto" w:fill="FFFFFF"/>
        </w:rPr>
        <w:t xml:space="preserve"> возрастом от 1500 до 3500 лет. Ученые пришли к выводу о том, что п</w:t>
      </w:r>
      <w:r w:rsidRPr="0092357D">
        <w:rPr>
          <w:rFonts w:ascii="Times New Roman" w:hAnsi="Times New Roman" w:cs="Times New Roman"/>
          <w:color w:val="000000"/>
          <w:sz w:val="28"/>
          <w:szCs w:val="28"/>
          <w:shd w:val="clear" w:color="auto" w:fill="FFFFFF"/>
        </w:rPr>
        <w:t>редок египетской династии царей 9500 лет назад действительно жил где-то в кавказском регионе, а затем мигрировал на современную территорию Египта и даже стал избранником богов и правителем стран</w:t>
      </w:r>
      <w:r>
        <w:rPr>
          <w:rFonts w:ascii="Times New Roman" w:hAnsi="Times New Roman" w:cs="Times New Roman"/>
          <w:color w:val="000000"/>
          <w:sz w:val="28"/>
          <w:szCs w:val="28"/>
          <w:shd w:val="clear" w:color="auto" w:fill="FFFFFF"/>
        </w:rPr>
        <w:t>ы</w:t>
      </w:r>
      <w:r w:rsidRPr="0092357D">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7</w:t>
      </w:r>
      <w:r w:rsidRPr="0092357D">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.Стоит учитывать и  то, что </w:t>
      </w:r>
      <w:r>
        <w:rPr>
          <w:rFonts w:ascii="Times New Roman" w:hAnsi="Times New Roman" w:cs="Times New Roman"/>
          <w:color w:val="222222"/>
          <w:sz w:val="28"/>
          <w:szCs w:val="28"/>
          <w:shd w:val="clear" w:color="auto" w:fill="FFFFFF"/>
        </w:rPr>
        <w:t>Библ,</w:t>
      </w:r>
      <w:r w:rsidRPr="001D4F78">
        <w:rPr>
          <w:rFonts w:ascii="Times New Roman" w:hAnsi="Times New Roman" w:cs="Times New Roman"/>
          <w:color w:val="222222"/>
          <w:sz w:val="28"/>
          <w:szCs w:val="28"/>
          <w:shd w:val="clear" w:color="auto" w:fill="FFFFFF"/>
        </w:rPr>
        <w:t xml:space="preserve"> древний финикийский город</w:t>
      </w:r>
      <w:proofErr w:type="gramStart"/>
      <w:r>
        <w:rPr>
          <w:rFonts w:ascii="Times New Roman" w:hAnsi="Times New Roman" w:cs="Times New Roman"/>
          <w:color w:val="222222"/>
          <w:sz w:val="28"/>
          <w:szCs w:val="28"/>
          <w:shd w:val="clear" w:color="auto" w:fill="FFFFFF"/>
        </w:rPr>
        <w:t>,</w:t>
      </w:r>
      <w:r w:rsidRPr="00CB2A96">
        <w:rPr>
          <w:rFonts w:ascii="Times New Roman" w:hAnsi="Times New Roman" w:cs="Times New Roman"/>
          <w:sz w:val="28"/>
          <w:szCs w:val="28"/>
          <w:shd w:val="clear" w:color="auto" w:fill="FFFFFF"/>
        </w:rPr>
        <w:t>в</w:t>
      </w:r>
      <w:proofErr w:type="gramEnd"/>
      <w:r w:rsidRPr="00CB2A96">
        <w:rPr>
          <w:rFonts w:ascii="Times New Roman" w:hAnsi="Times New Roman" w:cs="Times New Roman"/>
          <w:sz w:val="28"/>
          <w:szCs w:val="28"/>
          <w:shd w:val="clear" w:color="auto" w:fill="FFFFFF"/>
        </w:rPr>
        <w:t xml:space="preserve"> </w:t>
      </w:r>
      <w:hyperlink r:id="rId15" w:tooltip="3-е тысячелетие до н. э." w:history="1">
        <w:r w:rsidRPr="00CB2A96">
          <w:rPr>
            <w:rStyle w:val="a7"/>
            <w:sz w:val="28"/>
            <w:szCs w:val="28"/>
          </w:rPr>
          <w:t>3 тыс. до н. э.</w:t>
        </w:r>
      </w:hyperlink>
      <w:r>
        <w:rPr>
          <w:rFonts w:ascii="Times New Roman" w:hAnsi="Times New Roman" w:cs="Times New Roman"/>
          <w:color w:val="222222"/>
          <w:sz w:val="28"/>
          <w:szCs w:val="28"/>
          <w:shd w:val="clear" w:color="auto" w:fill="FFFFFF"/>
        </w:rPr>
        <w:t xml:space="preserve">был крупным торговым центром Восточного </w:t>
      </w:r>
      <w:r w:rsidRPr="001D4F78">
        <w:rPr>
          <w:rFonts w:ascii="Times New Roman" w:hAnsi="Times New Roman" w:cs="Times New Roman"/>
          <w:color w:val="222222"/>
          <w:sz w:val="28"/>
          <w:szCs w:val="28"/>
          <w:shd w:val="clear" w:color="auto" w:fill="FFFFFF"/>
        </w:rPr>
        <w:t>Средиземно</w:t>
      </w:r>
      <w:r>
        <w:rPr>
          <w:rFonts w:ascii="Times New Roman" w:hAnsi="Times New Roman" w:cs="Times New Roman"/>
          <w:color w:val="222222"/>
          <w:sz w:val="28"/>
          <w:szCs w:val="28"/>
          <w:shd w:val="clear" w:color="auto" w:fill="FFFFFF"/>
        </w:rPr>
        <w:t xml:space="preserve">морья. Г.Ф. Турчанинов подчеркивает, что Ашуя (Ашуйская цивилизация- М.К.) находилась на той ступени общественно-экономического развития, которая именуется архаической формацией и которая характеризуется по Марксу-Энгельсу деспотиями и азиатским способом производства…Рабы </w:t>
      </w:r>
      <w:proofErr w:type="gramStart"/>
      <w:r>
        <w:rPr>
          <w:rFonts w:ascii="Times New Roman" w:hAnsi="Times New Roman" w:cs="Times New Roman"/>
          <w:color w:val="222222"/>
          <w:sz w:val="28"/>
          <w:szCs w:val="28"/>
          <w:shd w:val="clear" w:color="auto" w:fill="FFFFFF"/>
        </w:rPr>
        <w:t>восставали</w:t>
      </w:r>
      <w:proofErr w:type="gramEnd"/>
      <w:r>
        <w:rPr>
          <w:rFonts w:ascii="Times New Roman" w:hAnsi="Times New Roman" w:cs="Times New Roman"/>
          <w:color w:val="222222"/>
          <w:sz w:val="28"/>
          <w:szCs w:val="28"/>
          <w:shd w:val="clear" w:color="auto" w:fill="FFFFFF"/>
        </w:rPr>
        <w:t>…бывали случаи, когда они спасались от кары бегством в Библ, к обитавшим здесь соплеменникам» и приводит в доказательство текст спатулы Ф.</w:t>
      </w:r>
      <w:r w:rsidRPr="00302EBE">
        <w:rPr>
          <w:rFonts w:ascii="Times New Roman" w:hAnsi="Times New Roman" w:cs="Times New Roman"/>
          <w:color w:val="222222"/>
          <w:sz w:val="28"/>
          <w:szCs w:val="28"/>
          <w:shd w:val="clear" w:color="auto" w:fill="FFFFFF"/>
        </w:rPr>
        <w:t>[</w:t>
      </w:r>
      <w:r>
        <w:rPr>
          <w:rFonts w:ascii="Times New Roman" w:hAnsi="Times New Roman" w:cs="Times New Roman"/>
          <w:color w:val="222222"/>
          <w:sz w:val="28"/>
          <w:szCs w:val="28"/>
          <w:shd w:val="clear" w:color="auto" w:fill="FFFFFF"/>
        </w:rPr>
        <w:t>8,30-31</w:t>
      </w:r>
      <w:r w:rsidRPr="00302EBE">
        <w:rPr>
          <w:rFonts w:ascii="Times New Roman" w:hAnsi="Times New Roman" w:cs="Times New Roman"/>
          <w:color w:val="222222"/>
          <w:sz w:val="28"/>
          <w:szCs w:val="28"/>
          <w:shd w:val="clear" w:color="auto" w:fill="FFFFFF"/>
        </w:rPr>
        <w:t>]</w:t>
      </w:r>
      <w:r>
        <w:rPr>
          <w:rFonts w:ascii="Times New Roman" w:hAnsi="Times New Roman" w:cs="Times New Roman"/>
          <w:color w:val="222222"/>
          <w:sz w:val="28"/>
          <w:szCs w:val="28"/>
          <w:shd w:val="clear" w:color="auto" w:fill="FFFFFF"/>
        </w:rPr>
        <w:t xml:space="preserve">. </w:t>
      </w:r>
      <w:r>
        <w:rPr>
          <w:rFonts w:ascii="Times New Roman" w:hAnsi="Times New Roman" w:cs="Times New Roman"/>
          <w:sz w:val="28"/>
          <w:szCs w:val="28"/>
          <w:shd w:val="clear" w:color="auto" w:fill="FFFFFF"/>
        </w:rPr>
        <w:t xml:space="preserve">Внешние контакты Библ вел с Египтом, Месопотамией, Грецией. Он </w:t>
      </w:r>
      <w:r w:rsidRPr="00004768">
        <w:rPr>
          <w:rFonts w:ascii="Times New Roman" w:hAnsi="Times New Roman" w:cs="Times New Roman"/>
          <w:sz w:val="28"/>
          <w:szCs w:val="28"/>
          <w:shd w:val="clear" w:color="auto" w:fill="FFFFFF"/>
        </w:rPr>
        <w:t xml:space="preserve">упоминается </w:t>
      </w:r>
      <w:r w:rsidRPr="00CB2A96">
        <w:rPr>
          <w:rFonts w:ascii="Times New Roman" w:hAnsi="Times New Roman" w:cs="Times New Roman"/>
          <w:sz w:val="28"/>
          <w:szCs w:val="28"/>
          <w:shd w:val="clear" w:color="auto" w:fill="FFFFFF"/>
        </w:rPr>
        <w:t>в </w:t>
      </w:r>
      <w:hyperlink r:id="rId16" w:tooltip="Шумерский язык" w:history="1">
        <w:r w:rsidRPr="00CB2A96">
          <w:rPr>
            <w:rStyle w:val="a7"/>
            <w:sz w:val="28"/>
            <w:szCs w:val="28"/>
          </w:rPr>
          <w:t>шумерских</w:t>
        </w:r>
      </w:hyperlink>
      <w:r w:rsidRPr="00CB2A96">
        <w:rPr>
          <w:rFonts w:ascii="Times New Roman" w:hAnsi="Times New Roman" w:cs="Times New Roman"/>
          <w:sz w:val="28"/>
          <w:szCs w:val="28"/>
          <w:shd w:val="clear" w:color="auto" w:fill="FFFFFF"/>
        </w:rPr>
        <w:t> документах </w:t>
      </w:r>
      <w:hyperlink r:id="rId17" w:tooltip="Третья династия Ура" w:history="1">
        <w:r w:rsidRPr="00CB2A96">
          <w:rPr>
            <w:rStyle w:val="a7"/>
            <w:sz w:val="28"/>
            <w:szCs w:val="28"/>
          </w:rPr>
          <w:t>III династии Ура</w:t>
        </w:r>
      </w:hyperlink>
      <w:r w:rsidRPr="00CB2A96">
        <w:rPr>
          <w:rFonts w:ascii="Times New Roman" w:hAnsi="Times New Roman" w:cs="Times New Roman"/>
          <w:sz w:val="28"/>
          <w:szCs w:val="28"/>
          <w:shd w:val="clear" w:color="auto" w:fill="FFFFFF"/>
        </w:rPr>
        <w:t>. Библский правитель Ибдати носил шумерский титул «</w:t>
      </w:r>
      <w:hyperlink r:id="rId18" w:tooltip="Энси" w:history="1">
        <w:r w:rsidRPr="00CB2A96">
          <w:rPr>
            <w:rStyle w:val="a7"/>
            <w:sz w:val="28"/>
            <w:szCs w:val="28"/>
          </w:rPr>
          <w:t>энси</w:t>
        </w:r>
      </w:hyperlink>
      <w:r w:rsidRPr="00CB2A96">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что указывает о характере отношений между шумерами и Библом. Данный текст из плиты наталкивает на мысль о некоторой степени идентичности </w:t>
      </w:r>
      <w:r w:rsidRPr="002D2EE7">
        <w:rPr>
          <w:rFonts w:ascii="Times New Roman" w:hAnsi="Times New Roman" w:cs="Times New Roman"/>
          <w:b/>
          <w:sz w:val="28"/>
          <w:szCs w:val="28"/>
          <w:shd w:val="clear" w:color="auto" w:fill="FFFFFF"/>
        </w:rPr>
        <w:t>ашуйского</w:t>
      </w:r>
      <w:r>
        <w:rPr>
          <w:rFonts w:ascii="Times New Roman" w:hAnsi="Times New Roman" w:cs="Times New Roman"/>
          <w:b/>
          <w:sz w:val="28"/>
          <w:szCs w:val="28"/>
          <w:shd w:val="clear" w:color="auto" w:fill="FFFFFF"/>
        </w:rPr>
        <w:t xml:space="preserve"> </w:t>
      </w:r>
      <w:r w:rsidRPr="002D2EE7">
        <w:rPr>
          <w:rFonts w:ascii="Times New Roman" w:hAnsi="Times New Roman" w:cs="Times New Roman"/>
          <w:b/>
          <w:sz w:val="28"/>
          <w:szCs w:val="28"/>
          <w:shd w:val="clear" w:color="auto" w:fill="FFFFFF"/>
        </w:rPr>
        <w:t>Пту и египетского бога Пта (Птах).</w:t>
      </w:r>
      <w:r>
        <w:rPr>
          <w:rFonts w:ascii="Times New Roman" w:hAnsi="Times New Roman" w:cs="Times New Roman"/>
          <w:sz w:val="28"/>
          <w:szCs w:val="28"/>
          <w:shd w:val="clear" w:color="auto" w:fill="FFFFFF"/>
        </w:rPr>
        <w:t xml:space="preserve"> Проанализируем возможность такого соотнесения.</w:t>
      </w:r>
    </w:p>
    <w:p w:rsidR="00025356" w:rsidRDefault="00025356" w:rsidP="00025356">
      <w:pPr>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lastRenderedPageBreak/>
        <w:t xml:space="preserve">Пта </w:t>
      </w:r>
      <w:r>
        <w:rPr>
          <w:rFonts w:ascii="Times New Roman" w:eastAsia="Times New Roman" w:hAnsi="Times New Roman" w:cs="Times New Roman"/>
          <w:color w:val="000000"/>
          <w:sz w:val="28"/>
          <w:szCs w:val="28"/>
          <w:lang w:eastAsia="ru-RU"/>
        </w:rPr>
        <w:t>в</w:t>
      </w:r>
      <w:r w:rsidRPr="00E61B84">
        <w:rPr>
          <w:rFonts w:ascii="Times New Roman" w:eastAsia="Times New Roman" w:hAnsi="Times New Roman" w:cs="Times New Roman"/>
          <w:color w:val="000000"/>
          <w:sz w:val="28"/>
          <w:szCs w:val="28"/>
          <w:lang w:eastAsia="ru-RU"/>
        </w:rPr>
        <w:t xml:space="preserve"> египетской мифологии</w:t>
      </w:r>
      <w:r>
        <w:rPr>
          <w:rFonts w:ascii="Times New Roman" w:eastAsia="Times New Roman" w:hAnsi="Times New Roman" w:cs="Times New Roman"/>
          <w:color w:val="000000"/>
          <w:sz w:val="28"/>
          <w:szCs w:val="28"/>
          <w:lang w:eastAsia="ru-RU"/>
        </w:rPr>
        <w:t xml:space="preserve">  </w:t>
      </w:r>
      <w:r w:rsidRPr="0047682E">
        <w:rPr>
          <w:rFonts w:ascii="Times New Roman" w:eastAsia="Times New Roman" w:hAnsi="Times New Roman" w:cs="Times New Roman"/>
          <w:color w:val="000000"/>
          <w:sz w:val="28"/>
          <w:szCs w:val="28"/>
          <w:lang w:eastAsia="ru-RU"/>
        </w:rPr>
        <w:t xml:space="preserve">не только </w:t>
      </w:r>
      <w:r w:rsidRPr="00E61B84">
        <w:rPr>
          <w:rFonts w:ascii="Times New Roman" w:eastAsia="Times New Roman" w:hAnsi="Times New Roman" w:cs="Times New Roman"/>
          <w:color w:val="000000"/>
          <w:sz w:val="28"/>
          <w:szCs w:val="28"/>
          <w:lang w:eastAsia="ru-RU"/>
        </w:rPr>
        <w:t>бог города Мемфиса</w:t>
      </w:r>
      <w:r>
        <w:rPr>
          <w:rFonts w:ascii="Times New Roman" w:eastAsia="Times New Roman" w:hAnsi="Times New Roman" w:cs="Times New Roman"/>
          <w:color w:val="000000"/>
          <w:sz w:val="28"/>
          <w:szCs w:val="28"/>
          <w:lang w:eastAsia="ru-RU"/>
        </w:rPr>
        <w:t xml:space="preserve">, но и всего Египта, включая Нубию.  Представляет интерес внимательное рассмотрение внешнего облика, одеяния и символов власти в изображении этого бога. </w:t>
      </w:r>
      <w:r>
        <w:rPr>
          <w:rFonts w:ascii="Times New Roman" w:hAnsi="Times New Roman" w:cs="Times New Roman"/>
          <w:color w:val="222222"/>
          <w:sz w:val="28"/>
          <w:szCs w:val="28"/>
          <w:shd w:val="clear" w:color="auto" w:fill="FFFFFF"/>
        </w:rPr>
        <w:t xml:space="preserve">На голове у Пта обтягивающая шапка, с завязками сзади и напоминает </w:t>
      </w:r>
      <w:r w:rsidRPr="001C7F20">
        <w:rPr>
          <w:rFonts w:ascii="Times New Roman" w:hAnsi="Times New Roman" w:cs="Times New Roman"/>
          <w:b/>
          <w:color w:val="222222"/>
          <w:sz w:val="28"/>
          <w:szCs w:val="28"/>
          <w:shd w:val="clear" w:color="auto" w:fill="FFFFFF"/>
        </w:rPr>
        <w:t>абхазский башлык</w:t>
      </w:r>
      <w:r>
        <w:rPr>
          <w:rFonts w:ascii="Times New Roman" w:hAnsi="Times New Roman" w:cs="Times New Roman"/>
          <w:color w:val="222222"/>
          <w:sz w:val="28"/>
          <w:szCs w:val="28"/>
          <w:shd w:val="clear" w:color="auto" w:fill="FFFFFF"/>
        </w:rPr>
        <w:t xml:space="preserve">. Вначале в период Древнего Царства  он изображен без бороды,  а в Среднем с бородой, но не такой, как у других. Она расширяется книзу с прямым срезом. </w:t>
      </w:r>
      <w:r w:rsidRPr="001C7F20">
        <w:rPr>
          <w:rFonts w:ascii="Times New Roman" w:hAnsi="Times New Roman" w:cs="Times New Roman"/>
          <w:b/>
          <w:color w:val="222222"/>
          <w:sz w:val="28"/>
          <w:szCs w:val="28"/>
          <w:shd w:val="clear" w:color="auto" w:fill="FFFFFF"/>
        </w:rPr>
        <w:t>Он единственный бог, который носит прямую бороду</w:t>
      </w:r>
      <w:r>
        <w:rPr>
          <w:rFonts w:ascii="Times New Roman" w:hAnsi="Times New Roman" w:cs="Times New Roman"/>
          <w:color w:val="222222"/>
          <w:sz w:val="28"/>
          <w:szCs w:val="28"/>
          <w:shd w:val="clear" w:color="auto" w:fill="FFFFFF"/>
        </w:rPr>
        <w:t xml:space="preserve">. У абхазов старший и почтенный член рода представлялся с бородой такой же формы. </w:t>
      </w:r>
    </w:p>
    <w:p w:rsidR="00025356" w:rsidRDefault="00025356" w:rsidP="00025356">
      <w:pPr>
        <w:ind w:firstLine="567"/>
        <w:jc w:val="both"/>
        <w:rPr>
          <w:rFonts w:ascii="Times New Roman" w:hAnsi="Times New Roman" w:cs="Times New Roman"/>
          <w:color w:val="000000"/>
          <w:sz w:val="28"/>
          <w:szCs w:val="28"/>
          <w:shd w:val="clear" w:color="auto" w:fill="FFFFFF"/>
        </w:rPr>
      </w:pPr>
      <w:r>
        <w:rPr>
          <w:noProof/>
          <w:lang w:eastAsia="ru-RU"/>
        </w:rPr>
        <w:drawing>
          <wp:inline distT="0" distB="0" distL="0" distR="0">
            <wp:extent cx="2501900" cy="3335655"/>
            <wp:effectExtent l="0" t="0" r="0" b="0"/>
            <wp:docPr id="5" name="Рисунок 5" descr="ÐÐ¾Ð³ ÐÑÐ°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¾Ð³ ÐÑÐ°Ñ"/>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01900" cy="3335655"/>
                    </a:xfrm>
                    <a:prstGeom prst="rect">
                      <a:avLst/>
                    </a:prstGeom>
                    <a:noFill/>
                    <a:ln>
                      <a:noFill/>
                    </a:ln>
                  </pic:spPr>
                </pic:pic>
              </a:graphicData>
            </a:graphic>
          </wp:inline>
        </w:drawing>
      </w:r>
      <w:r>
        <w:rPr>
          <w:noProof/>
          <w:lang w:eastAsia="ru-RU"/>
        </w:rPr>
        <w:drawing>
          <wp:inline distT="0" distB="0" distL="0" distR="0">
            <wp:extent cx="1974850" cy="2311400"/>
            <wp:effectExtent l="0" t="0" r="6350" b="0"/>
            <wp:docPr id="7" name="Рисунок 7" descr="ÐÐ°ÑÑÐ¸Ð½ÐºÐ¸ Ð¿Ð¾ Ð·Ð°Ð¿ÑÐ¾ÑÑ Ð¸Ð·Ð¾Ð±ÑÐ°Ð¶ÐµÐ½Ð¸Ðµ Ð±Ð¾Ð³Ð° ÐÑÐ°Ñ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Ð·Ð¾Ð±ÑÐ°Ð¶ÐµÐ½Ð¸Ðµ Ð±Ð¾Ð³Ð° ÐÑÐ°ÑÐ°"/>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74850" cy="2311400"/>
                    </a:xfrm>
                    <a:prstGeom prst="rect">
                      <a:avLst/>
                    </a:prstGeom>
                    <a:noFill/>
                    <a:ln>
                      <a:noFill/>
                    </a:ln>
                  </pic:spPr>
                </pic:pic>
              </a:graphicData>
            </a:graphic>
          </wp:inline>
        </w:drawing>
      </w:r>
    </w:p>
    <w:p w:rsidR="00025356" w:rsidRPr="001565AB" w:rsidRDefault="00025356" w:rsidP="00025356">
      <w:pPr>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Статуя Птаха обнаружена в 2014 г. в Египте </w:t>
      </w:r>
    </w:p>
    <w:p w:rsidR="00025356" w:rsidRDefault="00025356" w:rsidP="00025356">
      <w:pPr>
        <w:ind w:firstLine="567"/>
        <w:jc w:val="both"/>
        <w:rPr>
          <w:noProof/>
          <w:lang w:eastAsia="ru-RU"/>
        </w:rPr>
      </w:pPr>
      <w:r>
        <w:rPr>
          <w:rFonts w:ascii="Times New Roman" w:eastAsia="Times New Roman" w:hAnsi="Times New Roman" w:cs="Times New Roman"/>
          <w:color w:val="000000"/>
          <w:sz w:val="28"/>
          <w:szCs w:val="28"/>
          <w:lang w:eastAsia="ru-RU"/>
        </w:rPr>
        <w:t xml:space="preserve">   Одежда Пта плотно облегает тело, обнажены кисты рук</w:t>
      </w:r>
      <w:r w:rsidRPr="00E61B84">
        <w:rPr>
          <w:rFonts w:ascii="Times New Roman" w:eastAsia="Times New Roman" w:hAnsi="Times New Roman" w:cs="Times New Roman"/>
          <w:color w:val="000000"/>
          <w:sz w:val="28"/>
          <w:szCs w:val="28"/>
          <w:lang w:eastAsia="ru-RU"/>
        </w:rPr>
        <w:t xml:space="preserve">, держащих посох </w:t>
      </w:r>
      <w:r>
        <w:rPr>
          <w:rFonts w:ascii="Times New Roman" w:eastAsia="Times New Roman" w:hAnsi="Times New Roman" w:cs="Times New Roman"/>
          <w:color w:val="000000"/>
          <w:sz w:val="28"/>
          <w:szCs w:val="28"/>
          <w:lang w:eastAsia="ru-RU"/>
        </w:rPr>
        <w:t>(алабашьа–совр. абх</w:t>
      </w:r>
      <w:r w:rsidRPr="00E61B84">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r w:rsidRPr="00E61B84">
        <w:rPr>
          <w:rFonts w:ascii="Times New Roman" w:eastAsia="Times New Roman" w:hAnsi="Times New Roman" w:cs="Times New Roman"/>
          <w:color w:val="000000"/>
          <w:sz w:val="28"/>
          <w:szCs w:val="28"/>
          <w:lang w:eastAsia="ru-RU"/>
        </w:rPr>
        <w:t> </w:t>
      </w:r>
      <w:r w:rsidRPr="008C755F">
        <w:rPr>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shd w:val="clear" w:color="auto" w:fill="FFFFFF"/>
        </w:rPr>
        <w:t>Привлекают внимание элементы посоха</w:t>
      </w:r>
      <w:proofErr w:type="gramStart"/>
      <w:r>
        <w:rPr>
          <w:rFonts w:ascii="Times New Roman" w:hAnsi="Times New Roman" w:cs="Times New Roman"/>
          <w:color w:val="000000"/>
          <w:sz w:val="28"/>
          <w:szCs w:val="28"/>
          <w:shd w:val="clear" w:color="auto" w:fill="FFFFFF"/>
        </w:rPr>
        <w:t>.</w:t>
      </w:r>
      <w:r w:rsidRPr="007E3505">
        <w:rPr>
          <w:rFonts w:ascii="Times New Roman" w:hAnsi="Times New Roman" w:cs="Times New Roman"/>
          <w:noProof/>
          <w:sz w:val="28"/>
          <w:szCs w:val="28"/>
          <w:lang w:eastAsia="ru-RU"/>
        </w:rPr>
        <w:t>П</w:t>
      </w:r>
      <w:proofErr w:type="gramEnd"/>
      <w:r w:rsidRPr="007E3505">
        <w:rPr>
          <w:rFonts w:ascii="Times New Roman" w:hAnsi="Times New Roman" w:cs="Times New Roman"/>
          <w:noProof/>
          <w:sz w:val="28"/>
          <w:szCs w:val="28"/>
          <w:lang w:eastAsia="ru-RU"/>
        </w:rPr>
        <w:t>ервый -</w:t>
      </w:r>
      <w:r>
        <w:rPr>
          <w:rFonts w:ascii="Times New Roman" w:hAnsi="Times New Roman" w:cs="Times New Roman"/>
          <w:color w:val="000000"/>
          <w:sz w:val="28"/>
          <w:szCs w:val="28"/>
          <w:shd w:val="clear" w:color="auto" w:fill="FFFFFF"/>
        </w:rPr>
        <w:t xml:space="preserve">«Уас» означает силу, власть. Это верхняя часть посоха чаще всего со стилизованной головой животного. Сравним: на абх. яз. </w:t>
      </w:r>
      <w:r w:rsidRPr="001E1AA2">
        <w:rPr>
          <w:rFonts w:ascii="Times New Roman" w:hAnsi="Times New Roman" w:cs="Times New Roman"/>
          <w:b/>
          <w:color w:val="000000"/>
          <w:sz w:val="28"/>
          <w:szCs w:val="28"/>
          <w:shd w:val="clear" w:color="auto" w:fill="FFFFFF"/>
        </w:rPr>
        <w:t>«уас»</w:t>
      </w:r>
      <w:r>
        <w:rPr>
          <w:rFonts w:ascii="Times New Roman" w:hAnsi="Times New Roman" w:cs="Times New Roman"/>
          <w:color w:val="000000"/>
          <w:sz w:val="28"/>
          <w:szCs w:val="28"/>
          <w:shd w:val="clear" w:color="auto" w:fill="FFFFFF"/>
        </w:rPr>
        <w:t xml:space="preserve">-дословно </w:t>
      </w:r>
      <w:r w:rsidRPr="001E1AA2">
        <w:rPr>
          <w:rFonts w:ascii="Times New Roman" w:hAnsi="Times New Roman" w:cs="Times New Roman"/>
          <w:b/>
          <w:color w:val="000000"/>
          <w:sz w:val="28"/>
          <w:szCs w:val="28"/>
          <w:shd w:val="clear" w:color="auto" w:fill="FFFFFF"/>
        </w:rPr>
        <w:t>«держи удар»,</w:t>
      </w:r>
      <w:r>
        <w:rPr>
          <w:rFonts w:ascii="Times New Roman" w:hAnsi="Times New Roman" w:cs="Times New Roman"/>
          <w:color w:val="000000"/>
          <w:sz w:val="28"/>
          <w:szCs w:val="28"/>
          <w:shd w:val="clear" w:color="auto" w:fill="FFFFFF"/>
        </w:rPr>
        <w:t xml:space="preserve"> быть сильным</w:t>
      </w:r>
      <w:proofErr w:type="gramStart"/>
      <w:r>
        <w:rPr>
          <w:rFonts w:ascii="Times New Roman" w:hAnsi="Times New Roman" w:cs="Times New Roman"/>
          <w:color w:val="000000"/>
          <w:sz w:val="28"/>
          <w:szCs w:val="28"/>
          <w:shd w:val="clear" w:color="auto" w:fill="FFFFFF"/>
        </w:rPr>
        <w:t>.</w:t>
      </w:r>
      <w:r w:rsidRPr="001A5C64">
        <w:rPr>
          <w:rFonts w:ascii="Times New Roman" w:hAnsi="Times New Roman" w:cs="Times New Roman"/>
          <w:sz w:val="28"/>
          <w:szCs w:val="28"/>
        </w:rPr>
        <w:t>А</w:t>
      </w:r>
      <w:proofErr w:type="gramEnd"/>
      <w:r w:rsidRPr="001A5C64">
        <w:rPr>
          <w:rFonts w:ascii="Times New Roman" w:hAnsi="Times New Roman" w:cs="Times New Roman"/>
          <w:sz w:val="28"/>
          <w:szCs w:val="28"/>
        </w:rPr>
        <w:t>бхазский посох</w:t>
      </w:r>
      <w:r>
        <w:rPr>
          <w:rFonts w:ascii="Times New Roman" w:hAnsi="Times New Roman" w:cs="Times New Roman"/>
          <w:sz w:val="28"/>
          <w:szCs w:val="28"/>
        </w:rPr>
        <w:t xml:space="preserve"> венчает фигура </w:t>
      </w:r>
      <w:r w:rsidRPr="001A5C64">
        <w:rPr>
          <w:rFonts w:ascii="Times New Roman" w:hAnsi="Times New Roman" w:cs="Times New Roman"/>
          <w:color w:val="000000"/>
          <w:sz w:val="28"/>
          <w:szCs w:val="28"/>
          <w:shd w:val="clear" w:color="auto" w:fill="FFFFFF"/>
        </w:rPr>
        <w:t xml:space="preserve">с двумя округленными наконечностями. </w:t>
      </w:r>
      <w:r w:rsidRPr="0047682E">
        <w:rPr>
          <w:rFonts w:ascii="Times New Roman" w:hAnsi="Times New Roman" w:cs="Times New Roman"/>
          <w:color w:val="000000"/>
          <w:sz w:val="28"/>
          <w:szCs w:val="28"/>
          <w:shd w:val="clear" w:color="auto" w:fill="FFFFFF"/>
        </w:rPr>
        <w:t xml:space="preserve">Столп </w:t>
      </w:r>
      <w:r w:rsidRPr="001E1AA2">
        <w:rPr>
          <w:rFonts w:ascii="Times New Roman" w:hAnsi="Times New Roman" w:cs="Times New Roman"/>
          <w:b/>
          <w:color w:val="000000"/>
          <w:sz w:val="28"/>
          <w:szCs w:val="28"/>
          <w:shd w:val="clear" w:color="auto" w:fill="FFFFFF"/>
        </w:rPr>
        <w:t>«джед</w:t>
      </w:r>
      <w:proofErr w:type="gramStart"/>
      <w:r w:rsidRPr="001E1AA2">
        <w:rPr>
          <w:rFonts w:ascii="Times New Roman" w:hAnsi="Times New Roman" w:cs="Times New Roman"/>
          <w:b/>
          <w:color w:val="000000"/>
          <w:sz w:val="28"/>
          <w:szCs w:val="28"/>
          <w:shd w:val="clear" w:color="auto" w:fill="FFFFFF"/>
        </w:rPr>
        <w:t>»-</w:t>
      </w:r>
      <w:proofErr w:type="gramEnd"/>
      <w:r w:rsidRPr="0047682E">
        <w:rPr>
          <w:rFonts w:ascii="Times New Roman" w:hAnsi="Times New Roman" w:cs="Times New Roman"/>
          <w:color w:val="000000"/>
          <w:sz w:val="28"/>
          <w:szCs w:val="28"/>
          <w:shd w:val="clear" w:color="auto" w:fill="FFFFFF"/>
        </w:rPr>
        <w:t>символ растительности, плодородия и стабильности</w:t>
      </w:r>
      <w:r>
        <w:rPr>
          <w:rFonts w:ascii="Times New Roman" w:hAnsi="Times New Roman" w:cs="Times New Roman"/>
          <w:color w:val="000000"/>
          <w:sz w:val="28"/>
          <w:szCs w:val="28"/>
          <w:shd w:val="clear" w:color="auto" w:fill="FFFFFF"/>
        </w:rPr>
        <w:t>. На абх. яз</w:t>
      </w:r>
      <w:proofErr w:type="gramStart"/>
      <w:r>
        <w:rPr>
          <w:rFonts w:ascii="Times New Roman" w:hAnsi="Times New Roman" w:cs="Times New Roman"/>
          <w:color w:val="000000"/>
          <w:sz w:val="28"/>
          <w:szCs w:val="28"/>
          <w:shd w:val="clear" w:color="auto" w:fill="FFFFFF"/>
        </w:rPr>
        <w:t>.б</w:t>
      </w:r>
      <w:proofErr w:type="gramEnd"/>
      <w:r>
        <w:rPr>
          <w:rFonts w:ascii="Times New Roman" w:hAnsi="Times New Roman" w:cs="Times New Roman"/>
          <w:color w:val="000000"/>
          <w:sz w:val="28"/>
          <w:szCs w:val="28"/>
          <w:shd w:val="clear" w:color="auto" w:fill="FFFFFF"/>
        </w:rPr>
        <w:t xml:space="preserve">огиню плодородия называют  </w:t>
      </w:r>
      <w:r w:rsidRPr="001E1AA2">
        <w:rPr>
          <w:rFonts w:ascii="Times New Roman" w:hAnsi="Times New Roman" w:cs="Times New Roman"/>
          <w:b/>
          <w:color w:val="000000"/>
          <w:sz w:val="28"/>
          <w:szCs w:val="28"/>
          <w:shd w:val="clear" w:color="auto" w:fill="FFFFFF"/>
        </w:rPr>
        <w:t>Джаджа</w:t>
      </w:r>
      <w:r>
        <w:rPr>
          <w:rFonts w:ascii="Times New Roman" w:hAnsi="Times New Roman" w:cs="Times New Roman"/>
          <w:color w:val="000000"/>
          <w:sz w:val="28"/>
          <w:szCs w:val="28"/>
          <w:shd w:val="clear" w:color="auto" w:fill="FFFFFF"/>
        </w:rPr>
        <w:t>. В абх. варианте посох изготовлен из «апсыдз», ветки сосны (сегодня из кизила-М</w:t>
      </w:r>
      <w:proofErr w:type="gramStart"/>
      <w:r>
        <w:rPr>
          <w:rFonts w:ascii="Times New Roman" w:hAnsi="Times New Roman" w:cs="Times New Roman"/>
          <w:color w:val="000000"/>
          <w:sz w:val="28"/>
          <w:szCs w:val="28"/>
          <w:shd w:val="clear" w:color="auto" w:fill="FFFFFF"/>
        </w:rPr>
        <w:t>.К</w:t>
      </w:r>
      <w:proofErr w:type="gramEnd"/>
      <w:r>
        <w:rPr>
          <w:rFonts w:ascii="Times New Roman" w:hAnsi="Times New Roman" w:cs="Times New Roman"/>
          <w:color w:val="000000"/>
          <w:sz w:val="28"/>
          <w:szCs w:val="28"/>
          <w:shd w:val="clear" w:color="auto" w:fill="FFFFFF"/>
        </w:rPr>
        <w:t xml:space="preserve">.), вымоченной в воде. </w:t>
      </w:r>
      <w:r w:rsidRPr="0047682E">
        <w:rPr>
          <w:rFonts w:ascii="Times New Roman" w:hAnsi="Times New Roman" w:cs="Times New Roman"/>
          <w:noProof/>
          <w:sz w:val="28"/>
          <w:szCs w:val="28"/>
          <w:lang w:eastAsia="ru-RU"/>
        </w:rPr>
        <w:t xml:space="preserve">Знак </w:t>
      </w:r>
      <w:r w:rsidRPr="001E1AA2">
        <w:rPr>
          <w:rFonts w:ascii="Times New Roman" w:hAnsi="Times New Roman" w:cs="Times New Roman"/>
          <w:b/>
          <w:noProof/>
          <w:sz w:val="28"/>
          <w:szCs w:val="28"/>
          <w:lang w:eastAsia="ru-RU"/>
        </w:rPr>
        <w:t>«анкх»</w:t>
      </w:r>
      <w:r w:rsidRPr="0047682E">
        <w:rPr>
          <w:rFonts w:ascii="Times New Roman" w:hAnsi="Times New Roman" w:cs="Times New Roman"/>
          <w:noProof/>
          <w:sz w:val="28"/>
          <w:szCs w:val="28"/>
          <w:lang w:eastAsia="ru-RU"/>
        </w:rPr>
        <w:t xml:space="preserve"> –символ жизни</w:t>
      </w:r>
      <w:r>
        <w:rPr>
          <w:rFonts w:ascii="Times New Roman" w:hAnsi="Times New Roman" w:cs="Times New Roman"/>
          <w:noProof/>
          <w:sz w:val="28"/>
          <w:szCs w:val="28"/>
          <w:lang w:eastAsia="ru-RU"/>
        </w:rPr>
        <w:t xml:space="preserve">, это верхняя часть посоха, иногда с накланенной носом кверху фигурой. </w:t>
      </w:r>
      <w:r w:rsidRPr="001E1AA2">
        <w:rPr>
          <w:rFonts w:ascii="Times New Roman" w:hAnsi="Times New Roman" w:cs="Times New Roman"/>
          <w:noProof/>
          <w:sz w:val="28"/>
          <w:szCs w:val="28"/>
          <w:lang w:eastAsia="ru-RU"/>
        </w:rPr>
        <w:t>По форме напоминает как в</w:t>
      </w:r>
      <w:r>
        <w:rPr>
          <w:rFonts w:ascii="Times New Roman" w:hAnsi="Times New Roman" w:cs="Times New Roman"/>
          <w:noProof/>
          <w:sz w:val="28"/>
          <w:szCs w:val="28"/>
          <w:lang w:eastAsia="ru-RU"/>
        </w:rPr>
        <w:t>осходяще солнце и ключ к жизни.</w:t>
      </w:r>
    </w:p>
    <w:p w:rsidR="00025356" w:rsidRPr="00930E9E" w:rsidRDefault="00025356" w:rsidP="00025356">
      <w:pPr>
        <w:spacing w:after="0"/>
        <w:ind w:firstLine="567"/>
        <w:jc w:val="both"/>
        <w:rPr>
          <w:rFonts w:ascii="Times New Roman" w:hAnsi="Times New Roman" w:cs="Times New Roman"/>
          <w:noProof/>
          <w:sz w:val="28"/>
          <w:szCs w:val="28"/>
          <w:lang w:eastAsia="ru-RU"/>
        </w:rPr>
      </w:pPr>
      <w:r w:rsidRPr="00B37CCE">
        <w:rPr>
          <w:rFonts w:ascii="Times New Roman" w:hAnsi="Times New Roman" w:cs="Times New Roman"/>
          <w:b/>
          <w:noProof/>
          <w:sz w:val="28"/>
          <w:szCs w:val="28"/>
          <w:lang w:eastAsia="ru-RU"/>
        </w:rPr>
        <w:t>Форма посохов полностью идентична абхазскому варианту</w:t>
      </w:r>
      <w:r>
        <w:rPr>
          <w:rFonts w:ascii="Times New Roman" w:hAnsi="Times New Roman" w:cs="Times New Roman"/>
          <w:noProof/>
          <w:sz w:val="28"/>
          <w:szCs w:val="28"/>
          <w:lang w:eastAsia="ru-RU"/>
        </w:rPr>
        <w:t xml:space="preserve">. Посох абхазы классифицировали по назначению тремя группами: </w:t>
      </w:r>
      <w:r>
        <w:rPr>
          <w:rFonts w:ascii="Times New Roman" w:hAnsi="Times New Roman" w:cs="Times New Roman"/>
          <w:sz w:val="28"/>
          <w:szCs w:val="28"/>
          <w:shd w:val="clear" w:color="auto" w:fill="FFFFFF"/>
        </w:rPr>
        <w:t xml:space="preserve">хозяйственный, </w:t>
      </w:r>
      <w:r>
        <w:rPr>
          <w:rFonts w:ascii="Times New Roman" w:hAnsi="Times New Roman" w:cs="Times New Roman"/>
          <w:sz w:val="28"/>
          <w:szCs w:val="28"/>
          <w:shd w:val="clear" w:color="auto" w:fill="FFFFFF"/>
        </w:rPr>
        <w:lastRenderedPageBreak/>
        <w:t>охотничий, ритуальный и культовый</w:t>
      </w:r>
      <w:r w:rsidRPr="00930E9E">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В нашем случае речь идет о культовом посохе. В древности и в настоящее время он является  символом мудрости. Только почитаемый и уважаемый, умудренный жизнью человек, чаще всего старейшина рода, может держать в руке посох, являться с ним на похоронах, свадьбах, общественных мероприятиях. Абхазский посох в представлениях древних обладал  священной силой. Например, герой Нартов Сасрыква с помощью посоха, втыкая его в землю, мог переноситься на далекие расстояния. Следует заметить, что атрибутом президентской присяги вместо жезла сегодня является абхазский посох.</w:t>
      </w:r>
    </w:p>
    <w:p w:rsidR="00025356" w:rsidRPr="0018337C" w:rsidRDefault="00025356" w:rsidP="00025356">
      <w:pPr>
        <w:spacing w:after="0"/>
        <w:ind w:firstLine="567"/>
        <w:jc w:val="both"/>
        <w:rPr>
          <w:rFonts w:ascii="Times New Roman" w:hAnsi="Times New Roman" w:cs="Times New Roman"/>
          <w:b/>
          <w:i/>
          <w:color w:val="222222"/>
          <w:sz w:val="28"/>
          <w:szCs w:val="28"/>
          <w:u w:val="single"/>
          <w:shd w:val="clear" w:color="auto" w:fill="FFFFFF"/>
        </w:rPr>
      </w:pPr>
      <w:r>
        <w:rPr>
          <w:rFonts w:ascii="Times New Roman" w:hAnsi="Times New Roman" w:cs="Times New Roman"/>
          <w:sz w:val="28"/>
          <w:szCs w:val="28"/>
        </w:rPr>
        <w:t>Посох в представлениях народов Востока обладает чудодейственной силой. В Библии рассказывается о том, как</w:t>
      </w:r>
      <w:proofErr w:type="gramStart"/>
      <w:r>
        <w:rPr>
          <w:rFonts w:ascii="Times New Roman" w:hAnsi="Times New Roman" w:cs="Times New Roman"/>
          <w:sz w:val="28"/>
          <w:szCs w:val="28"/>
        </w:rPr>
        <w:t>«</w:t>
      </w:r>
      <w:r w:rsidRPr="00E27DDB">
        <w:rPr>
          <w:rFonts w:ascii="Times New Roman" w:hAnsi="Times New Roman" w:cs="Times New Roman"/>
          <w:sz w:val="28"/>
          <w:szCs w:val="28"/>
        </w:rPr>
        <w:t>М</w:t>
      </w:r>
      <w:proofErr w:type="gramEnd"/>
      <w:r w:rsidRPr="00E27DDB">
        <w:rPr>
          <w:rFonts w:ascii="Times New Roman" w:hAnsi="Times New Roman" w:cs="Times New Roman"/>
          <w:sz w:val="28"/>
          <w:szCs w:val="28"/>
        </w:rPr>
        <w:t>оисей и Аарон в Шатер Откровения и увидели, что посох Аарона вывел корень, пустил почки, расцвел и принес зрелый миндаль. И вынес Моисей все посохи собравшимся сынам Израиля, и начальники разобрали свои жезлы. Аарон взял свой цветущий посох и по слову Йахве отнес его в Шатер на вечное сохранение</w:t>
      </w:r>
      <w:r>
        <w:rPr>
          <w:rFonts w:ascii="Times New Roman" w:hAnsi="Times New Roman" w:cs="Times New Roman"/>
          <w:sz w:val="28"/>
          <w:szCs w:val="28"/>
        </w:rPr>
        <w:t xml:space="preserve">» </w:t>
      </w:r>
      <w:r w:rsidRPr="00E27DDB">
        <w:rPr>
          <w:rFonts w:ascii="Times New Roman" w:hAnsi="Times New Roman" w:cs="Times New Roman"/>
          <w:sz w:val="28"/>
          <w:szCs w:val="28"/>
        </w:rPr>
        <w:t>[</w:t>
      </w:r>
      <w:r>
        <w:rPr>
          <w:rFonts w:ascii="Times New Roman" w:hAnsi="Times New Roman" w:cs="Times New Roman"/>
          <w:sz w:val="28"/>
          <w:szCs w:val="28"/>
        </w:rPr>
        <w:t>9</w:t>
      </w:r>
      <w:r w:rsidRPr="00E27DDB">
        <w:rPr>
          <w:rFonts w:ascii="Times New Roman" w:hAnsi="Times New Roman" w:cs="Times New Roman"/>
          <w:sz w:val="28"/>
          <w:szCs w:val="28"/>
        </w:rPr>
        <w:t>].</w:t>
      </w:r>
      <w:r>
        <w:rPr>
          <w:rFonts w:ascii="Times New Roman" w:hAnsi="Times New Roman" w:cs="Times New Roman"/>
          <w:sz w:val="28"/>
          <w:szCs w:val="28"/>
        </w:rPr>
        <w:t xml:space="preserve"> В абхазском и египетском вариантах восприятия посоха единым образом сочетаются и мудрость, и сила, и возрождение</w:t>
      </w:r>
      <w:proofErr w:type="gramStart"/>
      <w:r>
        <w:rPr>
          <w:rFonts w:ascii="Times New Roman" w:hAnsi="Times New Roman" w:cs="Times New Roman"/>
          <w:sz w:val="28"/>
          <w:szCs w:val="28"/>
        </w:rPr>
        <w:t>.</w:t>
      </w:r>
      <w:r>
        <w:rPr>
          <w:rFonts w:ascii="Times New Roman" w:hAnsi="Times New Roman" w:cs="Times New Roman"/>
          <w:color w:val="000000"/>
          <w:sz w:val="28"/>
          <w:szCs w:val="28"/>
          <w:shd w:val="clear" w:color="auto" w:fill="FFFFFF"/>
        </w:rPr>
        <w:t>К</w:t>
      </w:r>
      <w:proofErr w:type="gramEnd"/>
      <w:r>
        <w:rPr>
          <w:rFonts w:ascii="Times New Roman" w:hAnsi="Times New Roman" w:cs="Times New Roman"/>
          <w:color w:val="000000"/>
          <w:sz w:val="28"/>
          <w:szCs w:val="28"/>
          <w:shd w:val="clear" w:color="auto" w:fill="FFFFFF"/>
        </w:rPr>
        <w:t xml:space="preserve">ак известно, возрождение связано с обновлением мира, рождением нового. Если сравнивать элемент египетского посоха «анкх» в значении «жизнь» с  абхазским «анкы» </w:t>
      </w:r>
      <w:proofErr w:type="gramStart"/>
      <w:r>
        <w:rPr>
          <w:rFonts w:ascii="Times New Roman" w:hAnsi="Times New Roman" w:cs="Times New Roman"/>
          <w:color w:val="000000"/>
          <w:sz w:val="28"/>
          <w:szCs w:val="28"/>
          <w:shd w:val="clear" w:color="auto" w:fill="FFFFFF"/>
        </w:rPr>
        <w:t>-«</w:t>
      </w:r>
      <w:proofErr w:type="gramEnd"/>
      <w:r>
        <w:rPr>
          <w:rFonts w:ascii="Times New Roman" w:hAnsi="Times New Roman" w:cs="Times New Roman"/>
          <w:color w:val="000000"/>
          <w:sz w:val="28"/>
          <w:szCs w:val="28"/>
          <w:shd w:val="clear" w:color="auto" w:fill="FFFFFF"/>
        </w:rPr>
        <w:t>Мать»-  воспринимается как прародительница всего. Считается, что этот посох Пта подарил  египетским фараонам, и они короновались им в его храме в Мемфисе.</w:t>
      </w:r>
    </w:p>
    <w:p w:rsidR="00025356" w:rsidRPr="00837787" w:rsidRDefault="00025356" w:rsidP="00025356">
      <w:pPr>
        <w:shd w:val="clear" w:color="auto" w:fill="FFFFFF"/>
        <w:spacing w:before="150" w:after="150"/>
        <w:ind w:firstLine="567"/>
        <w:jc w:val="both"/>
        <w:rPr>
          <w:rFonts w:ascii="PT Sans" w:eastAsia="Times New Roman" w:hAnsi="PT Sans" w:cs="Times New Roman"/>
          <w:color w:val="000000"/>
          <w:sz w:val="26"/>
          <w:szCs w:val="26"/>
          <w:lang w:eastAsia="ru-RU"/>
        </w:rPr>
      </w:pPr>
      <w:r w:rsidRPr="00A40BD2">
        <w:rPr>
          <w:rFonts w:ascii="Times New Roman" w:hAnsi="Times New Roman" w:cs="Times New Roman"/>
          <w:noProof/>
          <w:sz w:val="28"/>
          <w:szCs w:val="28"/>
          <w:lang w:eastAsia="ru-RU"/>
        </w:rPr>
        <w:t xml:space="preserve">Особое место в </w:t>
      </w:r>
      <w:r>
        <w:rPr>
          <w:rFonts w:ascii="Times New Roman" w:hAnsi="Times New Roman" w:cs="Times New Roman"/>
          <w:noProof/>
          <w:sz w:val="28"/>
          <w:szCs w:val="28"/>
          <w:lang w:eastAsia="ru-RU"/>
        </w:rPr>
        <w:t xml:space="preserve">абхазской и </w:t>
      </w:r>
      <w:r w:rsidRPr="00A40BD2">
        <w:rPr>
          <w:rFonts w:ascii="Times New Roman" w:hAnsi="Times New Roman" w:cs="Times New Roman"/>
          <w:noProof/>
          <w:sz w:val="28"/>
          <w:szCs w:val="28"/>
          <w:lang w:eastAsia="ru-RU"/>
        </w:rPr>
        <w:t>египетской мифологии зани</w:t>
      </w:r>
      <w:r>
        <w:rPr>
          <w:rFonts w:ascii="Times New Roman" w:hAnsi="Times New Roman" w:cs="Times New Roman"/>
          <w:noProof/>
          <w:sz w:val="28"/>
          <w:szCs w:val="28"/>
          <w:lang w:eastAsia="ru-RU"/>
        </w:rPr>
        <w:t>ма</w:t>
      </w:r>
      <w:r w:rsidRPr="00A40BD2">
        <w:rPr>
          <w:rFonts w:ascii="Times New Roman" w:hAnsi="Times New Roman" w:cs="Times New Roman"/>
          <w:noProof/>
          <w:sz w:val="28"/>
          <w:szCs w:val="28"/>
          <w:lang w:eastAsia="ru-RU"/>
        </w:rPr>
        <w:t xml:space="preserve">ет </w:t>
      </w:r>
      <w:r w:rsidRPr="00B37CCE">
        <w:rPr>
          <w:rFonts w:ascii="Times New Roman" w:hAnsi="Times New Roman" w:cs="Times New Roman"/>
          <w:b/>
          <w:noProof/>
          <w:sz w:val="28"/>
          <w:szCs w:val="28"/>
          <w:lang w:eastAsia="ru-RU"/>
        </w:rPr>
        <w:t>культ Солнца</w:t>
      </w:r>
      <w:r w:rsidRPr="00A40BD2">
        <w:rPr>
          <w:rFonts w:ascii="Times New Roman" w:hAnsi="Times New Roman" w:cs="Times New Roman"/>
          <w:noProof/>
          <w:sz w:val="28"/>
          <w:szCs w:val="28"/>
          <w:lang w:eastAsia="ru-RU"/>
        </w:rPr>
        <w:t xml:space="preserve">, которого назвают </w:t>
      </w:r>
      <w:r>
        <w:rPr>
          <w:rFonts w:ascii="Times New Roman" w:hAnsi="Times New Roman" w:cs="Times New Roman"/>
          <w:noProof/>
          <w:sz w:val="28"/>
          <w:szCs w:val="28"/>
          <w:lang w:eastAsia="ru-RU"/>
        </w:rPr>
        <w:t xml:space="preserve">соответственно </w:t>
      </w:r>
      <w:r w:rsidRPr="0039431F">
        <w:rPr>
          <w:rFonts w:ascii="Times New Roman" w:hAnsi="Times New Roman" w:cs="Times New Roman"/>
          <w:b/>
          <w:noProof/>
          <w:sz w:val="28"/>
          <w:szCs w:val="28"/>
          <w:lang w:eastAsia="ru-RU"/>
        </w:rPr>
        <w:t>«Амра»  и  Амон-Ра</w:t>
      </w:r>
      <w:r w:rsidRPr="00A40BD2">
        <w:rPr>
          <w:rFonts w:ascii="Times New Roman" w:hAnsi="Times New Roman" w:cs="Times New Roman"/>
          <w:noProof/>
          <w:sz w:val="28"/>
          <w:szCs w:val="28"/>
          <w:lang w:eastAsia="ru-RU"/>
        </w:rPr>
        <w:t>.</w:t>
      </w:r>
      <w:r>
        <w:rPr>
          <w:rFonts w:ascii="Times New Roman" w:hAnsi="Times New Roman" w:cs="Times New Roman"/>
          <w:noProof/>
          <w:sz w:val="28"/>
          <w:szCs w:val="28"/>
          <w:lang w:eastAsia="ru-RU"/>
        </w:rPr>
        <w:t xml:space="preserve"> </w:t>
      </w:r>
      <w:r w:rsidRPr="00A40BD2">
        <w:rPr>
          <w:rFonts w:ascii="Times New Roman" w:hAnsi="Times New Roman" w:cs="Times New Roman"/>
          <w:noProof/>
          <w:sz w:val="28"/>
          <w:szCs w:val="28"/>
          <w:lang w:eastAsia="ru-RU"/>
        </w:rPr>
        <w:t xml:space="preserve">На голове </w:t>
      </w:r>
      <w:r>
        <w:rPr>
          <w:rFonts w:ascii="Times New Roman" w:hAnsi="Times New Roman" w:cs="Times New Roman"/>
          <w:noProof/>
          <w:sz w:val="28"/>
          <w:szCs w:val="28"/>
          <w:lang w:eastAsia="ru-RU"/>
        </w:rPr>
        <w:t xml:space="preserve">египетского </w:t>
      </w:r>
      <w:r w:rsidRPr="00A40BD2">
        <w:rPr>
          <w:rFonts w:ascii="Times New Roman" w:hAnsi="Times New Roman" w:cs="Times New Roman"/>
          <w:noProof/>
          <w:sz w:val="28"/>
          <w:szCs w:val="28"/>
          <w:lang w:eastAsia="ru-RU"/>
        </w:rPr>
        <w:t xml:space="preserve">бога сверкает круглый солнечный диск. </w:t>
      </w:r>
      <w:r>
        <w:rPr>
          <w:rFonts w:ascii="Times New Roman" w:hAnsi="Times New Roman" w:cs="Times New Roman"/>
          <w:noProof/>
          <w:sz w:val="28"/>
          <w:szCs w:val="28"/>
          <w:lang w:eastAsia="ru-RU"/>
        </w:rPr>
        <w:t xml:space="preserve"> В основном Амон-Ра изображался  с гловой сокола, но обращают внимание данные </w:t>
      </w:r>
      <w:r w:rsidRPr="00661DAB">
        <w:rPr>
          <w:rFonts w:ascii="Times New Roman" w:hAnsi="Times New Roman" w:cs="Times New Roman"/>
          <w:b/>
          <w:noProof/>
          <w:sz w:val="28"/>
          <w:szCs w:val="28"/>
          <w:lang w:eastAsia="ru-RU"/>
        </w:rPr>
        <w:t>солнечные лучи в виде посохов</w:t>
      </w:r>
      <w:r>
        <w:rPr>
          <w:rFonts w:ascii="Times New Roman" w:hAnsi="Times New Roman" w:cs="Times New Roman"/>
          <w:noProof/>
          <w:sz w:val="28"/>
          <w:szCs w:val="28"/>
          <w:lang w:eastAsia="ru-RU"/>
        </w:rPr>
        <w:t xml:space="preserve">, слева в углу, </w:t>
      </w:r>
      <w:r w:rsidRPr="00B37CCE">
        <w:rPr>
          <w:rFonts w:ascii="Times New Roman" w:hAnsi="Times New Roman" w:cs="Times New Roman"/>
          <w:b/>
          <w:noProof/>
          <w:sz w:val="28"/>
          <w:szCs w:val="28"/>
          <w:lang w:eastAsia="ru-RU"/>
        </w:rPr>
        <w:t>исходящие от Солнца</w:t>
      </w:r>
      <w:r>
        <w:rPr>
          <w:rFonts w:ascii="Times New Roman" w:hAnsi="Times New Roman" w:cs="Times New Roman"/>
          <w:noProof/>
          <w:sz w:val="28"/>
          <w:szCs w:val="28"/>
          <w:lang w:eastAsia="ru-RU"/>
        </w:rPr>
        <w:t xml:space="preserve"> и направленные к богу. Они олицетворяют собой власть. У египтян о</w:t>
      </w:r>
      <w:r w:rsidRPr="00A40BD2">
        <w:rPr>
          <w:rFonts w:ascii="Times New Roman" w:hAnsi="Times New Roman" w:cs="Times New Roman"/>
          <w:noProof/>
          <w:sz w:val="28"/>
          <w:szCs w:val="28"/>
          <w:lang w:eastAsia="ru-RU"/>
        </w:rPr>
        <w:t>н</w:t>
      </w:r>
      <w:r>
        <w:rPr>
          <w:rFonts w:ascii="Times New Roman" w:hAnsi="Times New Roman" w:cs="Times New Roman"/>
          <w:noProof/>
          <w:sz w:val="28"/>
          <w:szCs w:val="28"/>
          <w:lang w:eastAsia="ru-RU"/>
        </w:rPr>
        <w:t>о</w:t>
      </w:r>
      <w:r w:rsidRPr="00A40BD2">
        <w:rPr>
          <w:rFonts w:ascii="Times New Roman" w:hAnsi="Times New Roman" w:cs="Times New Roman"/>
          <w:noProof/>
          <w:sz w:val="28"/>
          <w:szCs w:val="28"/>
          <w:lang w:eastAsia="ru-RU"/>
        </w:rPr>
        <w:t xml:space="preserve"> восходит с во</w:t>
      </w:r>
      <w:r>
        <w:rPr>
          <w:rFonts w:ascii="Times New Roman" w:hAnsi="Times New Roman" w:cs="Times New Roman"/>
          <w:noProof/>
          <w:sz w:val="28"/>
          <w:szCs w:val="28"/>
          <w:lang w:eastAsia="ru-RU"/>
        </w:rPr>
        <w:t xml:space="preserve">стока и </w:t>
      </w:r>
      <w:r w:rsidRPr="00A40BD2">
        <w:rPr>
          <w:rFonts w:ascii="Times New Roman" w:hAnsi="Times New Roman" w:cs="Times New Roman"/>
          <w:noProof/>
          <w:sz w:val="28"/>
          <w:szCs w:val="28"/>
          <w:lang w:eastAsia="ru-RU"/>
        </w:rPr>
        <w:t xml:space="preserve"> плывет в великолепной ладье</w:t>
      </w:r>
      <w:proofErr w:type="gramStart"/>
      <w:r w:rsidRPr="00A40BD2">
        <w:rPr>
          <w:rFonts w:ascii="Times New Roman" w:hAnsi="Times New Roman" w:cs="Times New Roman"/>
          <w:noProof/>
          <w:sz w:val="28"/>
          <w:szCs w:val="28"/>
          <w:lang w:eastAsia="ru-RU"/>
        </w:rPr>
        <w:t>.</w:t>
      </w:r>
      <w:r>
        <w:rPr>
          <w:rFonts w:ascii="PT Sans" w:hAnsi="PT Sans"/>
          <w:color w:val="000000"/>
          <w:sz w:val="26"/>
          <w:szCs w:val="26"/>
          <w:shd w:val="clear" w:color="auto" w:fill="FFFFFF"/>
        </w:rPr>
        <w:t>О</w:t>
      </w:r>
      <w:proofErr w:type="gramEnd"/>
      <w:r>
        <w:rPr>
          <w:rFonts w:ascii="PT Sans" w:hAnsi="PT Sans"/>
          <w:color w:val="000000"/>
          <w:sz w:val="26"/>
          <w:szCs w:val="26"/>
          <w:shd w:val="clear" w:color="auto" w:fill="FFFFFF"/>
        </w:rPr>
        <w:t xml:space="preserve">б идентичности египетского Бога  с абхазским свидетельствует расшифровка </w:t>
      </w:r>
      <w:r>
        <w:rPr>
          <w:rFonts w:ascii="PT Sans" w:eastAsia="Times New Roman" w:hAnsi="PT Sans" w:cs="Times New Roman"/>
          <w:color w:val="000000"/>
          <w:sz w:val="26"/>
          <w:szCs w:val="26"/>
          <w:lang w:eastAsia="ru-RU"/>
        </w:rPr>
        <w:t xml:space="preserve">Лоовой плиты, </w:t>
      </w:r>
      <w:r w:rsidRPr="00837787">
        <w:rPr>
          <w:rFonts w:ascii="PT Sans" w:eastAsia="Times New Roman" w:hAnsi="PT Sans" w:cs="Times New Roman"/>
          <w:color w:val="000000"/>
          <w:sz w:val="26"/>
          <w:szCs w:val="26"/>
          <w:lang w:eastAsia="ru-RU"/>
        </w:rPr>
        <w:t xml:space="preserve"> артефакт</w:t>
      </w:r>
      <w:r>
        <w:rPr>
          <w:rFonts w:ascii="PT Sans" w:eastAsia="Times New Roman" w:hAnsi="PT Sans" w:cs="Times New Roman"/>
          <w:color w:val="000000"/>
          <w:sz w:val="26"/>
          <w:szCs w:val="26"/>
          <w:lang w:eastAsia="ru-RU"/>
        </w:rPr>
        <w:t>а</w:t>
      </w:r>
      <w:r w:rsidRPr="00837787">
        <w:rPr>
          <w:rFonts w:ascii="PT Sans" w:eastAsia="Times New Roman" w:hAnsi="PT Sans" w:cs="Times New Roman"/>
          <w:color w:val="000000"/>
          <w:sz w:val="26"/>
          <w:szCs w:val="26"/>
          <w:lang w:eastAsia="ru-RU"/>
        </w:rPr>
        <w:t xml:space="preserve"> весом около половины тонны, найден</w:t>
      </w:r>
      <w:r>
        <w:rPr>
          <w:rFonts w:ascii="PT Sans" w:eastAsia="Times New Roman" w:hAnsi="PT Sans" w:cs="Times New Roman"/>
          <w:color w:val="000000"/>
          <w:sz w:val="26"/>
          <w:szCs w:val="26"/>
          <w:lang w:eastAsia="ru-RU"/>
        </w:rPr>
        <w:t>ной</w:t>
      </w:r>
      <w:r w:rsidRPr="00837787">
        <w:rPr>
          <w:rFonts w:ascii="PT Sans" w:eastAsia="Times New Roman" w:hAnsi="PT Sans" w:cs="Times New Roman"/>
          <w:color w:val="000000"/>
          <w:sz w:val="26"/>
          <w:szCs w:val="26"/>
          <w:lang w:eastAsia="ru-RU"/>
        </w:rPr>
        <w:t xml:space="preserve"> у горного ручья в мае 2014</w:t>
      </w:r>
      <w:r>
        <w:rPr>
          <w:rFonts w:ascii="PT Sans" w:eastAsia="Times New Roman" w:hAnsi="PT Sans" w:cs="Times New Roman"/>
          <w:color w:val="000000"/>
          <w:sz w:val="26"/>
          <w:szCs w:val="26"/>
          <w:lang w:eastAsia="ru-RU"/>
        </w:rPr>
        <w:t xml:space="preserve"> года вблизи поселка Лоо в Сочи, ученым  из Адыгеи Нурбием</w:t>
      </w:r>
      <w:r w:rsidRPr="00837787">
        <w:rPr>
          <w:rFonts w:ascii="PT Sans" w:eastAsia="Times New Roman" w:hAnsi="PT Sans" w:cs="Times New Roman"/>
          <w:color w:val="000000"/>
          <w:sz w:val="26"/>
          <w:szCs w:val="26"/>
          <w:lang w:eastAsia="ru-RU"/>
        </w:rPr>
        <w:t>Ловпаче</w:t>
      </w:r>
      <w:r>
        <w:rPr>
          <w:rFonts w:ascii="PT Sans" w:eastAsia="Times New Roman" w:hAnsi="PT Sans" w:cs="Times New Roman"/>
          <w:color w:val="000000"/>
          <w:sz w:val="26"/>
          <w:szCs w:val="26"/>
          <w:lang w:eastAsia="ru-RU"/>
        </w:rPr>
        <w:t xml:space="preserve">.В настоящее время плита находится в Национальном музее Республики Абхазия. Ученый отнес высеченные символы на плите </w:t>
      </w:r>
      <w:r w:rsidRPr="00837787">
        <w:rPr>
          <w:rFonts w:ascii="PT Sans" w:eastAsia="Times New Roman" w:hAnsi="PT Sans" w:cs="Times New Roman"/>
          <w:color w:val="000000"/>
          <w:sz w:val="26"/>
          <w:szCs w:val="26"/>
          <w:lang w:eastAsia="ru-RU"/>
        </w:rPr>
        <w:t xml:space="preserve">к протописьменности древнейшей цивилизации. Обнаруженные надписи и рисунки на Лооской плите могут свидетельствовать о том, что письменность на Кавказе зародилась гораздо раньше, чем </w:t>
      </w:r>
      <w:proofErr w:type="gramStart"/>
      <w:r w:rsidRPr="00837787">
        <w:rPr>
          <w:rFonts w:ascii="PT Sans" w:eastAsia="Times New Roman" w:hAnsi="PT Sans" w:cs="Times New Roman"/>
          <w:color w:val="000000"/>
          <w:sz w:val="26"/>
          <w:szCs w:val="26"/>
          <w:lang w:eastAsia="ru-RU"/>
        </w:rPr>
        <w:t>принято</w:t>
      </w:r>
      <w:proofErr w:type="gramEnd"/>
      <w:r>
        <w:rPr>
          <w:rFonts w:ascii="PT Sans" w:eastAsia="Times New Roman" w:hAnsi="PT Sans" w:cs="Times New Roman"/>
          <w:color w:val="000000"/>
          <w:sz w:val="26"/>
          <w:szCs w:val="26"/>
          <w:lang w:eastAsia="ru-RU"/>
        </w:rPr>
        <w:t xml:space="preserve"> считать. </w:t>
      </w:r>
      <w:r w:rsidRPr="00837787">
        <w:rPr>
          <w:rFonts w:ascii="PT Sans" w:eastAsia="Times New Roman" w:hAnsi="PT Sans" w:cs="Times New Roman"/>
          <w:color w:val="000000"/>
          <w:sz w:val="26"/>
          <w:szCs w:val="26"/>
          <w:lang w:eastAsia="ru-RU"/>
        </w:rPr>
        <w:t>До этого самым древним памятником письменности являлась Майкоп</w:t>
      </w:r>
      <w:r>
        <w:rPr>
          <w:rFonts w:ascii="PT Sans" w:eastAsia="Times New Roman" w:hAnsi="PT Sans" w:cs="Times New Roman"/>
          <w:color w:val="000000"/>
          <w:sz w:val="26"/>
          <w:szCs w:val="26"/>
          <w:lang w:eastAsia="ru-RU"/>
        </w:rPr>
        <w:t xml:space="preserve">ская плита, возраст которой – 3- </w:t>
      </w:r>
      <w:r w:rsidRPr="00837787">
        <w:rPr>
          <w:rFonts w:ascii="PT Sans" w:eastAsia="Times New Roman" w:hAnsi="PT Sans" w:cs="Times New Roman"/>
          <w:color w:val="000000"/>
          <w:sz w:val="26"/>
          <w:szCs w:val="26"/>
          <w:lang w:eastAsia="ru-RU"/>
        </w:rPr>
        <w:t xml:space="preserve">2 тысячи лет. Предполагаемый возраст Лооской плиты – 4 тысячи лет, рубеж 2 и 3 тысячелетия до нашей эры. </w:t>
      </w:r>
      <w:r>
        <w:rPr>
          <w:rFonts w:ascii="PT Sans" w:eastAsia="Times New Roman" w:hAnsi="PT Sans" w:cs="Times New Roman"/>
          <w:color w:val="000000"/>
          <w:sz w:val="26"/>
          <w:szCs w:val="26"/>
          <w:lang w:eastAsia="ru-RU"/>
        </w:rPr>
        <w:t xml:space="preserve">Надпись состоит из двух фрагментов. Ученый </w:t>
      </w:r>
      <w:r>
        <w:rPr>
          <w:rFonts w:ascii="PT Sans" w:eastAsia="Times New Roman" w:hAnsi="PT Sans" w:cs="Times New Roman"/>
          <w:color w:val="000000"/>
          <w:sz w:val="26"/>
          <w:szCs w:val="26"/>
          <w:lang w:eastAsia="ru-RU"/>
        </w:rPr>
        <w:lastRenderedPageBreak/>
        <w:t>дешифровал следующий текст: "На первом фрагменте написано: «</w:t>
      </w:r>
      <w:r w:rsidRPr="00837787">
        <w:rPr>
          <w:rFonts w:ascii="PT Sans" w:eastAsia="Times New Roman" w:hAnsi="PT Sans" w:cs="Times New Roman"/>
          <w:color w:val="000000"/>
          <w:sz w:val="26"/>
          <w:szCs w:val="26"/>
          <w:lang w:eastAsia="ru-RU"/>
        </w:rPr>
        <w:t xml:space="preserve">Душа великого пророка, знаменитого лучника. В 11 полулунии душа Муксы достигла </w:t>
      </w:r>
      <w:r w:rsidRPr="00837787">
        <w:rPr>
          <w:rFonts w:ascii="PT Sans" w:eastAsia="Times New Roman" w:hAnsi="PT Sans" w:cs="Times New Roman"/>
          <w:b/>
          <w:color w:val="000000"/>
          <w:sz w:val="26"/>
          <w:szCs w:val="26"/>
          <w:lang w:eastAsia="ru-RU"/>
        </w:rPr>
        <w:t>псэун</w:t>
      </w:r>
      <w:proofErr w:type="gramStart"/>
      <w:r w:rsidRPr="00837787">
        <w:rPr>
          <w:rFonts w:ascii="PT Sans" w:eastAsia="Times New Roman" w:hAnsi="PT Sans" w:cs="Times New Roman"/>
          <w:b/>
          <w:color w:val="000000"/>
          <w:sz w:val="26"/>
          <w:szCs w:val="26"/>
          <w:lang w:eastAsia="ru-RU"/>
        </w:rPr>
        <w:t>а</w:t>
      </w:r>
      <w:r>
        <w:rPr>
          <w:rFonts w:ascii="PT Sans" w:eastAsia="Times New Roman" w:hAnsi="PT Sans" w:cs="Times New Roman"/>
          <w:color w:val="000000"/>
          <w:sz w:val="26"/>
          <w:szCs w:val="26"/>
          <w:lang w:eastAsia="ru-RU"/>
        </w:rPr>
        <w:t>(</w:t>
      </w:r>
      <w:proofErr w:type="gramEnd"/>
      <w:r>
        <w:rPr>
          <w:rFonts w:ascii="PT Sans" w:eastAsia="Times New Roman" w:hAnsi="PT Sans" w:cs="Times New Roman"/>
          <w:color w:val="000000"/>
          <w:sz w:val="26"/>
          <w:szCs w:val="26"/>
          <w:lang w:eastAsia="ru-RU"/>
        </w:rPr>
        <w:t>Дом души)». На втором фрагменте – «</w:t>
      </w:r>
      <w:r w:rsidRPr="00837787">
        <w:rPr>
          <w:rFonts w:ascii="PT Sans" w:eastAsia="Times New Roman" w:hAnsi="PT Sans" w:cs="Times New Roman"/>
          <w:color w:val="000000"/>
          <w:sz w:val="26"/>
          <w:szCs w:val="26"/>
          <w:lang w:eastAsia="ru-RU"/>
        </w:rPr>
        <w:t xml:space="preserve">С уважением к душе прадеда Аситавада и жрицы. </w:t>
      </w:r>
      <w:r w:rsidRPr="00837787">
        <w:rPr>
          <w:rFonts w:ascii="PT Sans" w:eastAsia="Times New Roman" w:hAnsi="PT Sans" w:cs="Times New Roman"/>
          <w:b/>
          <w:color w:val="000000"/>
          <w:sz w:val="26"/>
          <w:szCs w:val="26"/>
          <w:lang w:eastAsia="ru-RU"/>
        </w:rPr>
        <w:t>На солнечн</w:t>
      </w:r>
      <w:r w:rsidRPr="00193FC6">
        <w:rPr>
          <w:rFonts w:ascii="PT Sans" w:eastAsia="Times New Roman" w:hAnsi="PT Sans" w:cs="Times New Roman"/>
          <w:b/>
          <w:color w:val="000000"/>
          <w:sz w:val="26"/>
          <w:szCs w:val="26"/>
          <w:lang w:eastAsia="ru-RU"/>
        </w:rPr>
        <w:t>ой воде</w:t>
      </w:r>
      <w:r>
        <w:rPr>
          <w:rFonts w:ascii="PT Sans" w:eastAsia="Times New Roman" w:hAnsi="PT Sans" w:cs="Times New Roman"/>
          <w:color w:val="000000"/>
          <w:sz w:val="26"/>
          <w:szCs w:val="26"/>
          <w:lang w:eastAsia="ru-RU"/>
        </w:rPr>
        <w:t xml:space="preserve"> отправились в </w:t>
      </w:r>
      <w:r w:rsidRPr="00FC6B58">
        <w:rPr>
          <w:rFonts w:ascii="PT Sans" w:eastAsia="Times New Roman" w:hAnsi="PT Sans" w:cs="Times New Roman"/>
          <w:b/>
          <w:color w:val="000000"/>
          <w:sz w:val="26"/>
          <w:szCs w:val="26"/>
          <w:lang w:eastAsia="ru-RU"/>
        </w:rPr>
        <w:t>псэун</w:t>
      </w:r>
      <w:proofErr w:type="gramStart"/>
      <w:r>
        <w:rPr>
          <w:rFonts w:ascii="PT Sans" w:eastAsia="Times New Roman" w:hAnsi="PT Sans" w:cs="Times New Roman"/>
          <w:color w:val="000000"/>
          <w:sz w:val="26"/>
          <w:szCs w:val="26"/>
          <w:lang w:eastAsia="ru-RU"/>
        </w:rPr>
        <w:t>…</w:t>
      </w:r>
      <w:r w:rsidRPr="00193FC6">
        <w:rPr>
          <w:rFonts w:ascii="PT Sans" w:eastAsia="Times New Roman" w:hAnsi="PT Sans" w:cs="Times New Roman"/>
          <w:color w:val="000000"/>
          <w:sz w:val="26"/>
          <w:szCs w:val="26"/>
          <w:lang w:eastAsia="ru-RU"/>
        </w:rPr>
        <w:t>К</w:t>
      </w:r>
      <w:proofErr w:type="gramEnd"/>
      <w:r w:rsidRPr="00193FC6">
        <w:rPr>
          <w:rFonts w:ascii="PT Sans" w:eastAsia="Times New Roman" w:hAnsi="PT Sans" w:cs="Times New Roman"/>
          <w:color w:val="000000"/>
          <w:sz w:val="26"/>
          <w:szCs w:val="26"/>
          <w:lang w:eastAsia="ru-RU"/>
        </w:rPr>
        <w:t xml:space="preserve">роме того, на плите изображена решетка – это земледельческий символ, отчетливо видны и </w:t>
      </w:r>
      <w:r w:rsidRPr="00193FC6">
        <w:rPr>
          <w:rFonts w:ascii="PT Sans" w:eastAsia="Times New Roman" w:hAnsi="PT Sans" w:cs="Times New Roman"/>
          <w:b/>
          <w:color w:val="000000"/>
          <w:sz w:val="26"/>
          <w:szCs w:val="26"/>
          <w:lang w:eastAsia="ru-RU"/>
        </w:rPr>
        <w:t>лодка с мачтой</w:t>
      </w:r>
      <w:r w:rsidRPr="00193FC6">
        <w:rPr>
          <w:rFonts w:ascii="PT Sans" w:eastAsia="Times New Roman" w:hAnsi="PT Sans" w:cs="Times New Roman"/>
          <w:color w:val="000000"/>
          <w:sz w:val="26"/>
          <w:szCs w:val="26"/>
          <w:lang w:eastAsia="ru-RU"/>
        </w:rPr>
        <w:t>, фасад дольмена, рыба, обозначающая загробный мир. Можно предположить, что эта плита являлась часть</w:t>
      </w:r>
      <w:r>
        <w:rPr>
          <w:rFonts w:ascii="PT Sans" w:eastAsia="Times New Roman" w:hAnsi="PT Sans" w:cs="Times New Roman"/>
          <w:color w:val="000000"/>
          <w:sz w:val="26"/>
          <w:szCs w:val="26"/>
          <w:lang w:eastAsia="ru-RU"/>
        </w:rPr>
        <w:t xml:space="preserve">ю либо дольмена, либо святилища» </w:t>
      </w:r>
      <w:r w:rsidRPr="00193FC6">
        <w:rPr>
          <w:rFonts w:ascii="PT Sans" w:eastAsia="Times New Roman" w:hAnsi="PT Sans" w:cs="Times New Roman"/>
          <w:color w:val="000000"/>
          <w:sz w:val="26"/>
          <w:szCs w:val="26"/>
          <w:lang w:eastAsia="ru-RU"/>
        </w:rPr>
        <w:t>[</w:t>
      </w:r>
      <w:r>
        <w:rPr>
          <w:rFonts w:ascii="PT Sans" w:eastAsia="Times New Roman" w:hAnsi="PT Sans" w:cs="Times New Roman"/>
          <w:color w:val="000000"/>
          <w:sz w:val="26"/>
          <w:szCs w:val="26"/>
          <w:lang w:eastAsia="ru-RU"/>
        </w:rPr>
        <w:t>10</w:t>
      </w:r>
      <w:r w:rsidRPr="00193FC6">
        <w:rPr>
          <w:rFonts w:ascii="PT Sans" w:eastAsia="Times New Roman" w:hAnsi="PT Sans" w:cs="Times New Roman"/>
          <w:color w:val="000000"/>
          <w:sz w:val="26"/>
          <w:szCs w:val="26"/>
          <w:lang w:eastAsia="ru-RU"/>
        </w:rPr>
        <w:t>]</w:t>
      </w:r>
      <w:r>
        <w:rPr>
          <w:rFonts w:ascii="PT Sans" w:eastAsia="Times New Roman" w:hAnsi="PT Sans" w:cs="Times New Roman"/>
          <w:color w:val="000000"/>
          <w:sz w:val="26"/>
          <w:szCs w:val="26"/>
          <w:lang w:eastAsia="ru-RU"/>
        </w:rPr>
        <w:t>. Отсюда следует, что в мир мертвых протоабхазы</w:t>
      </w:r>
      <w:r w:rsidRPr="00E744B8">
        <w:rPr>
          <w:rFonts w:ascii="PT Sans" w:eastAsia="Times New Roman" w:hAnsi="PT Sans" w:cs="Times New Roman"/>
          <w:b/>
          <w:color w:val="000000"/>
          <w:sz w:val="26"/>
          <w:szCs w:val="26"/>
          <w:lang w:eastAsia="ru-RU"/>
        </w:rPr>
        <w:t>проходили на солнечной ладье,</w:t>
      </w:r>
      <w:r>
        <w:rPr>
          <w:rFonts w:ascii="PT Sans" w:eastAsia="Times New Roman" w:hAnsi="PT Sans" w:cs="Times New Roman"/>
          <w:color w:val="000000"/>
          <w:sz w:val="26"/>
          <w:szCs w:val="26"/>
          <w:lang w:eastAsia="ru-RU"/>
        </w:rPr>
        <w:t xml:space="preserve"> как у египтян.</w:t>
      </w:r>
    </w:p>
    <w:p w:rsidR="00025356" w:rsidRDefault="00025356" w:rsidP="00025356">
      <w:pPr>
        <w:spacing w:after="0"/>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Обращает внимание на связь </w:t>
      </w:r>
      <w:r w:rsidRPr="00045D52">
        <w:rPr>
          <w:rFonts w:ascii="Times New Roman" w:hAnsi="Times New Roman" w:cs="Times New Roman"/>
          <w:b/>
          <w:color w:val="000000"/>
          <w:sz w:val="28"/>
          <w:szCs w:val="28"/>
          <w:shd w:val="clear" w:color="auto" w:fill="FFFFFF"/>
        </w:rPr>
        <w:t>ашуйского бога Пта и египетского бога</w:t>
      </w:r>
      <w:r>
        <w:rPr>
          <w:rFonts w:ascii="Times New Roman" w:hAnsi="Times New Roman" w:cs="Times New Roman"/>
          <w:b/>
          <w:color w:val="000000"/>
          <w:sz w:val="28"/>
          <w:szCs w:val="28"/>
          <w:shd w:val="clear" w:color="auto" w:fill="FFFFFF"/>
        </w:rPr>
        <w:t xml:space="preserve">  </w:t>
      </w:r>
      <w:r w:rsidRPr="0091152A">
        <w:rPr>
          <w:rFonts w:ascii="Times New Roman" w:hAnsi="Times New Roman" w:cs="Times New Roman"/>
          <w:b/>
          <w:color w:val="000000"/>
          <w:sz w:val="28"/>
          <w:szCs w:val="28"/>
          <w:shd w:val="clear" w:color="auto" w:fill="FFFFFF"/>
        </w:rPr>
        <w:t>Апис</w:t>
      </w:r>
      <w:r>
        <w:rPr>
          <w:rFonts w:ascii="Times New Roman" w:hAnsi="Times New Roman" w:cs="Times New Roman"/>
          <w:color w:val="000000"/>
          <w:sz w:val="28"/>
          <w:szCs w:val="28"/>
          <w:shd w:val="clear" w:color="auto" w:fill="FFFFFF"/>
        </w:rPr>
        <w:t xml:space="preserve">, который в то же время   является земным воплощением египетского Пта. </w:t>
      </w:r>
      <w:r w:rsidRPr="0091152A">
        <w:rPr>
          <w:rFonts w:ascii="Times New Roman" w:hAnsi="Times New Roman" w:cs="Times New Roman"/>
          <w:color w:val="000000"/>
          <w:sz w:val="28"/>
          <w:szCs w:val="28"/>
          <w:shd w:val="clear" w:color="auto" w:fill="FFFFFF"/>
        </w:rPr>
        <w:t>Он же бог, воплощающий душу Осириса, бога подземного царства. С абх. яз</w:t>
      </w:r>
      <w:proofErr w:type="gramStart"/>
      <w:r w:rsidRPr="0091152A">
        <w:rPr>
          <w:rFonts w:ascii="Times New Roman" w:hAnsi="Times New Roman" w:cs="Times New Roman"/>
          <w:color w:val="000000"/>
          <w:sz w:val="28"/>
          <w:szCs w:val="28"/>
          <w:shd w:val="clear" w:color="auto" w:fill="FFFFFF"/>
        </w:rPr>
        <w:t>.</w:t>
      </w:r>
      <w:proofErr w:type="gramEnd"/>
      <w:r w:rsidRPr="0091152A">
        <w:rPr>
          <w:rFonts w:ascii="Times New Roman" w:hAnsi="Times New Roman" w:cs="Times New Roman"/>
          <w:color w:val="000000"/>
          <w:sz w:val="28"/>
          <w:szCs w:val="28"/>
          <w:shd w:val="clear" w:color="auto" w:fill="FFFFFF"/>
        </w:rPr>
        <w:t xml:space="preserve"> «</w:t>
      </w:r>
      <w:proofErr w:type="gramStart"/>
      <w:r w:rsidRPr="0091152A">
        <w:rPr>
          <w:rFonts w:ascii="Times New Roman" w:hAnsi="Times New Roman" w:cs="Times New Roman"/>
          <w:color w:val="000000"/>
          <w:sz w:val="28"/>
          <w:szCs w:val="28"/>
          <w:shd w:val="clear" w:color="auto" w:fill="FFFFFF"/>
        </w:rPr>
        <w:t>д</w:t>
      </w:r>
      <w:proofErr w:type="gramEnd"/>
      <w:r w:rsidRPr="0091152A">
        <w:rPr>
          <w:rFonts w:ascii="Times New Roman" w:hAnsi="Times New Roman" w:cs="Times New Roman"/>
          <w:color w:val="000000"/>
          <w:sz w:val="28"/>
          <w:szCs w:val="28"/>
          <w:shd w:val="clear" w:color="auto" w:fill="FFFFFF"/>
        </w:rPr>
        <w:t>уша» - «апсы</w:t>
      </w:r>
      <w:r>
        <w:rPr>
          <w:rFonts w:ascii="Times New Roman" w:hAnsi="Times New Roman" w:cs="Times New Roman"/>
          <w:b/>
          <w:color w:val="000000"/>
          <w:sz w:val="28"/>
          <w:szCs w:val="28"/>
          <w:shd w:val="clear" w:color="auto" w:fill="FFFFFF"/>
        </w:rPr>
        <w:t xml:space="preserve">». </w:t>
      </w:r>
      <w:r w:rsidRPr="0091152A">
        <w:rPr>
          <w:rFonts w:ascii="Times New Roman" w:hAnsi="Times New Roman" w:cs="Times New Roman"/>
          <w:color w:val="000000"/>
          <w:sz w:val="28"/>
          <w:szCs w:val="28"/>
          <w:shd w:val="clear" w:color="auto" w:fill="FFFFFF"/>
        </w:rPr>
        <w:t>Изображается в  образе быка с солнечнымдиском</w:t>
      </w:r>
      <w:proofErr w:type="gramStart"/>
      <w:r w:rsidRPr="0091152A">
        <w:rPr>
          <w:rFonts w:ascii="Times New Roman" w:hAnsi="Times New Roman" w:cs="Times New Roman"/>
          <w:color w:val="000000"/>
          <w:sz w:val="28"/>
          <w:szCs w:val="28"/>
          <w:shd w:val="clear" w:color="auto" w:fill="FFFFFF"/>
        </w:rPr>
        <w:t>.</w:t>
      </w:r>
      <w:r w:rsidRPr="00457723">
        <w:rPr>
          <w:rFonts w:ascii="Times New Roman" w:hAnsi="Times New Roman" w:cs="Times New Roman"/>
          <w:color w:val="000000"/>
          <w:sz w:val="28"/>
          <w:szCs w:val="28"/>
          <w:shd w:val="clear" w:color="auto" w:fill="FFFFFF"/>
        </w:rPr>
        <w:t>«</w:t>
      </w:r>
      <w:proofErr w:type="gramEnd"/>
      <w:r>
        <w:rPr>
          <w:rFonts w:ascii="Times New Roman" w:hAnsi="Times New Roman" w:cs="Times New Roman"/>
          <w:color w:val="000000"/>
          <w:sz w:val="28"/>
          <w:szCs w:val="28"/>
          <w:shd w:val="clear" w:color="auto" w:fill="FFFFFF"/>
        </w:rPr>
        <w:t>В</w:t>
      </w:r>
      <w:r w:rsidRPr="00457723">
        <w:rPr>
          <w:rFonts w:ascii="Times New Roman" w:hAnsi="Times New Roman" w:cs="Times New Roman"/>
          <w:color w:val="000000"/>
          <w:sz w:val="28"/>
          <w:szCs w:val="28"/>
          <w:shd w:val="clear" w:color="auto" w:fill="FFFFFF"/>
        </w:rPr>
        <w:t xml:space="preserve"> религиозно-мифологических представлениях абхазов образ быка связывается с идеей плодородия, водной стихией, грозовыми явлениями»[</w:t>
      </w:r>
      <w:r>
        <w:rPr>
          <w:rFonts w:ascii="Times New Roman" w:hAnsi="Times New Roman" w:cs="Times New Roman"/>
          <w:color w:val="000000"/>
          <w:sz w:val="28"/>
          <w:szCs w:val="28"/>
          <w:shd w:val="clear" w:color="auto" w:fill="FFFFFF"/>
        </w:rPr>
        <w:t>11,52</w:t>
      </w:r>
      <w:r w:rsidRPr="00457723">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Проф. Ш.Д. Инал-ипа предполагает, что в абхазском имени Верховного бога Анцэа присутствует название быка </w:t>
      </w:r>
      <w:proofErr w:type="gramStart"/>
      <w:r>
        <w:rPr>
          <w:rFonts w:ascii="Times New Roman" w:hAnsi="Times New Roman" w:cs="Times New Roman"/>
          <w:color w:val="000000"/>
          <w:sz w:val="28"/>
          <w:szCs w:val="28"/>
          <w:shd w:val="clear" w:color="auto" w:fill="FFFFFF"/>
        </w:rPr>
        <w:t>-«</w:t>
      </w:r>
      <w:proofErr w:type="gramEnd"/>
      <w:r>
        <w:rPr>
          <w:rFonts w:ascii="Times New Roman" w:hAnsi="Times New Roman" w:cs="Times New Roman"/>
          <w:color w:val="000000"/>
          <w:sz w:val="28"/>
          <w:szCs w:val="28"/>
          <w:shd w:val="clear" w:color="auto" w:fill="FFFFFF"/>
        </w:rPr>
        <w:t xml:space="preserve">ацэ» по-абх. Бык воплощает собой начало жизни, зарождающейся в матери </w:t>
      </w:r>
      <w:proofErr w:type="gramStart"/>
      <w:r>
        <w:rPr>
          <w:rFonts w:ascii="Times New Roman" w:hAnsi="Times New Roman" w:cs="Times New Roman"/>
          <w:color w:val="000000"/>
          <w:sz w:val="28"/>
          <w:szCs w:val="28"/>
          <w:shd w:val="clear" w:color="auto" w:fill="FFFFFF"/>
        </w:rPr>
        <w:t>–«</w:t>
      </w:r>
      <w:proofErr w:type="gramEnd"/>
      <w:r>
        <w:rPr>
          <w:rFonts w:ascii="Times New Roman" w:hAnsi="Times New Roman" w:cs="Times New Roman"/>
          <w:color w:val="000000"/>
          <w:sz w:val="28"/>
          <w:szCs w:val="28"/>
          <w:shd w:val="clear" w:color="auto" w:fill="FFFFFF"/>
        </w:rPr>
        <w:t xml:space="preserve">Ан» (абх.  «мать») </w:t>
      </w:r>
      <w:r w:rsidRPr="00153657">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12,3</w:t>
      </w:r>
      <w:r w:rsidRPr="00153657">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Как справедливо замечает Ф.М. Кобахиа, «наиболее насыщенной страной по количеству соответствующего материала (артефактов по быку </w:t>
      </w:r>
      <w:proofErr w:type="gramStart"/>
      <w:r>
        <w:rPr>
          <w:rFonts w:ascii="Times New Roman" w:hAnsi="Times New Roman" w:cs="Times New Roman"/>
          <w:color w:val="000000"/>
          <w:sz w:val="28"/>
          <w:szCs w:val="28"/>
          <w:shd w:val="clear" w:color="auto" w:fill="FFFFFF"/>
        </w:rPr>
        <w:t>–М</w:t>
      </w:r>
      <w:proofErr w:type="gramEnd"/>
      <w:r>
        <w:rPr>
          <w:rFonts w:ascii="Times New Roman" w:hAnsi="Times New Roman" w:cs="Times New Roman"/>
          <w:color w:val="000000"/>
          <w:sz w:val="28"/>
          <w:szCs w:val="28"/>
          <w:shd w:val="clear" w:color="auto" w:fill="FFFFFF"/>
        </w:rPr>
        <w:t xml:space="preserve">.К.) является Абхазия </w:t>
      </w:r>
      <w:r w:rsidRPr="00153657">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13,56</w:t>
      </w:r>
      <w:r w:rsidRPr="00153657">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Это </w:t>
      </w:r>
      <w:proofErr w:type="gramStart"/>
      <w:r>
        <w:rPr>
          <w:rFonts w:ascii="Times New Roman" w:hAnsi="Times New Roman" w:cs="Times New Roman"/>
          <w:color w:val="000000"/>
          <w:sz w:val="28"/>
          <w:szCs w:val="28"/>
          <w:shd w:val="clear" w:color="auto" w:fill="FFFFFF"/>
        </w:rPr>
        <w:t>–р</w:t>
      </w:r>
      <w:proofErr w:type="gramEnd"/>
      <w:r>
        <w:rPr>
          <w:rFonts w:ascii="Times New Roman" w:hAnsi="Times New Roman" w:cs="Times New Roman"/>
          <w:color w:val="000000"/>
          <w:sz w:val="28"/>
          <w:szCs w:val="28"/>
          <w:shd w:val="clear" w:color="auto" w:fill="FFFFFF"/>
        </w:rPr>
        <w:t xml:space="preserve">азличные скульптуры быка из глины, камня и металла с рогами. Ареал их распространения довольно-таки широк, имеет сходство с переднеазиатскими культовыми предметами. Автор анализирует артефакты Майкопского кургана «Одаш», датируемый серединой </w:t>
      </w:r>
      <w:r>
        <w:rPr>
          <w:rFonts w:ascii="Times New Roman" w:hAnsi="Times New Roman" w:cs="Times New Roman"/>
          <w:color w:val="000000"/>
          <w:sz w:val="28"/>
          <w:szCs w:val="28"/>
          <w:shd w:val="clear" w:color="auto" w:fill="FFFFFF"/>
          <w:lang w:val="en-US"/>
        </w:rPr>
        <w:t>III</w:t>
      </w:r>
      <w:r>
        <w:rPr>
          <w:rFonts w:ascii="Times New Roman" w:hAnsi="Times New Roman" w:cs="Times New Roman"/>
          <w:color w:val="000000"/>
          <w:sz w:val="28"/>
          <w:szCs w:val="28"/>
          <w:shd w:val="clear" w:color="auto" w:fill="FFFFFF"/>
        </w:rPr>
        <w:t xml:space="preserve"> тыс. </w:t>
      </w:r>
      <w:proofErr w:type="gramStart"/>
      <w:r>
        <w:rPr>
          <w:rFonts w:ascii="Times New Roman" w:hAnsi="Times New Roman" w:cs="Times New Roman"/>
          <w:color w:val="000000"/>
          <w:sz w:val="28"/>
          <w:szCs w:val="28"/>
          <w:shd w:val="clear" w:color="auto" w:fill="FFFFFF"/>
        </w:rPr>
        <w:t>до</w:t>
      </w:r>
      <w:proofErr w:type="gramEnd"/>
      <w:r>
        <w:rPr>
          <w:rFonts w:ascii="Times New Roman" w:hAnsi="Times New Roman" w:cs="Times New Roman"/>
          <w:color w:val="000000"/>
          <w:sz w:val="28"/>
          <w:szCs w:val="28"/>
          <w:shd w:val="clear" w:color="auto" w:fill="FFFFFF"/>
        </w:rPr>
        <w:t xml:space="preserve"> н. э. Обращает </w:t>
      </w:r>
      <w:proofErr w:type="gramStart"/>
      <w:r>
        <w:rPr>
          <w:rFonts w:ascii="Times New Roman" w:hAnsi="Times New Roman" w:cs="Times New Roman"/>
          <w:color w:val="000000"/>
          <w:sz w:val="28"/>
          <w:szCs w:val="28"/>
          <w:shd w:val="clear" w:color="auto" w:fill="FFFFFF"/>
        </w:rPr>
        <w:t>внимание</w:t>
      </w:r>
      <w:proofErr w:type="gramEnd"/>
      <w:r>
        <w:rPr>
          <w:rFonts w:ascii="Times New Roman" w:hAnsi="Times New Roman" w:cs="Times New Roman"/>
          <w:color w:val="000000"/>
          <w:sz w:val="28"/>
          <w:szCs w:val="28"/>
          <w:shd w:val="clear" w:color="auto" w:fill="FFFFFF"/>
        </w:rPr>
        <w:t xml:space="preserve"> датировка находок в кургане, тем более в Майкопе, где найдена была знаменитая плита, надпись которой дешифровал Г. Ф. Турчанинов. Отсюда следует, что названный им ашуйский бог Пта, как отмечалось выше, та личность, которая привнесла в египетский мир знания, ремесла, мудрость. </w:t>
      </w:r>
    </w:p>
    <w:p w:rsidR="00025356" w:rsidRDefault="00025356" w:rsidP="00025356">
      <w:pPr>
        <w:spacing w:after="0"/>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Египетский бог Апис, душа Птаха, приносит изобилие, связан с плодородием, распространен по всему Средиземноморью. </w:t>
      </w:r>
      <w:r w:rsidRPr="00CE756C">
        <w:rPr>
          <w:rFonts w:ascii="Times New Roman" w:hAnsi="Times New Roman" w:cs="Times New Roman"/>
          <w:sz w:val="28"/>
          <w:szCs w:val="28"/>
          <w:shd w:val="clear" w:color="auto" w:fill="FFFFFF"/>
        </w:rPr>
        <w:t>Жрецы искали быка, символизировавшего Аписа, отводили его в Никополь, где и откармливали в течение 40 дней. Апису не разрешалось жи</w:t>
      </w:r>
      <w:r>
        <w:rPr>
          <w:rFonts w:ascii="Times New Roman" w:hAnsi="Times New Roman" w:cs="Times New Roman"/>
          <w:sz w:val="28"/>
          <w:szCs w:val="28"/>
          <w:shd w:val="clear" w:color="auto" w:fill="FFFFFF"/>
        </w:rPr>
        <w:t>ть более 25 лет, и по прошествии</w:t>
      </w:r>
      <w:r w:rsidRPr="00CE756C">
        <w:rPr>
          <w:rFonts w:ascii="Times New Roman" w:hAnsi="Times New Roman" w:cs="Times New Roman"/>
          <w:sz w:val="28"/>
          <w:szCs w:val="28"/>
          <w:shd w:val="clear" w:color="auto" w:fill="FFFFFF"/>
        </w:rPr>
        <w:t xml:space="preserve"> этого времени его с определённого места низвергали в Нил</w:t>
      </w:r>
      <w:proofErr w:type="gramStart"/>
      <w:r>
        <w:rPr>
          <w:rFonts w:ascii="Times New Roman" w:hAnsi="Times New Roman" w:cs="Times New Roman"/>
          <w:sz w:val="28"/>
          <w:szCs w:val="28"/>
          <w:shd w:val="clear" w:color="auto" w:fill="FFFFFF"/>
        </w:rPr>
        <w:t>.</w:t>
      </w:r>
      <w:r w:rsidRPr="00CE756C">
        <w:rPr>
          <w:rFonts w:ascii="Times New Roman" w:hAnsi="Times New Roman" w:cs="Times New Roman"/>
          <w:sz w:val="28"/>
          <w:szCs w:val="28"/>
          <w:shd w:val="clear" w:color="auto" w:fill="FFFFFF"/>
        </w:rPr>
        <w:t>К</w:t>
      </w:r>
      <w:proofErr w:type="gramEnd"/>
      <w:r w:rsidRPr="00CE756C">
        <w:rPr>
          <w:rFonts w:ascii="Times New Roman" w:hAnsi="Times New Roman" w:cs="Times New Roman"/>
          <w:sz w:val="28"/>
          <w:szCs w:val="28"/>
          <w:shd w:val="clear" w:color="auto" w:fill="FFFFFF"/>
        </w:rPr>
        <w:t xml:space="preserve">огда умирал предыдущий бык, жрецы отправлялись на поиски нового. </w:t>
      </w:r>
      <w:r>
        <w:rPr>
          <w:rFonts w:ascii="Times New Roman" w:hAnsi="Times New Roman" w:cs="Times New Roman"/>
          <w:sz w:val="28"/>
          <w:szCs w:val="28"/>
          <w:shd w:val="clear" w:color="auto" w:fill="FFFFFF"/>
        </w:rPr>
        <w:t>Лингвист Агрба Р.К. соотносит название нового бычка в египетской мифологии «Бата» с абхазским  «бата», означающим «буйволенок», опираясь на расшифровку библской таблички «Ц» у Г.Ф. Турчанинова</w:t>
      </w:r>
      <w:r w:rsidRPr="003453BF">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14</w:t>
      </w:r>
      <w:r w:rsidRPr="003453BF">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Pr="00CE756C">
        <w:rPr>
          <w:rFonts w:ascii="Times New Roman" w:hAnsi="Times New Roman" w:cs="Times New Roman"/>
          <w:sz w:val="28"/>
          <w:szCs w:val="28"/>
          <w:shd w:val="clear" w:color="auto" w:fill="FFFFFF"/>
        </w:rPr>
        <w:t>Ежегодный праздник Аписа соотносился с ежегодным обновлением воды в Ниле.</w:t>
      </w:r>
      <w:r>
        <w:rPr>
          <w:rFonts w:ascii="Times New Roman" w:hAnsi="Times New Roman" w:cs="Times New Roman"/>
          <w:sz w:val="28"/>
          <w:szCs w:val="28"/>
          <w:shd w:val="clear" w:color="auto" w:fill="FFFFFF"/>
        </w:rPr>
        <w:t xml:space="preserve"> Интересно заметить, что название «Апис» напоминает Мировой океан Апсу, </w:t>
      </w:r>
      <w:r>
        <w:rPr>
          <w:rFonts w:ascii="Times New Roman" w:hAnsi="Times New Roman" w:cs="Times New Roman"/>
          <w:sz w:val="28"/>
          <w:szCs w:val="28"/>
          <w:shd w:val="clear" w:color="auto" w:fill="FFFFFF"/>
        </w:rPr>
        <w:lastRenderedPageBreak/>
        <w:t>данный в шумерской традиции. У абхазов «апсу» так же олицетворяет все живое, в том числе воду, которая дает жизнь, а страна их называется Апсны–</w:t>
      </w:r>
      <w:proofErr w:type="gramStart"/>
      <w:r>
        <w:rPr>
          <w:rFonts w:ascii="Times New Roman" w:hAnsi="Times New Roman" w:cs="Times New Roman"/>
          <w:sz w:val="28"/>
          <w:szCs w:val="28"/>
          <w:shd w:val="clear" w:color="auto" w:fill="FFFFFF"/>
        </w:rPr>
        <w:t>«с</w:t>
      </w:r>
      <w:proofErr w:type="gramEnd"/>
      <w:r>
        <w:rPr>
          <w:rFonts w:ascii="Times New Roman" w:hAnsi="Times New Roman" w:cs="Times New Roman"/>
          <w:sz w:val="28"/>
          <w:szCs w:val="28"/>
          <w:shd w:val="clear" w:color="auto" w:fill="FFFFFF"/>
        </w:rPr>
        <w:t>трана души».</w:t>
      </w:r>
    </w:p>
    <w:p w:rsidR="00025356" w:rsidRDefault="00025356" w:rsidP="00025356">
      <w:pPr>
        <w:ind w:firstLine="567"/>
        <w:jc w:val="both"/>
        <w:rPr>
          <w:rFonts w:ascii="Times New Roman" w:hAnsi="Times New Roman" w:cs="Times New Roman"/>
          <w:color w:val="222222"/>
          <w:sz w:val="28"/>
          <w:szCs w:val="28"/>
          <w:shd w:val="clear" w:color="auto" w:fill="FFFFFF"/>
        </w:rPr>
      </w:pPr>
      <w:r>
        <w:rPr>
          <w:rFonts w:ascii="Times New Roman" w:hAnsi="Times New Roman" w:cs="Times New Roman"/>
          <w:sz w:val="28"/>
          <w:szCs w:val="28"/>
          <w:shd w:val="clear" w:color="auto" w:fill="FFFFFF"/>
        </w:rPr>
        <w:t xml:space="preserve">  У египетского бога Пта множество ипостасей: </w:t>
      </w:r>
      <w:r>
        <w:rPr>
          <w:rFonts w:ascii="Times New Roman" w:hAnsi="Times New Roman" w:cs="Times New Roman"/>
          <w:color w:val="222222"/>
          <w:sz w:val="28"/>
          <w:szCs w:val="28"/>
          <w:shd w:val="clear" w:color="auto" w:fill="FFFFFF"/>
        </w:rPr>
        <w:t>Пта-Тот, Пта-Атум, Пта-Осирис, Пта-Хапи, Пта- Ра, Пта-Себек-РА, Пта-Хнум, Пта-Амон , Пта- Нун др. Пта и солнце Ра, он же самый главный</w:t>
      </w:r>
      <w:proofErr w:type="gramStart"/>
      <w:r>
        <w:rPr>
          <w:rFonts w:ascii="Times New Roman" w:hAnsi="Times New Roman" w:cs="Times New Roman"/>
          <w:color w:val="222222"/>
          <w:sz w:val="28"/>
          <w:szCs w:val="28"/>
          <w:shd w:val="clear" w:color="auto" w:fill="FFFFFF"/>
        </w:rPr>
        <w:t xml:space="preserve"> Т</w:t>
      </w:r>
      <w:proofErr w:type="gramEnd"/>
      <w:r>
        <w:rPr>
          <w:rFonts w:ascii="Times New Roman" w:hAnsi="Times New Roman" w:cs="Times New Roman"/>
          <w:color w:val="222222"/>
          <w:sz w:val="28"/>
          <w:szCs w:val="28"/>
          <w:shd w:val="clear" w:color="auto" w:fill="FFFFFF"/>
        </w:rPr>
        <w:t xml:space="preserve">от, создатель мироздания Атум, он река жизни Хапи и пр.  У абхазов, как у древних египтян, божество обновления природы, размножения и скотоводства Айтра состоит из семи долей (те же – ипостаси). Этими долями являются божества: Джабран, Жвабран, Ачышашана, Алышкентыр, </w:t>
      </w:r>
      <w:proofErr w:type="gramStart"/>
      <w:r>
        <w:rPr>
          <w:rFonts w:ascii="Times New Roman" w:hAnsi="Times New Roman" w:cs="Times New Roman"/>
          <w:color w:val="222222"/>
          <w:sz w:val="28"/>
          <w:szCs w:val="28"/>
          <w:shd w:val="clear" w:color="auto" w:fill="FFFFFF"/>
        </w:rPr>
        <w:t>Анапа-Нага</w:t>
      </w:r>
      <w:proofErr w:type="gramEnd"/>
      <w:r>
        <w:rPr>
          <w:rFonts w:ascii="Times New Roman" w:hAnsi="Times New Roman" w:cs="Times New Roman"/>
          <w:color w:val="222222"/>
          <w:sz w:val="28"/>
          <w:szCs w:val="28"/>
          <w:shd w:val="clear" w:color="auto" w:fill="FFFFFF"/>
        </w:rPr>
        <w:t>, Амра (солнце), Амза (луна), которым пастухи молились и приносили им в жертву холщеных козлов, баранов. Они занимают основную часть пантеона абхазских богов во главе с Верховным богом Анцэа.</w:t>
      </w:r>
    </w:p>
    <w:p w:rsidR="00025356" w:rsidRPr="0053536B" w:rsidRDefault="00025356" w:rsidP="00025356">
      <w:pPr>
        <w:ind w:firstLine="567"/>
        <w:jc w:val="both"/>
        <w:rPr>
          <w:rFonts w:ascii="Times New Roman" w:hAnsi="Times New Roman" w:cs="Times New Roman"/>
          <w:sz w:val="28"/>
          <w:szCs w:val="28"/>
          <w:shd w:val="clear" w:color="auto" w:fill="FFFFFF"/>
        </w:rPr>
      </w:pPr>
    </w:p>
    <w:p w:rsidR="00025356" w:rsidRDefault="00025356" w:rsidP="00025356">
      <w:pPr>
        <w:spacing w:after="0" w:line="240" w:lineRule="auto"/>
        <w:ind w:firstLine="567"/>
        <w:rPr>
          <w:rFonts w:ascii="Times New Roman" w:eastAsia="Times New Roman" w:hAnsi="Times New Roman" w:cs="Times New Roman"/>
          <w:sz w:val="24"/>
          <w:szCs w:val="24"/>
          <w:lang w:eastAsia="ru-RU"/>
        </w:rPr>
      </w:pPr>
    </w:p>
    <w:p w:rsidR="00025356" w:rsidRDefault="00025356" w:rsidP="00025356">
      <w:pPr>
        <w:spacing w:after="0" w:line="240" w:lineRule="auto"/>
        <w:rPr>
          <w:rFonts w:ascii="Times New Roman" w:eastAsia="Times New Roman" w:hAnsi="Times New Roman" w:cs="Times New Roman"/>
          <w:sz w:val="24"/>
          <w:szCs w:val="24"/>
          <w:lang w:eastAsia="ru-RU"/>
        </w:rPr>
      </w:pPr>
    </w:p>
    <w:p w:rsidR="00025356" w:rsidRDefault="00025356" w:rsidP="00025356">
      <w:pPr>
        <w:spacing w:after="0" w:line="240" w:lineRule="auto"/>
        <w:ind w:firstLine="567"/>
        <w:rPr>
          <w:rFonts w:ascii="Times New Roman" w:eastAsia="Times New Roman" w:hAnsi="Times New Roman" w:cs="Times New Roman"/>
          <w:sz w:val="24"/>
          <w:szCs w:val="24"/>
          <w:lang w:eastAsia="ru-RU"/>
        </w:rPr>
      </w:pPr>
    </w:p>
    <w:p w:rsidR="00025356" w:rsidRDefault="00025356" w:rsidP="00025356">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Литература</w:t>
      </w:r>
    </w:p>
    <w:p w:rsidR="00025356" w:rsidRDefault="00025356" w:rsidP="00025356">
      <w:pPr>
        <w:spacing w:after="0" w:line="240" w:lineRule="auto"/>
        <w:ind w:firstLine="567"/>
        <w:rPr>
          <w:rFonts w:ascii="Times New Roman" w:eastAsia="Times New Roman" w:hAnsi="Times New Roman" w:cs="Times New Roman"/>
          <w:sz w:val="24"/>
          <w:szCs w:val="24"/>
          <w:lang w:eastAsia="ru-RU"/>
        </w:rPr>
      </w:pPr>
    </w:p>
    <w:p w:rsidR="00025356" w:rsidRPr="00357A4F" w:rsidRDefault="00025356" w:rsidP="00025356">
      <w:pPr>
        <w:pStyle w:val="a8"/>
        <w:numPr>
          <w:ilvl w:val="0"/>
          <w:numId w:val="3"/>
        </w:numPr>
        <w:spacing w:after="0" w:line="240" w:lineRule="auto"/>
        <w:ind w:firstLine="567"/>
        <w:rPr>
          <w:rFonts w:ascii="Times New Roman" w:eastAsia="Times New Roman" w:hAnsi="Times New Roman" w:cs="Times New Roman"/>
          <w:sz w:val="24"/>
          <w:szCs w:val="24"/>
          <w:shd w:val="clear" w:color="auto" w:fill="FFFFFF"/>
          <w:lang w:eastAsia="ru-RU"/>
        </w:rPr>
      </w:pPr>
      <w:r w:rsidRPr="00357A4F">
        <w:rPr>
          <w:rFonts w:ascii="Times New Roman" w:eastAsia="Times New Roman" w:hAnsi="Times New Roman" w:cs="Times New Roman"/>
          <w:sz w:val="24"/>
          <w:szCs w:val="24"/>
          <w:lang w:eastAsia="ru-RU"/>
        </w:rPr>
        <w:t>Першин Ю. Ю. Архаическое сознание /Автореферат дисс. док</w:t>
      </w:r>
      <w:proofErr w:type="gramStart"/>
      <w:r w:rsidRPr="00357A4F">
        <w:rPr>
          <w:rFonts w:ascii="Times New Roman" w:eastAsia="Times New Roman" w:hAnsi="Times New Roman" w:cs="Times New Roman"/>
          <w:sz w:val="24"/>
          <w:szCs w:val="24"/>
          <w:lang w:eastAsia="ru-RU"/>
        </w:rPr>
        <w:t>.ф</w:t>
      </w:r>
      <w:proofErr w:type="gramEnd"/>
      <w:r w:rsidRPr="00357A4F">
        <w:rPr>
          <w:rFonts w:ascii="Times New Roman" w:eastAsia="Times New Roman" w:hAnsi="Times New Roman" w:cs="Times New Roman"/>
          <w:sz w:val="24"/>
          <w:szCs w:val="24"/>
          <w:lang w:eastAsia="ru-RU"/>
        </w:rPr>
        <w:t xml:space="preserve">илос. н. Омск. 2014.  [Электронный ресурс]. </w:t>
      </w:r>
      <w:r w:rsidRPr="00357A4F">
        <w:rPr>
          <w:rFonts w:ascii="Times New Roman" w:eastAsia="Times New Roman" w:hAnsi="Times New Roman" w:cs="Times New Roman"/>
          <w:sz w:val="24"/>
          <w:szCs w:val="24"/>
          <w:lang w:val="en-US" w:eastAsia="ru-RU"/>
        </w:rPr>
        <w:t>URL</w:t>
      </w:r>
      <w:r w:rsidRPr="00357A4F">
        <w:rPr>
          <w:rFonts w:ascii="Times New Roman" w:eastAsia="Times New Roman" w:hAnsi="Times New Roman" w:cs="Times New Roman"/>
          <w:sz w:val="24"/>
          <w:szCs w:val="24"/>
          <w:lang w:eastAsia="ru-RU"/>
        </w:rPr>
        <w:t xml:space="preserve">: </w:t>
      </w:r>
      <w:r w:rsidRPr="006B1E53">
        <w:rPr>
          <w:rFonts w:ascii="Times New Roman" w:eastAsia="Times New Roman" w:hAnsi="Times New Roman" w:cs="Times New Roman"/>
          <w:sz w:val="24"/>
          <w:szCs w:val="24"/>
          <w:lang w:eastAsia="ru-RU"/>
        </w:rPr>
        <w:fldChar w:fldCharType="begin"/>
      </w:r>
      <w:r w:rsidRPr="00357A4F">
        <w:rPr>
          <w:rFonts w:ascii="Times New Roman" w:eastAsia="Times New Roman" w:hAnsi="Times New Roman" w:cs="Times New Roman"/>
          <w:sz w:val="24"/>
          <w:szCs w:val="24"/>
          <w:lang w:val="en-US" w:eastAsia="ru-RU"/>
        </w:rPr>
        <w:instrText>HYPERLINK</w:instrText>
      </w:r>
      <w:r w:rsidRPr="00357A4F">
        <w:rPr>
          <w:rFonts w:ascii="Times New Roman" w:eastAsia="Times New Roman" w:hAnsi="Times New Roman" w:cs="Times New Roman"/>
          <w:sz w:val="24"/>
          <w:szCs w:val="24"/>
          <w:lang w:eastAsia="ru-RU"/>
        </w:rPr>
        <w:instrText xml:space="preserve"> "</w:instrText>
      </w:r>
      <w:r w:rsidRPr="00357A4F">
        <w:rPr>
          <w:rFonts w:ascii="Times New Roman" w:eastAsia="Times New Roman" w:hAnsi="Times New Roman" w:cs="Times New Roman"/>
          <w:sz w:val="24"/>
          <w:szCs w:val="24"/>
          <w:lang w:val="en-US" w:eastAsia="ru-RU"/>
        </w:rPr>
        <w:instrText>http</w:instrText>
      </w:r>
      <w:r w:rsidRPr="00357A4F">
        <w:rPr>
          <w:rFonts w:ascii="Times New Roman" w:eastAsia="Times New Roman" w:hAnsi="Times New Roman" w:cs="Times New Roman"/>
          <w:sz w:val="24"/>
          <w:szCs w:val="24"/>
          <w:lang w:eastAsia="ru-RU"/>
        </w:rPr>
        <w:instrText>://</w:instrText>
      </w:r>
      <w:r w:rsidRPr="00357A4F">
        <w:rPr>
          <w:rFonts w:ascii="Times New Roman" w:eastAsia="Times New Roman" w:hAnsi="Times New Roman" w:cs="Times New Roman"/>
          <w:sz w:val="24"/>
          <w:szCs w:val="24"/>
          <w:lang w:val="en-US" w:eastAsia="ru-RU"/>
        </w:rPr>
        <w:instrText>cheloveknauka</w:instrText>
      </w:r>
      <w:r w:rsidRPr="00357A4F">
        <w:rPr>
          <w:rFonts w:ascii="Times New Roman" w:eastAsia="Times New Roman" w:hAnsi="Times New Roman" w:cs="Times New Roman"/>
          <w:sz w:val="24"/>
          <w:szCs w:val="24"/>
          <w:lang w:eastAsia="ru-RU"/>
        </w:rPr>
        <w:instrText>.</w:instrText>
      </w:r>
      <w:r w:rsidRPr="00357A4F">
        <w:rPr>
          <w:rFonts w:ascii="Times New Roman" w:eastAsia="Times New Roman" w:hAnsi="Times New Roman" w:cs="Times New Roman"/>
          <w:sz w:val="24"/>
          <w:szCs w:val="24"/>
          <w:lang w:val="en-US" w:eastAsia="ru-RU"/>
        </w:rPr>
        <w:instrText>com</w:instrText>
      </w:r>
      <w:r w:rsidRPr="00357A4F">
        <w:rPr>
          <w:rFonts w:ascii="Times New Roman" w:eastAsia="Times New Roman" w:hAnsi="Times New Roman" w:cs="Times New Roman"/>
          <w:sz w:val="24"/>
          <w:szCs w:val="24"/>
          <w:lang w:eastAsia="ru-RU"/>
        </w:rPr>
        <w:instrText>/</w:instrText>
      </w:r>
      <w:r w:rsidRPr="00357A4F">
        <w:rPr>
          <w:rFonts w:ascii="Times New Roman" w:eastAsia="Times New Roman" w:hAnsi="Times New Roman" w:cs="Times New Roman"/>
          <w:sz w:val="24"/>
          <w:szCs w:val="24"/>
          <w:lang w:val="en-US" w:eastAsia="ru-RU"/>
        </w:rPr>
        <w:instrText>arhaicheskoe</w:instrText>
      </w:r>
      <w:r w:rsidRPr="00357A4F">
        <w:rPr>
          <w:rFonts w:ascii="Times New Roman" w:eastAsia="Times New Roman" w:hAnsi="Times New Roman" w:cs="Times New Roman"/>
          <w:sz w:val="24"/>
          <w:szCs w:val="24"/>
          <w:lang w:eastAsia="ru-RU"/>
        </w:rPr>
        <w:instrText>-</w:instrText>
      </w:r>
      <w:r w:rsidRPr="00357A4F">
        <w:rPr>
          <w:rFonts w:ascii="Times New Roman" w:eastAsia="Times New Roman" w:hAnsi="Times New Roman" w:cs="Times New Roman"/>
          <w:sz w:val="24"/>
          <w:szCs w:val="24"/>
          <w:lang w:val="en-US" w:eastAsia="ru-RU"/>
        </w:rPr>
        <w:instrText>soznanie</w:instrText>
      </w:r>
      <w:r w:rsidRPr="00357A4F">
        <w:rPr>
          <w:rFonts w:ascii="Times New Roman" w:eastAsia="Times New Roman" w:hAnsi="Times New Roman" w:cs="Times New Roman"/>
          <w:sz w:val="24"/>
          <w:szCs w:val="24"/>
          <w:lang w:eastAsia="ru-RU"/>
        </w:rPr>
        <w:instrText>-</w:instrText>
      </w:r>
      <w:r w:rsidRPr="00357A4F">
        <w:rPr>
          <w:rFonts w:ascii="Times New Roman" w:eastAsia="Times New Roman" w:hAnsi="Times New Roman" w:cs="Times New Roman"/>
          <w:sz w:val="24"/>
          <w:szCs w:val="24"/>
          <w:lang w:val="en-US" w:eastAsia="ru-RU"/>
        </w:rPr>
        <w:instrText>suschnost</w:instrText>
      </w:r>
      <w:r w:rsidRPr="00357A4F">
        <w:rPr>
          <w:rFonts w:ascii="Times New Roman" w:eastAsia="Times New Roman" w:hAnsi="Times New Roman" w:cs="Times New Roman"/>
          <w:sz w:val="24"/>
          <w:szCs w:val="24"/>
          <w:lang w:eastAsia="ru-RU"/>
        </w:rPr>
        <w:instrText>-</w:instrText>
      </w:r>
      <w:r w:rsidRPr="00357A4F">
        <w:rPr>
          <w:rFonts w:ascii="Times New Roman" w:eastAsia="Times New Roman" w:hAnsi="Times New Roman" w:cs="Times New Roman"/>
          <w:sz w:val="24"/>
          <w:szCs w:val="24"/>
          <w:lang w:val="en-US" w:eastAsia="ru-RU"/>
        </w:rPr>
        <w:instrText>i</w:instrText>
      </w:r>
      <w:r w:rsidRPr="00357A4F">
        <w:rPr>
          <w:rFonts w:ascii="Times New Roman" w:eastAsia="Times New Roman" w:hAnsi="Times New Roman" w:cs="Times New Roman"/>
          <w:sz w:val="24"/>
          <w:szCs w:val="24"/>
          <w:lang w:eastAsia="ru-RU"/>
        </w:rPr>
        <w:instrText>-</w:instrText>
      </w:r>
      <w:r w:rsidRPr="00357A4F">
        <w:rPr>
          <w:rFonts w:ascii="Times New Roman" w:eastAsia="Times New Roman" w:hAnsi="Times New Roman" w:cs="Times New Roman"/>
          <w:sz w:val="24"/>
          <w:szCs w:val="24"/>
          <w:lang w:val="en-US" w:eastAsia="ru-RU"/>
        </w:rPr>
        <w:instrText>printsipy</w:instrText>
      </w:r>
      <w:r w:rsidRPr="00357A4F">
        <w:rPr>
          <w:rFonts w:ascii="Times New Roman" w:eastAsia="Times New Roman" w:hAnsi="Times New Roman" w:cs="Times New Roman"/>
          <w:sz w:val="24"/>
          <w:szCs w:val="24"/>
          <w:lang w:eastAsia="ru-RU"/>
        </w:rPr>
        <w:instrText>" \</w:instrText>
      </w:r>
      <w:r w:rsidRPr="00357A4F">
        <w:rPr>
          <w:rFonts w:ascii="Times New Roman" w:eastAsia="Times New Roman" w:hAnsi="Times New Roman" w:cs="Times New Roman"/>
          <w:sz w:val="24"/>
          <w:szCs w:val="24"/>
          <w:lang w:val="en-US" w:eastAsia="ru-RU"/>
        </w:rPr>
        <w:instrText>t</w:instrText>
      </w:r>
      <w:r w:rsidRPr="00357A4F">
        <w:rPr>
          <w:rFonts w:ascii="Times New Roman" w:eastAsia="Times New Roman" w:hAnsi="Times New Roman" w:cs="Times New Roman"/>
          <w:sz w:val="24"/>
          <w:szCs w:val="24"/>
          <w:lang w:eastAsia="ru-RU"/>
        </w:rPr>
        <w:instrText xml:space="preserve"> "_</w:instrText>
      </w:r>
      <w:r w:rsidRPr="00357A4F">
        <w:rPr>
          <w:rFonts w:ascii="Times New Roman" w:eastAsia="Times New Roman" w:hAnsi="Times New Roman" w:cs="Times New Roman"/>
          <w:sz w:val="24"/>
          <w:szCs w:val="24"/>
          <w:lang w:val="en-US" w:eastAsia="ru-RU"/>
        </w:rPr>
        <w:instrText>blank</w:instrText>
      </w:r>
      <w:r w:rsidRPr="00357A4F">
        <w:rPr>
          <w:rFonts w:ascii="Times New Roman" w:eastAsia="Times New Roman" w:hAnsi="Times New Roman" w:cs="Times New Roman"/>
          <w:sz w:val="24"/>
          <w:szCs w:val="24"/>
          <w:lang w:eastAsia="ru-RU"/>
        </w:rPr>
        <w:instrText xml:space="preserve">" </w:instrText>
      </w:r>
      <w:r w:rsidRPr="006B1E53">
        <w:rPr>
          <w:rFonts w:ascii="Times New Roman" w:eastAsia="Times New Roman" w:hAnsi="Times New Roman" w:cs="Times New Roman"/>
          <w:sz w:val="24"/>
          <w:szCs w:val="24"/>
          <w:lang w:eastAsia="ru-RU"/>
        </w:rPr>
        <w:fldChar w:fldCharType="separate"/>
      </w:r>
      <w:proofErr w:type="spellStart"/>
      <w:r w:rsidRPr="00357A4F">
        <w:rPr>
          <w:rFonts w:ascii="Times New Roman" w:eastAsia="Times New Roman" w:hAnsi="Times New Roman" w:cs="Times New Roman"/>
          <w:sz w:val="24"/>
          <w:szCs w:val="24"/>
          <w:shd w:val="clear" w:color="auto" w:fill="FFFFFF"/>
          <w:lang w:val="en-US" w:eastAsia="ru-RU"/>
        </w:rPr>
        <w:t>cheloveknauka</w:t>
      </w:r>
      <w:proofErr w:type="spellEnd"/>
      <w:r w:rsidRPr="00357A4F">
        <w:rPr>
          <w:rFonts w:ascii="Times New Roman" w:eastAsia="Times New Roman" w:hAnsi="Times New Roman" w:cs="Times New Roman"/>
          <w:sz w:val="24"/>
          <w:szCs w:val="24"/>
          <w:shd w:val="clear" w:color="auto" w:fill="FFFFFF"/>
          <w:lang w:eastAsia="ru-RU"/>
        </w:rPr>
        <w:t>.</w:t>
      </w:r>
      <w:r w:rsidRPr="00357A4F">
        <w:rPr>
          <w:rFonts w:ascii="Times New Roman" w:eastAsia="Times New Roman" w:hAnsi="Times New Roman" w:cs="Times New Roman"/>
          <w:sz w:val="24"/>
          <w:szCs w:val="24"/>
          <w:shd w:val="clear" w:color="auto" w:fill="FFFFFF"/>
          <w:lang w:val="en-US" w:eastAsia="ru-RU"/>
        </w:rPr>
        <w:t>com</w:t>
      </w:r>
      <w:r w:rsidRPr="00357A4F">
        <w:rPr>
          <w:rFonts w:ascii="Times New Roman" w:eastAsia="Times New Roman" w:hAnsi="Times New Roman" w:cs="Times New Roman"/>
          <w:sz w:val="24"/>
          <w:szCs w:val="24"/>
          <w:shd w:val="clear" w:color="auto" w:fill="FFFFFF"/>
          <w:lang w:eastAsia="ru-RU"/>
        </w:rPr>
        <w:t>/</w:t>
      </w:r>
      <w:proofErr w:type="spellStart"/>
      <w:r w:rsidRPr="00357A4F">
        <w:rPr>
          <w:rFonts w:ascii="Times New Roman" w:eastAsia="Times New Roman" w:hAnsi="Times New Roman" w:cs="Times New Roman"/>
          <w:sz w:val="24"/>
          <w:szCs w:val="24"/>
          <w:shd w:val="clear" w:color="auto" w:fill="FFFFFF"/>
          <w:lang w:val="en-US" w:eastAsia="ru-RU"/>
        </w:rPr>
        <w:t>arhaicheskoe</w:t>
      </w:r>
      <w:proofErr w:type="spellEnd"/>
      <w:r w:rsidRPr="00357A4F">
        <w:rPr>
          <w:rFonts w:ascii="Times New Roman" w:eastAsia="Times New Roman" w:hAnsi="Times New Roman" w:cs="Times New Roman"/>
          <w:sz w:val="24"/>
          <w:szCs w:val="24"/>
          <w:shd w:val="clear" w:color="auto" w:fill="FFFFFF"/>
          <w:lang w:eastAsia="ru-RU"/>
        </w:rPr>
        <w:t>-</w:t>
      </w:r>
      <w:proofErr w:type="spellStart"/>
      <w:r w:rsidRPr="00357A4F">
        <w:rPr>
          <w:rFonts w:ascii="Times New Roman" w:eastAsia="Times New Roman" w:hAnsi="Times New Roman" w:cs="Times New Roman"/>
          <w:sz w:val="24"/>
          <w:szCs w:val="24"/>
          <w:shd w:val="clear" w:color="auto" w:fill="FFFFFF"/>
          <w:lang w:val="en-US" w:eastAsia="ru-RU"/>
        </w:rPr>
        <w:t>soznanie</w:t>
      </w:r>
      <w:proofErr w:type="spellEnd"/>
      <w:r w:rsidRPr="00357A4F">
        <w:rPr>
          <w:rFonts w:ascii="Times New Roman" w:eastAsia="Times New Roman" w:hAnsi="Times New Roman" w:cs="Times New Roman"/>
          <w:sz w:val="24"/>
          <w:szCs w:val="24"/>
          <w:shd w:val="clear" w:color="auto" w:fill="FFFFFF"/>
          <w:lang w:eastAsia="ru-RU"/>
        </w:rPr>
        <w:t>-</w:t>
      </w:r>
      <w:proofErr w:type="spellStart"/>
      <w:r w:rsidRPr="00357A4F">
        <w:rPr>
          <w:rFonts w:ascii="Times New Roman" w:eastAsia="Times New Roman" w:hAnsi="Times New Roman" w:cs="Times New Roman"/>
          <w:sz w:val="24"/>
          <w:szCs w:val="24"/>
          <w:shd w:val="clear" w:color="auto" w:fill="FFFFFF"/>
          <w:lang w:val="en-US" w:eastAsia="ru-RU"/>
        </w:rPr>
        <w:t>suschnost</w:t>
      </w:r>
      <w:proofErr w:type="spellEnd"/>
      <w:r w:rsidRPr="00357A4F">
        <w:rPr>
          <w:rFonts w:ascii="Times New Roman" w:eastAsia="Times New Roman" w:hAnsi="Times New Roman" w:cs="Times New Roman"/>
          <w:sz w:val="24"/>
          <w:szCs w:val="24"/>
          <w:shd w:val="clear" w:color="auto" w:fill="FFFFFF"/>
          <w:lang w:eastAsia="ru-RU"/>
        </w:rPr>
        <w:t>-</w:t>
      </w:r>
      <w:proofErr w:type="spellStart"/>
      <w:r w:rsidRPr="00357A4F">
        <w:rPr>
          <w:rFonts w:ascii="Times New Roman" w:eastAsia="Times New Roman" w:hAnsi="Times New Roman" w:cs="Times New Roman"/>
          <w:sz w:val="24"/>
          <w:szCs w:val="24"/>
          <w:shd w:val="clear" w:color="auto" w:fill="FFFFFF"/>
          <w:lang w:val="en-US" w:eastAsia="ru-RU"/>
        </w:rPr>
        <w:t>i</w:t>
      </w:r>
      <w:proofErr w:type="spellEnd"/>
      <w:r w:rsidRPr="00357A4F">
        <w:rPr>
          <w:rFonts w:ascii="Times New Roman" w:eastAsia="Times New Roman" w:hAnsi="Times New Roman" w:cs="Times New Roman"/>
          <w:sz w:val="24"/>
          <w:szCs w:val="24"/>
          <w:shd w:val="clear" w:color="auto" w:fill="FFFFFF"/>
          <w:lang w:eastAsia="ru-RU"/>
        </w:rPr>
        <w:t>-</w:t>
      </w:r>
      <w:proofErr w:type="spellStart"/>
      <w:r w:rsidRPr="00357A4F">
        <w:rPr>
          <w:rFonts w:ascii="Times New Roman" w:eastAsia="Times New Roman" w:hAnsi="Times New Roman" w:cs="Times New Roman"/>
          <w:sz w:val="24"/>
          <w:szCs w:val="24"/>
          <w:shd w:val="clear" w:color="auto" w:fill="FFFFFF"/>
          <w:lang w:val="en-US" w:eastAsia="ru-RU"/>
        </w:rPr>
        <w:t>printsipy</w:t>
      </w:r>
      <w:proofErr w:type="spellEnd"/>
      <w:r w:rsidRPr="00357A4F">
        <w:rPr>
          <w:rFonts w:ascii="Times New Roman" w:eastAsia="Times New Roman" w:hAnsi="Times New Roman" w:cs="Times New Roman"/>
          <w:sz w:val="24"/>
          <w:szCs w:val="24"/>
          <w:shd w:val="clear" w:color="auto" w:fill="FFFFFF"/>
          <w:lang w:eastAsia="ru-RU"/>
        </w:rPr>
        <w:t xml:space="preserve"> (дата обращения: 06.04.2019)</w:t>
      </w:r>
    </w:p>
    <w:p w:rsidR="00025356" w:rsidRPr="00197613" w:rsidRDefault="00025356" w:rsidP="00025356">
      <w:pPr>
        <w:pStyle w:val="a8"/>
        <w:numPr>
          <w:ilvl w:val="0"/>
          <w:numId w:val="3"/>
        </w:numPr>
        <w:ind w:firstLine="567"/>
        <w:rPr>
          <w:rFonts w:ascii="Times New Roman" w:hAnsi="Times New Roman" w:cs="Times New Roman"/>
          <w:sz w:val="24"/>
          <w:szCs w:val="24"/>
        </w:rPr>
      </w:pPr>
      <w:r w:rsidRPr="00357A4F">
        <w:rPr>
          <w:rFonts w:ascii="Times New Roman" w:hAnsi="Times New Roman" w:cs="Times New Roman"/>
          <w:sz w:val="24"/>
          <w:szCs w:val="24"/>
          <w:lang w:eastAsia="ru-RU"/>
        </w:rPr>
        <w:fldChar w:fldCharType="end"/>
      </w:r>
      <w:r w:rsidRPr="00197613">
        <w:rPr>
          <w:rFonts w:ascii="Times New Roman" w:hAnsi="Times New Roman" w:cs="Times New Roman"/>
          <w:sz w:val="24"/>
          <w:szCs w:val="24"/>
        </w:rPr>
        <w:t>Джемакулова Б. М. Открытие Георгия Турчанинова [Электронный ресурс]. URL:  http://apsnyteka.org/1548-dzhemakulova_b_stati.html (дата обращения: 09.04.2019).</w:t>
      </w:r>
    </w:p>
    <w:p w:rsidR="00025356" w:rsidRPr="00197613" w:rsidRDefault="00025356" w:rsidP="00025356">
      <w:pPr>
        <w:pStyle w:val="a8"/>
        <w:numPr>
          <w:ilvl w:val="0"/>
          <w:numId w:val="3"/>
        </w:numPr>
        <w:spacing w:after="0" w:line="240" w:lineRule="auto"/>
        <w:ind w:firstLine="567"/>
        <w:rPr>
          <w:rFonts w:ascii="Times New Roman" w:hAnsi="Times New Roman" w:cs="Times New Roman"/>
          <w:sz w:val="24"/>
          <w:szCs w:val="24"/>
          <w:lang w:eastAsia="ru-RU"/>
        </w:rPr>
      </w:pPr>
      <w:r w:rsidRPr="00197613">
        <w:rPr>
          <w:rFonts w:ascii="Times New Roman" w:hAnsi="Times New Roman" w:cs="Times New Roman"/>
          <w:sz w:val="24"/>
          <w:szCs w:val="24"/>
        </w:rPr>
        <w:t xml:space="preserve">Турчанинов Г.Ф. Открытие и дешифровка древнейшей письменности Кавказа. Институт языкознания российской академии наук московский исследовательский центр абхазоведения. М.: 1999 г. </w:t>
      </w:r>
    </w:p>
    <w:p w:rsidR="00025356" w:rsidRPr="008F4C90" w:rsidRDefault="00025356" w:rsidP="00025356">
      <w:pPr>
        <w:pStyle w:val="a8"/>
        <w:numPr>
          <w:ilvl w:val="0"/>
          <w:numId w:val="3"/>
        </w:numPr>
        <w:ind w:firstLine="567"/>
        <w:rPr>
          <w:rFonts w:ascii="Times New Roman" w:hAnsi="Times New Roman" w:cs="Times New Roman"/>
          <w:sz w:val="24"/>
          <w:szCs w:val="24"/>
          <w:lang w:eastAsia="ru-RU"/>
        </w:rPr>
      </w:pPr>
      <w:r w:rsidRPr="008F4C90">
        <w:rPr>
          <w:rFonts w:ascii="Times New Roman" w:hAnsi="Times New Roman" w:cs="Times New Roman"/>
          <w:sz w:val="24"/>
          <w:szCs w:val="24"/>
          <w:lang w:eastAsia="ru-RU"/>
        </w:rPr>
        <w:t>Агрба Р.К. Египет и Абхазия [Электронный ресурс]. URL: Абхазская интернет-библиотека  Apsnytek</w:t>
      </w:r>
      <w:proofErr w:type="gramStart"/>
      <w:r w:rsidRPr="008F4C90">
        <w:rPr>
          <w:rFonts w:ascii="Times New Roman" w:hAnsi="Times New Roman" w:cs="Times New Roman"/>
          <w:sz w:val="24"/>
          <w:szCs w:val="24"/>
          <w:lang w:eastAsia="ru-RU"/>
        </w:rPr>
        <w:t>а</w:t>
      </w:r>
      <w:proofErr w:type="gramEnd"/>
      <w:r w:rsidRPr="008F4C90">
        <w:rPr>
          <w:rFonts w:ascii="Times New Roman" w:hAnsi="Times New Roman" w:cs="Times New Roman"/>
          <w:sz w:val="24"/>
          <w:szCs w:val="24"/>
          <w:lang w:eastAsia="ru-RU"/>
        </w:rPr>
        <w:t>apsnyteka.org/ (дата обращения: 15.04.2019).</w:t>
      </w:r>
    </w:p>
    <w:p w:rsidR="00025356" w:rsidRDefault="00025356" w:rsidP="00025356">
      <w:pPr>
        <w:pStyle w:val="a8"/>
        <w:numPr>
          <w:ilvl w:val="0"/>
          <w:numId w:val="3"/>
        </w:numPr>
        <w:spacing w:after="0" w:line="240" w:lineRule="auto"/>
        <w:ind w:firstLine="567"/>
        <w:rPr>
          <w:rFonts w:ascii="Times New Roman" w:hAnsi="Times New Roman" w:cs="Times New Roman"/>
          <w:sz w:val="24"/>
          <w:szCs w:val="24"/>
          <w:lang w:eastAsia="ru-RU"/>
        </w:rPr>
      </w:pPr>
      <w:r w:rsidRPr="00B167F0">
        <w:rPr>
          <w:rFonts w:ascii="Times New Roman" w:hAnsi="Times New Roman" w:cs="Times New Roman"/>
          <w:sz w:val="24"/>
          <w:szCs w:val="24"/>
          <w:lang w:eastAsia="ru-RU"/>
        </w:rPr>
        <w:t>Турчанинов Г.Ф.</w:t>
      </w:r>
      <w:r>
        <w:rPr>
          <w:rFonts w:ascii="Times New Roman" w:hAnsi="Times New Roman" w:cs="Times New Roman"/>
          <w:sz w:val="24"/>
          <w:szCs w:val="24"/>
          <w:lang w:eastAsia="ru-RU"/>
        </w:rPr>
        <w:t xml:space="preserve"> Указ</w:t>
      </w:r>
      <w:proofErr w:type="gramStart"/>
      <w:r>
        <w:rPr>
          <w:rFonts w:ascii="Times New Roman" w:hAnsi="Times New Roman" w:cs="Times New Roman"/>
          <w:sz w:val="24"/>
          <w:szCs w:val="24"/>
          <w:lang w:eastAsia="ru-RU"/>
        </w:rPr>
        <w:t>.с</w:t>
      </w:r>
      <w:proofErr w:type="gramEnd"/>
      <w:r>
        <w:rPr>
          <w:rFonts w:ascii="Times New Roman" w:hAnsi="Times New Roman" w:cs="Times New Roman"/>
          <w:sz w:val="24"/>
          <w:szCs w:val="24"/>
          <w:lang w:eastAsia="ru-RU"/>
        </w:rPr>
        <w:t>оч.(дата обращения: 12.04.2019)</w:t>
      </w:r>
    </w:p>
    <w:p w:rsidR="00025356" w:rsidRDefault="00025356" w:rsidP="00025356">
      <w:pPr>
        <w:pStyle w:val="a8"/>
        <w:numPr>
          <w:ilvl w:val="0"/>
          <w:numId w:val="3"/>
        </w:numPr>
        <w:spacing w:after="0" w:line="240" w:lineRule="auto"/>
        <w:ind w:firstLine="567"/>
        <w:rPr>
          <w:rFonts w:ascii="Times New Roman" w:hAnsi="Times New Roman" w:cs="Times New Roman"/>
          <w:sz w:val="24"/>
          <w:szCs w:val="24"/>
          <w:lang w:eastAsia="ru-RU"/>
        </w:rPr>
      </w:pPr>
      <w:r>
        <w:rPr>
          <w:rFonts w:ascii="Times New Roman" w:hAnsi="Times New Roman" w:cs="Times New Roman"/>
          <w:sz w:val="24"/>
          <w:szCs w:val="24"/>
          <w:lang w:eastAsia="ru-RU"/>
        </w:rPr>
        <w:t>Агрба Р.К Указ</w:t>
      </w:r>
      <w:proofErr w:type="gramStart"/>
      <w:r>
        <w:rPr>
          <w:rFonts w:ascii="Times New Roman" w:hAnsi="Times New Roman" w:cs="Times New Roman"/>
          <w:sz w:val="24"/>
          <w:szCs w:val="24"/>
          <w:lang w:eastAsia="ru-RU"/>
        </w:rPr>
        <w:t>.с</w:t>
      </w:r>
      <w:proofErr w:type="gramEnd"/>
      <w:r>
        <w:rPr>
          <w:rFonts w:ascii="Times New Roman" w:hAnsi="Times New Roman" w:cs="Times New Roman"/>
          <w:sz w:val="24"/>
          <w:szCs w:val="24"/>
          <w:lang w:eastAsia="ru-RU"/>
        </w:rPr>
        <w:t>оч.</w:t>
      </w:r>
      <w:r w:rsidRPr="008F4C90">
        <w:rPr>
          <w:rFonts w:ascii="Times New Roman" w:hAnsi="Times New Roman" w:cs="Times New Roman"/>
          <w:sz w:val="24"/>
          <w:szCs w:val="24"/>
          <w:lang w:eastAsia="ru-RU"/>
        </w:rPr>
        <w:t xml:space="preserve"> (дата обращения: 15.04.2019).</w:t>
      </w:r>
    </w:p>
    <w:p w:rsidR="00025356" w:rsidRDefault="00025356" w:rsidP="00025356">
      <w:pPr>
        <w:pStyle w:val="a8"/>
        <w:numPr>
          <w:ilvl w:val="0"/>
          <w:numId w:val="3"/>
        </w:numPr>
        <w:ind w:firstLine="567"/>
        <w:rPr>
          <w:rFonts w:ascii="Times New Roman" w:hAnsi="Times New Roman" w:cs="Times New Roman"/>
          <w:sz w:val="24"/>
          <w:szCs w:val="24"/>
        </w:rPr>
      </w:pPr>
      <w:r w:rsidRPr="0092357D">
        <w:rPr>
          <w:rFonts w:ascii="Times New Roman" w:hAnsi="Times New Roman" w:cs="Times New Roman"/>
          <w:sz w:val="24"/>
          <w:szCs w:val="24"/>
        </w:rPr>
        <w:t xml:space="preserve">Фараон Тутанхамон был выходцем из Кавказа: Учёные установили истинное происхождение египтян. [Электронный ресурс]. URL: </w:t>
      </w:r>
      <w:hyperlink r:id="rId21" w:history="1">
        <w:r w:rsidRPr="00735A29">
          <w:rPr>
            <w:rStyle w:val="a7"/>
            <w:sz w:val="24"/>
            <w:szCs w:val="24"/>
          </w:rPr>
          <w:t>https://www.vladtime.ru/ot-redaktora/627079</w:t>
        </w:r>
      </w:hyperlink>
      <w:r>
        <w:rPr>
          <w:rFonts w:ascii="Times New Roman" w:hAnsi="Times New Roman" w:cs="Times New Roman"/>
          <w:sz w:val="24"/>
          <w:szCs w:val="24"/>
        </w:rPr>
        <w:t xml:space="preserve"> (дата обращения: 15.04.2019).</w:t>
      </w:r>
    </w:p>
    <w:p w:rsidR="00025356" w:rsidRDefault="00025356" w:rsidP="00025356">
      <w:pPr>
        <w:pStyle w:val="a8"/>
        <w:numPr>
          <w:ilvl w:val="0"/>
          <w:numId w:val="3"/>
        </w:numPr>
        <w:ind w:firstLine="567"/>
        <w:rPr>
          <w:rFonts w:ascii="Times New Roman" w:hAnsi="Times New Roman" w:cs="Times New Roman"/>
          <w:sz w:val="24"/>
          <w:szCs w:val="24"/>
        </w:rPr>
      </w:pPr>
      <w:r w:rsidRPr="009810F8">
        <w:rPr>
          <w:rFonts w:ascii="Times New Roman" w:hAnsi="Times New Roman" w:cs="Times New Roman"/>
          <w:sz w:val="24"/>
          <w:szCs w:val="24"/>
        </w:rPr>
        <w:t xml:space="preserve">Турчанинов Г.Ф. </w:t>
      </w:r>
      <w:r>
        <w:rPr>
          <w:rFonts w:ascii="Times New Roman" w:hAnsi="Times New Roman" w:cs="Times New Roman"/>
          <w:sz w:val="24"/>
          <w:szCs w:val="24"/>
        </w:rPr>
        <w:t>Указ</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оч. </w:t>
      </w:r>
      <w:r>
        <w:rPr>
          <w:rFonts w:ascii="Times New Roman" w:hAnsi="Times New Roman" w:cs="Times New Roman"/>
          <w:sz w:val="24"/>
          <w:szCs w:val="24"/>
          <w:lang w:eastAsia="ru-RU"/>
        </w:rPr>
        <w:t>(дата обращения: 16.04.2019)</w:t>
      </w:r>
    </w:p>
    <w:p w:rsidR="00025356" w:rsidRDefault="00025356" w:rsidP="00025356">
      <w:pPr>
        <w:pStyle w:val="a8"/>
        <w:numPr>
          <w:ilvl w:val="0"/>
          <w:numId w:val="3"/>
        </w:numPr>
        <w:ind w:firstLine="567"/>
        <w:rPr>
          <w:rFonts w:ascii="Times New Roman" w:hAnsi="Times New Roman" w:cs="Times New Roman"/>
          <w:sz w:val="24"/>
          <w:szCs w:val="24"/>
        </w:rPr>
      </w:pPr>
      <w:r w:rsidRPr="00D06F58">
        <w:rPr>
          <w:rFonts w:ascii="Times New Roman" w:hAnsi="Times New Roman" w:cs="Times New Roman"/>
          <w:sz w:val="24"/>
          <w:szCs w:val="24"/>
        </w:rPr>
        <w:t>Немировский А.И. Мифы и легенды народов мира. Библейские сказания и легенды. [Электронный ресурс]. URL: https://religion.wikireading.ru/229259 (дата обращения: 10.04.2019)</w:t>
      </w:r>
    </w:p>
    <w:p w:rsidR="00025356" w:rsidRPr="00DA5AB6" w:rsidRDefault="00025356" w:rsidP="00025356">
      <w:pPr>
        <w:pStyle w:val="a8"/>
        <w:numPr>
          <w:ilvl w:val="0"/>
          <w:numId w:val="3"/>
        </w:numPr>
        <w:ind w:firstLine="567"/>
        <w:rPr>
          <w:rFonts w:ascii="Times New Roman" w:hAnsi="Times New Roman" w:cs="Times New Roman"/>
          <w:sz w:val="24"/>
          <w:szCs w:val="24"/>
        </w:rPr>
      </w:pPr>
      <w:r w:rsidRPr="00DA5AB6">
        <w:rPr>
          <w:rFonts w:ascii="Times New Roman" w:hAnsi="Times New Roman" w:cs="Times New Roman"/>
          <w:sz w:val="24"/>
          <w:szCs w:val="24"/>
        </w:rPr>
        <w:t>Надписи на Лооской плите рассказывают о загробном мире [Электронныйресурс].</w:t>
      </w:r>
      <w:r w:rsidRPr="00DA5AB6">
        <w:rPr>
          <w:rFonts w:ascii="Times New Roman" w:hAnsi="Times New Roman" w:cs="Times New Roman"/>
          <w:sz w:val="24"/>
          <w:szCs w:val="24"/>
          <w:lang w:val="en-US"/>
        </w:rPr>
        <w:t>URL</w:t>
      </w:r>
      <w:r w:rsidRPr="00DA5AB6">
        <w:rPr>
          <w:rFonts w:ascii="Times New Roman" w:hAnsi="Times New Roman" w:cs="Times New Roman"/>
          <w:sz w:val="24"/>
          <w:szCs w:val="24"/>
        </w:rPr>
        <w:t>:</w:t>
      </w:r>
      <w:proofErr w:type="spellStart"/>
      <w:r w:rsidRPr="00DA5AB6">
        <w:rPr>
          <w:rFonts w:ascii="Times New Roman" w:hAnsi="Times New Roman" w:cs="Times New Roman"/>
          <w:sz w:val="24"/>
          <w:szCs w:val="24"/>
          <w:lang w:val="en-US"/>
        </w:rPr>
        <w:t>oursociety</w:t>
      </w:r>
      <w:proofErr w:type="spellEnd"/>
      <w:r w:rsidRPr="00DA5AB6">
        <w:rPr>
          <w:rFonts w:ascii="Times New Roman" w:hAnsi="Times New Roman" w:cs="Times New Roman"/>
          <w:sz w:val="24"/>
          <w:szCs w:val="24"/>
        </w:rPr>
        <w:t>.</w:t>
      </w:r>
      <w:proofErr w:type="spellStart"/>
      <w:r w:rsidRPr="00DA5AB6">
        <w:rPr>
          <w:rFonts w:ascii="Times New Roman" w:hAnsi="Times New Roman" w:cs="Times New Roman"/>
          <w:sz w:val="24"/>
          <w:szCs w:val="24"/>
          <w:lang w:val="en-US"/>
        </w:rPr>
        <w:t>ru</w:t>
      </w:r>
      <w:proofErr w:type="spellEnd"/>
      <w:r w:rsidRPr="00DA5AB6">
        <w:rPr>
          <w:rFonts w:ascii="Times New Roman" w:hAnsi="Times New Roman" w:cs="Times New Roman"/>
          <w:sz w:val="24"/>
          <w:szCs w:val="24"/>
        </w:rPr>
        <w:t>/</w:t>
      </w:r>
      <w:r w:rsidRPr="00DA5AB6">
        <w:rPr>
          <w:rFonts w:ascii="Times New Roman" w:hAnsi="Times New Roman" w:cs="Times New Roman"/>
          <w:sz w:val="24"/>
          <w:szCs w:val="24"/>
          <w:lang w:val="en-US"/>
        </w:rPr>
        <w:t>news</w:t>
      </w:r>
      <w:r w:rsidRPr="00DA5AB6">
        <w:rPr>
          <w:rFonts w:ascii="Times New Roman" w:hAnsi="Times New Roman" w:cs="Times New Roman"/>
          <w:sz w:val="24"/>
          <w:szCs w:val="24"/>
        </w:rPr>
        <w:t>/</w:t>
      </w:r>
      <w:proofErr w:type="spellStart"/>
      <w:r w:rsidRPr="00DA5AB6">
        <w:rPr>
          <w:rFonts w:ascii="Times New Roman" w:hAnsi="Times New Roman" w:cs="Times New Roman"/>
          <w:sz w:val="24"/>
          <w:szCs w:val="24"/>
          <w:lang w:val="en-US"/>
        </w:rPr>
        <w:t>nadpisi</w:t>
      </w:r>
      <w:proofErr w:type="spellEnd"/>
      <w:r w:rsidRPr="00DA5AB6">
        <w:rPr>
          <w:rFonts w:ascii="Times New Roman" w:hAnsi="Times New Roman" w:cs="Times New Roman"/>
          <w:sz w:val="24"/>
          <w:szCs w:val="24"/>
        </w:rPr>
        <w:t>_</w:t>
      </w:r>
      <w:proofErr w:type="spellStart"/>
      <w:r w:rsidRPr="00DA5AB6">
        <w:rPr>
          <w:rFonts w:ascii="Times New Roman" w:hAnsi="Times New Roman" w:cs="Times New Roman"/>
          <w:sz w:val="24"/>
          <w:szCs w:val="24"/>
          <w:lang w:val="en-US"/>
        </w:rPr>
        <w:t>na</w:t>
      </w:r>
      <w:proofErr w:type="spellEnd"/>
      <w:r w:rsidRPr="00DA5AB6">
        <w:rPr>
          <w:rFonts w:ascii="Times New Roman" w:hAnsi="Times New Roman" w:cs="Times New Roman"/>
          <w:sz w:val="24"/>
          <w:szCs w:val="24"/>
        </w:rPr>
        <w:t>_</w:t>
      </w:r>
      <w:proofErr w:type="spellStart"/>
      <w:r w:rsidRPr="00DA5AB6">
        <w:rPr>
          <w:rFonts w:ascii="Times New Roman" w:hAnsi="Times New Roman" w:cs="Times New Roman"/>
          <w:sz w:val="24"/>
          <w:szCs w:val="24"/>
          <w:lang w:val="en-US"/>
        </w:rPr>
        <w:t>looskoj</w:t>
      </w:r>
      <w:proofErr w:type="spellEnd"/>
      <w:r w:rsidRPr="00DA5AB6">
        <w:rPr>
          <w:rFonts w:ascii="Times New Roman" w:hAnsi="Times New Roman" w:cs="Times New Roman"/>
          <w:sz w:val="24"/>
          <w:szCs w:val="24"/>
        </w:rPr>
        <w:t>_</w:t>
      </w:r>
      <w:proofErr w:type="spellStart"/>
      <w:r w:rsidRPr="00DA5AB6">
        <w:rPr>
          <w:rFonts w:ascii="Times New Roman" w:hAnsi="Times New Roman" w:cs="Times New Roman"/>
          <w:sz w:val="24"/>
          <w:szCs w:val="24"/>
          <w:lang w:val="en-US"/>
        </w:rPr>
        <w:t>plite</w:t>
      </w:r>
      <w:proofErr w:type="spellEnd"/>
      <w:r w:rsidRPr="00DA5AB6">
        <w:rPr>
          <w:rFonts w:ascii="Times New Roman" w:hAnsi="Times New Roman" w:cs="Times New Roman"/>
          <w:sz w:val="24"/>
          <w:szCs w:val="24"/>
        </w:rPr>
        <w:t>_</w:t>
      </w:r>
      <w:proofErr w:type="spellStart"/>
      <w:r w:rsidRPr="00DA5AB6">
        <w:rPr>
          <w:rFonts w:ascii="Times New Roman" w:hAnsi="Times New Roman" w:cs="Times New Roman"/>
          <w:sz w:val="24"/>
          <w:szCs w:val="24"/>
          <w:lang w:val="en-US"/>
        </w:rPr>
        <w:t>rasskazyvajut</w:t>
      </w:r>
      <w:proofErr w:type="spellEnd"/>
      <w:r w:rsidRPr="00DA5AB6">
        <w:rPr>
          <w:rFonts w:ascii="Times New Roman" w:hAnsi="Times New Roman" w:cs="Times New Roman"/>
          <w:sz w:val="24"/>
          <w:szCs w:val="24"/>
        </w:rPr>
        <w:t>.../2014-08-14-186 (дата обращения: 15.04.2019).</w:t>
      </w:r>
    </w:p>
    <w:p w:rsidR="00025356" w:rsidRDefault="00025356" w:rsidP="00025356">
      <w:pPr>
        <w:pStyle w:val="a8"/>
        <w:numPr>
          <w:ilvl w:val="0"/>
          <w:numId w:val="3"/>
        </w:numPr>
        <w:spacing w:after="0" w:line="240" w:lineRule="auto"/>
        <w:ind w:firstLine="567"/>
        <w:rPr>
          <w:rFonts w:ascii="Times New Roman" w:hAnsi="Times New Roman" w:cs="Times New Roman"/>
          <w:sz w:val="24"/>
          <w:szCs w:val="24"/>
          <w:lang w:eastAsia="ru-RU"/>
        </w:rPr>
      </w:pPr>
      <w:r>
        <w:rPr>
          <w:rFonts w:ascii="Times New Roman" w:hAnsi="Times New Roman" w:cs="Times New Roman"/>
          <w:sz w:val="24"/>
          <w:szCs w:val="24"/>
        </w:rPr>
        <w:t>Кобахиа Ф.М. Культ быка у абхазов в контексте древней малоазийской религии // Сб. ст. АГУ. Акуа-Сухум. 2017.</w:t>
      </w:r>
    </w:p>
    <w:p w:rsidR="00025356" w:rsidRDefault="00025356" w:rsidP="00025356">
      <w:pPr>
        <w:pStyle w:val="a8"/>
        <w:numPr>
          <w:ilvl w:val="0"/>
          <w:numId w:val="3"/>
        </w:numPr>
        <w:spacing w:after="0" w:line="240" w:lineRule="auto"/>
        <w:ind w:firstLine="567"/>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Инал-ипа Ш.Д. Вопросы </w:t>
      </w:r>
      <w:proofErr w:type="gramStart"/>
      <w:r>
        <w:rPr>
          <w:rFonts w:ascii="Times New Roman" w:hAnsi="Times New Roman" w:cs="Times New Roman"/>
          <w:sz w:val="24"/>
          <w:szCs w:val="24"/>
          <w:lang w:eastAsia="ru-RU"/>
        </w:rPr>
        <w:t>этно-культурной</w:t>
      </w:r>
      <w:proofErr w:type="gramEnd"/>
      <w:r>
        <w:rPr>
          <w:rFonts w:ascii="Times New Roman" w:hAnsi="Times New Roman" w:cs="Times New Roman"/>
          <w:sz w:val="24"/>
          <w:szCs w:val="24"/>
          <w:lang w:eastAsia="ru-RU"/>
        </w:rPr>
        <w:t xml:space="preserve"> истории абхазов. Т. </w:t>
      </w:r>
      <w:r>
        <w:rPr>
          <w:rFonts w:ascii="Times New Roman" w:hAnsi="Times New Roman" w:cs="Times New Roman"/>
          <w:sz w:val="24"/>
          <w:szCs w:val="24"/>
          <w:lang w:val="en-US" w:eastAsia="ru-RU"/>
        </w:rPr>
        <w:t>III</w:t>
      </w:r>
      <w:r>
        <w:rPr>
          <w:rFonts w:ascii="Times New Roman" w:hAnsi="Times New Roman" w:cs="Times New Roman"/>
          <w:sz w:val="24"/>
          <w:szCs w:val="24"/>
          <w:lang w:eastAsia="ru-RU"/>
        </w:rPr>
        <w:t>. Сухум. 2011.</w:t>
      </w:r>
    </w:p>
    <w:p w:rsidR="00025356" w:rsidRDefault="00025356" w:rsidP="00025356">
      <w:pPr>
        <w:pStyle w:val="a8"/>
        <w:numPr>
          <w:ilvl w:val="0"/>
          <w:numId w:val="3"/>
        </w:numPr>
        <w:ind w:firstLine="567"/>
        <w:rPr>
          <w:rFonts w:ascii="Times New Roman" w:hAnsi="Times New Roman" w:cs="Times New Roman"/>
          <w:sz w:val="24"/>
          <w:szCs w:val="24"/>
          <w:lang w:eastAsia="ru-RU"/>
        </w:rPr>
      </w:pPr>
      <w:r w:rsidRPr="00414E9F">
        <w:rPr>
          <w:rFonts w:ascii="Times New Roman" w:hAnsi="Times New Roman" w:cs="Times New Roman"/>
          <w:sz w:val="24"/>
          <w:szCs w:val="24"/>
          <w:lang w:eastAsia="ru-RU"/>
        </w:rPr>
        <w:t xml:space="preserve">Кобахиа Ф.М. </w:t>
      </w:r>
      <w:r>
        <w:rPr>
          <w:rFonts w:ascii="Times New Roman" w:hAnsi="Times New Roman" w:cs="Times New Roman"/>
          <w:sz w:val="24"/>
          <w:szCs w:val="24"/>
          <w:lang w:eastAsia="ru-RU"/>
        </w:rPr>
        <w:t>Указ</w:t>
      </w:r>
      <w:proofErr w:type="gramStart"/>
      <w:r>
        <w:rPr>
          <w:rFonts w:ascii="Times New Roman" w:hAnsi="Times New Roman" w:cs="Times New Roman"/>
          <w:sz w:val="24"/>
          <w:szCs w:val="24"/>
          <w:lang w:eastAsia="ru-RU"/>
        </w:rPr>
        <w:t>.с</w:t>
      </w:r>
      <w:proofErr w:type="gramEnd"/>
      <w:r>
        <w:rPr>
          <w:rFonts w:ascii="Times New Roman" w:hAnsi="Times New Roman" w:cs="Times New Roman"/>
          <w:sz w:val="24"/>
          <w:szCs w:val="24"/>
          <w:lang w:eastAsia="ru-RU"/>
        </w:rPr>
        <w:t>оч.(дата обращения: 15.04.2019)</w:t>
      </w:r>
    </w:p>
    <w:p w:rsidR="00025356" w:rsidRPr="003453BF" w:rsidRDefault="00025356" w:rsidP="00025356">
      <w:pPr>
        <w:pStyle w:val="a8"/>
        <w:numPr>
          <w:ilvl w:val="0"/>
          <w:numId w:val="3"/>
        </w:numPr>
        <w:ind w:firstLine="567"/>
        <w:rPr>
          <w:rFonts w:ascii="Times New Roman" w:hAnsi="Times New Roman" w:cs="Times New Roman"/>
          <w:sz w:val="24"/>
          <w:szCs w:val="24"/>
          <w:lang w:eastAsia="ru-RU"/>
        </w:rPr>
      </w:pPr>
      <w:r>
        <w:rPr>
          <w:rFonts w:ascii="Times New Roman" w:hAnsi="Times New Roman" w:cs="Times New Roman"/>
          <w:sz w:val="24"/>
          <w:szCs w:val="24"/>
          <w:lang w:eastAsia="ru-RU"/>
        </w:rPr>
        <w:t>Агрба Р.К. Указ соч. (дата обращения: 15.04.2019)</w:t>
      </w:r>
    </w:p>
    <w:p w:rsidR="00025356" w:rsidRDefault="00025356" w:rsidP="00025356">
      <w:pPr>
        <w:ind w:firstLine="567"/>
        <w:jc w:val="both"/>
        <w:rPr>
          <w:rFonts w:ascii="Georgia" w:hAnsi="Georgia"/>
          <w:color w:val="444444"/>
          <w:sz w:val="31"/>
          <w:szCs w:val="31"/>
        </w:rPr>
      </w:pPr>
    </w:p>
    <w:p w:rsidR="00025356" w:rsidRPr="00025356" w:rsidRDefault="00025356" w:rsidP="00025356">
      <w:pPr>
        <w:ind w:firstLine="567"/>
        <w:jc w:val="both"/>
        <w:rPr>
          <w:rFonts w:ascii="Times New Roman" w:hAnsi="Times New Roman" w:cs="Times New Roman"/>
          <w:b/>
          <w:sz w:val="28"/>
          <w:szCs w:val="28"/>
        </w:rPr>
      </w:pPr>
      <w:proofErr w:type="gramStart"/>
      <w:r w:rsidRPr="00025356">
        <w:rPr>
          <w:rFonts w:ascii="Times New Roman" w:hAnsi="Times New Roman" w:cs="Times New Roman"/>
          <w:b/>
          <w:sz w:val="28"/>
          <w:szCs w:val="28"/>
        </w:rPr>
        <w:t>Напечатан</w:t>
      </w:r>
      <w:proofErr w:type="gramEnd"/>
      <w:r w:rsidRPr="00025356">
        <w:rPr>
          <w:rFonts w:ascii="Times New Roman" w:hAnsi="Times New Roman" w:cs="Times New Roman"/>
          <w:b/>
          <w:sz w:val="28"/>
          <w:szCs w:val="28"/>
        </w:rPr>
        <w:t xml:space="preserve"> в «Альманахе» </w:t>
      </w:r>
    </w:p>
    <w:p w:rsidR="00025356" w:rsidRDefault="00025356" w:rsidP="00025356">
      <w:pPr>
        <w:spacing w:line="240" w:lineRule="auto"/>
        <w:ind w:firstLine="567"/>
        <w:rPr>
          <w:rFonts w:ascii="Times New Roman" w:hAnsi="Times New Roman" w:cs="Times New Roman"/>
          <w:sz w:val="24"/>
          <w:szCs w:val="24"/>
        </w:rPr>
      </w:pPr>
      <w:r w:rsidRPr="003355D2">
        <w:rPr>
          <w:rFonts w:ascii="Times New Roman" w:hAnsi="Times New Roman" w:cs="Times New Roman"/>
          <w:sz w:val="24"/>
          <w:szCs w:val="24"/>
        </w:rPr>
        <w:t>«К вопросу о протоабхазском следе в египетской</w:t>
      </w:r>
      <w:r>
        <w:rPr>
          <w:rFonts w:ascii="Times New Roman" w:hAnsi="Times New Roman" w:cs="Times New Roman"/>
          <w:sz w:val="24"/>
          <w:szCs w:val="24"/>
        </w:rPr>
        <w:t xml:space="preserve"> мифологии: некоторые аспекты» //</w:t>
      </w:r>
      <w:r w:rsidRPr="003355D2">
        <w:rPr>
          <w:rFonts w:ascii="Times New Roman" w:hAnsi="Times New Roman" w:cs="Times New Roman"/>
          <w:sz w:val="24"/>
          <w:szCs w:val="24"/>
        </w:rPr>
        <w:t xml:space="preserve"> «Ключ». Философско-общественный альманах Российского общества реалистической философии</w:t>
      </w:r>
      <w:proofErr w:type="gramStart"/>
      <w:r w:rsidRPr="003355D2">
        <w:rPr>
          <w:rFonts w:ascii="Times New Roman" w:hAnsi="Times New Roman" w:cs="Times New Roman"/>
          <w:sz w:val="24"/>
          <w:szCs w:val="24"/>
        </w:rPr>
        <w:t xml:space="preserve"> // П</w:t>
      </w:r>
      <w:proofErr w:type="gramEnd"/>
      <w:r w:rsidRPr="003355D2">
        <w:rPr>
          <w:rFonts w:ascii="Times New Roman" w:hAnsi="Times New Roman" w:cs="Times New Roman"/>
          <w:sz w:val="24"/>
          <w:szCs w:val="24"/>
        </w:rPr>
        <w:t>од общей и научной редакцией проф. М.А. Арефьева, проф. В. Л. Обухова, проф. И.Д. Тарбы. СПб</w:t>
      </w:r>
      <w:proofErr w:type="gramStart"/>
      <w:r w:rsidRPr="003355D2">
        <w:rPr>
          <w:rFonts w:ascii="Times New Roman" w:hAnsi="Times New Roman" w:cs="Times New Roman"/>
          <w:sz w:val="24"/>
          <w:szCs w:val="24"/>
        </w:rPr>
        <w:t>.-</w:t>
      </w:r>
      <w:proofErr w:type="gramEnd"/>
      <w:r w:rsidRPr="003355D2">
        <w:rPr>
          <w:rFonts w:ascii="Times New Roman" w:hAnsi="Times New Roman" w:cs="Times New Roman"/>
          <w:sz w:val="24"/>
          <w:szCs w:val="24"/>
        </w:rPr>
        <w:t xml:space="preserve">Сухум. Вып. 13. 2019. С.84-87  </w:t>
      </w:r>
    </w:p>
    <w:p w:rsidR="00025356" w:rsidRDefault="00025356" w:rsidP="00025356">
      <w:pPr>
        <w:spacing w:line="240" w:lineRule="auto"/>
        <w:ind w:firstLine="567"/>
        <w:rPr>
          <w:rFonts w:ascii="Times New Roman" w:hAnsi="Times New Roman" w:cs="Times New Roman"/>
          <w:sz w:val="24"/>
          <w:szCs w:val="24"/>
        </w:rPr>
      </w:pPr>
    </w:p>
    <w:p w:rsidR="00025356" w:rsidRDefault="00025356" w:rsidP="00025356">
      <w:pPr>
        <w:spacing w:line="240" w:lineRule="auto"/>
        <w:ind w:firstLine="567"/>
        <w:rPr>
          <w:rFonts w:ascii="Times New Roman" w:hAnsi="Times New Roman" w:cs="Times New Roman"/>
          <w:sz w:val="24"/>
          <w:szCs w:val="24"/>
        </w:rPr>
      </w:pPr>
    </w:p>
    <w:p w:rsidR="00025356" w:rsidRDefault="00025356" w:rsidP="00025356">
      <w:pPr>
        <w:spacing w:line="240" w:lineRule="auto"/>
        <w:ind w:firstLine="567"/>
        <w:rPr>
          <w:rFonts w:ascii="Times New Roman" w:hAnsi="Times New Roman" w:cs="Times New Roman"/>
          <w:sz w:val="24"/>
          <w:szCs w:val="24"/>
        </w:rPr>
      </w:pPr>
    </w:p>
    <w:p w:rsidR="00025356" w:rsidRDefault="00025356" w:rsidP="00025356">
      <w:pPr>
        <w:spacing w:line="240" w:lineRule="auto"/>
        <w:ind w:firstLine="567"/>
        <w:rPr>
          <w:rFonts w:ascii="Times New Roman" w:hAnsi="Times New Roman" w:cs="Times New Roman"/>
          <w:sz w:val="24"/>
          <w:szCs w:val="24"/>
        </w:rPr>
      </w:pPr>
    </w:p>
    <w:p w:rsidR="00025356" w:rsidRDefault="00025356" w:rsidP="00025356">
      <w:pPr>
        <w:spacing w:line="240" w:lineRule="auto"/>
        <w:ind w:firstLine="567"/>
        <w:rPr>
          <w:rFonts w:ascii="Times New Roman" w:hAnsi="Times New Roman" w:cs="Times New Roman"/>
          <w:sz w:val="24"/>
          <w:szCs w:val="24"/>
        </w:rPr>
      </w:pPr>
    </w:p>
    <w:p w:rsidR="00025356" w:rsidRDefault="00025356" w:rsidP="00025356">
      <w:pPr>
        <w:spacing w:line="240" w:lineRule="auto"/>
        <w:ind w:firstLine="567"/>
        <w:rPr>
          <w:rFonts w:ascii="Times New Roman" w:hAnsi="Times New Roman" w:cs="Times New Roman"/>
          <w:sz w:val="24"/>
          <w:szCs w:val="24"/>
        </w:rPr>
      </w:pPr>
    </w:p>
    <w:p w:rsidR="00025356" w:rsidRDefault="00025356" w:rsidP="00025356">
      <w:pPr>
        <w:spacing w:line="240" w:lineRule="auto"/>
        <w:ind w:firstLine="567"/>
        <w:rPr>
          <w:rFonts w:ascii="Times New Roman" w:hAnsi="Times New Roman" w:cs="Times New Roman"/>
          <w:sz w:val="24"/>
          <w:szCs w:val="24"/>
        </w:rPr>
      </w:pPr>
    </w:p>
    <w:p w:rsidR="00025356" w:rsidRDefault="00025356" w:rsidP="00025356">
      <w:pPr>
        <w:spacing w:line="240" w:lineRule="auto"/>
        <w:ind w:firstLine="567"/>
        <w:rPr>
          <w:rFonts w:ascii="Times New Roman" w:hAnsi="Times New Roman" w:cs="Times New Roman"/>
          <w:sz w:val="24"/>
          <w:szCs w:val="24"/>
        </w:rPr>
      </w:pPr>
    </w:p>
    <w:p w:rsidR="00025356" w:rsidRDefault="00025356" w:rsidP="00025356">
      <w:pPr>
        <w:spacing w:line="240" w:lineRule="auto"/>
        <w:ind w:firstLine="567"/>
        <w:rPr>
          <w:rFonts w:ascii="Times New Roman" w:hAnsi="Times New Roman" w:cs="Times New Roman"/>
          <w:sz w:val="24"/>
          <w:szCs w:val="24"/>
        </w:rPr>
      </w:pPr>
    </w:p>
    <w:p w:rsidR="00025356" w:rsidRDefault="00025356" w:rsidP="00025356">
      <w:pPr>
        <w:spacing w:line="240" w:lineRule="auto"/>
        <w:ind w:firstLine="567"/>
        <w:rPr>
          <w:rFonts w:ascii="Times New Roman" w:hAnsi="Times New Roman" w:cs="Times New Roman"/>
          <w:sz w:val="24"/>
          <w:szCs w:val="24"/>
        </w:rPr>
      </w:pPr>
    </w:p>
    <w:p w:rsidR="00025356" w:rsidRDefault="00025356" w:rsidP="00025356">
      <w:pPr>
        <w:spacing w:line="240" w:lineRule="auto"/>
        <w:ind w:firstLine="567"/>
        <w:rPr>
          <w:rFonts w:ascii="Times New Roman" w:hAnsi="Times New Roman" w:cs="Times New Roman"/>
          <w:sz w:val="24"/>
          <w:szCs w:val="24"/>
        </w:rPr>
      </w:pPr>
    </w:p>
    <w:p w:rsidR="00025356" w:rsidRDefault="00025356" w:rsidP="00025356">
      <w:pPr>
        <w:spacing w:line="240" w:lineRule="auto"/>
        <w:ind w:firstLine="567"/>
        <w:rPr>
          <w:rFonts w:ascii="Times New Roman" w:hAnsi="Times New Roman" w:cs="Times New Roman"/>
          <w:sz w:val="24"/>
          <w:szCs w:val="24"/>
        </w:rPr>
      </w:pPr>
    </w:p>
    <w:p w:rsidR="00025356" w:rsidRDefault="00025356" w:rsidP="00025356">
      <w:pPr>
        <w:spacing w:line="240" w:lineRule="auto"/>
        <w:ind w:firstLine="567"/>
        <w:rPr>
          <w:rFonts w:ascii="Times New Roman" w:hAnsi="Times New Roman" w:cs="Times New Roman"/>
          <w:sz w:val="24"/>
          <w:szCs w:val="24"/>
        </w:rPr>
      </w:pPr>
    </w:p>
    <w:p w:rsidR="00025356" w:rsidRDefault="00025356" w:rsidP="00025356">
      <w:pPr>
        <w:spacing w:line="240" w:lineRule="auto"/>
        <w:ind w:firstLine="567"/>
        <w:rPr>
          <w:rFonts w:ascii="Times New Roman" w:hAnsi="Times New Roman" w:cs="Times New Roman"/>
          <w:sz w:val="24"/>
          <w:szCs w:val="24"/>
        </w:rPr>
      </w:pPr>
    </w:p>
    <w:p w:rsidR="00025356" w:rsidRDefault="00025356" w:rsidP="00025356">
      <w:pPr>
        <w:spacing w:line="240" w:lineRule="auto"/>
        <w:ind w:firstLine="567"/>
        <w:rPr>
          <w:rFonts w:ascii="Times New Roman" w:hAnsi="Times New Roman" w:cs="Times New Roman"/>
          <w:sz w:val="24"/>
          <w:szCs w:val="24"/>
        </w:rPr>
      </w:pPr>
    </w:p>
    <w:p w:rsidR="00025356" w:rsidRDefault="00025356" w:rsidP="00025356">
      <w:pPr>
        <w:spacing w:line="240" w:lineRule="auto"/>
        <w:ind w:firstLine="567"/>
        <w:rPr>
          <w:rFonts w:ascii="Times New Roman" w:hAnsi="Times New Roman" w:cs="Times New Roman"/>
          <w:sz w:val="24"/>
          <w:szCs w:val="24"/>
        </w:rPr>
      </w:pPr>
    </w:p>
    <w:p w:rsidR="00025356" w:rsidRDefault="00025356" w:rsidP="00025356">
      <w:pPr>
        <w:spacing w:line="240" w:lineRule="auto"/>
        <w:ind w:firstLine="567"/>
        <w:rPr>
          <w:rFonts w:ascii="Times New Roman" w:hAnsi="Times New Roman" w:cs="Times New Roman"/>
          <w:sz w:val="24"/>
          <w:szCs w:val="24"/>
        </w:rPr>
      </w:pPr>
    </w:p>
    <w:p w:rsidR="00025356" w:rsidRDefault="00025356" w:rsidP="00025356">
      <w:pPr>
        <w:spacing w:line="240" w:lineRule="auto"/>
        <w:ind w:firstLine="567"/>
        <w:rPr>
          <w:rFonts w:ascii="Times New Roman" w:hAnsi="Times New Roman" w:cs="Times New Roman"/>
          <w:sz w:val="24"/>
          <w:szCs w:val="24"/>
        </w:rPr>
      </w:pPr>
    </w:p>
    <w:p w:rsidR="00025356" w:rsidRDefault="00025356" w:rsidP="00025356">
      <w:pPr>
        <w:spacing w:line="240" w:lineRule="auto"/>
        <w:ind w:firstLine="567"/>
        <w:rPr>
          <w:rFonts w:ascii="Times New Roman" w:hAnsi="Times New Roman" w:cs="Times New Roman"/>
          <w:sz w:val="24"/>
          <w:szCs w:val="24"/>
        </w:rPr>
      </w:pPr>
    </w:p>
    <w:p w:rsidR="00025356" w:rsidRDefault="00025356" w:rsidP="00025356">
      <w:pPr>
        <w:spacing w:line="240" w:lineRule="auto"/>
        <w:ind w:firstLine="567"/>
        <w:rPr>
          <w:rFonts w:ascii="Times New Roman" w:hAnsi="Times New Roman" w:cs="Times New Roman"/>
          <w:sz w:val="24"/>
          <w:szCs w:val="24"/>
        </w:rPr>
      </w:pPr>
    </w:p>
    <w:p w:rsidR="00025356" w:rsidRDefault="00025356" w:rsidP="00025356">
      <w:pPr>
        <w:spacing w:line="240" w:lineRule="auto"/>
        <w:ind w:firstLine="567"/>
        <w:rPr>
          <w:rFonts w:ascii="Times New Roman" w:hAnsi="Times New Roman" w:cs="Times New Roman"/>
          <w:sz w:val="24"/>
          <w:szCs w:val="24"/>
        </w:rPr>
      </w:pPr>
    </w:p>
    <w:p w:rsidR="00025356" w:rsidRDefault="00025356" w:rsidP="00025356">
      <w:pPr>
        <w:spacing w:line="240" w:lineRule="auto"/>
        <w:ind w:firstLine="567"/>
        <w:rPr>
          <w:rFonts w:ascii="Times New Roman" w:hAnsi="Times New Roman" w:cs="Times New Roman"/>
          <w:sz w:val="24"/>
          <w:szCs w:val="24"/>
        </w:rPr>
      </w:pPr>
    </w:p>
    <w:p w:rsidR="00025356" w:rsidRDefault="00025356" w:rsidP="00025356">
      <w:pPr>
        <w:spacing w:line="240" w:lineRule="auto"/>
        <w:ind w:firstLine="567"/>
        <w:rPr>
          <w:rFonts w:ascii="Times New Roman" w:hAnsi="Times New Roman" w:cs="Times New Roman"/>
          <w:sz w:val="24"/>
          <w:szCs w:val="24"/>
        </w:rPr>
      </w:pPr>
    </w:p>
    <w:p w:rsidR="002E70D9" w:rsidRDefault="002E70D9" w:rsidP="002E70D9">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УДК 2-9</w:t>
      </w:r>
    </w:p>
    <w:p w:rsidR="002E70D9" w:rsidRDefault="002E70D9" w:rsidP="002E70D9">
      <w:pPr>
        <w:jc w:val="center"/>
        <w:rPr>
          <w:rFonts w:ascii="Times New Roman" w:hAnsi="Times New Roman" w:cs="Times New Roman"/>
          <w:b/>
          <w:sz w:val="28"/>
          <w:szCs w:val="28"/>
        </w:rPr>
      </w:pPr>
    </w:p>
    <w:p w:rsidR="002E70D9" w:rsidRPr="002A7ABC" w:rsidRDefault="002E70D9" w:rsidP="002E70D9">
      <w:pPr>
        <w:jc w:val="center"/>
        <w:rPr>
          <w:rFonts w:ascii="Times New Roman" w:hAnsi="Times New Roman" w:cs="Times New Roman"/>
          <w:b/>
          <w:i/>
          <w:sz w:val="28"/>
          <w:szCs w:val="28"/>
        </w:rPr>
      </w:pPr>
      <w:r>
        <w:rPr>
          <w:rFonts w:ascii="Times New Roman" w:hAnsi="Times New Roman" w:cs="Times New Roman"/>
          <w:b/>
          <w:i/>
          <w:sz w:val="28"/>
          <w:szCs w:val="28"/>
        </w:rPr>
        <w:t xml:space="preserve">К ВОПРОСУ </w:t>
      </w:r>
      <w:r w:rsidRPr="002A7ABC">
        <w:rPr>
          <w:rFonts w:ascii="Times New Roman" w:hAnsi="Times New Roman" w:cs="Times New Roman"/>
          <w:b/>
          <w:i/>
          <w:sz w:val="28"/>
          <w:szCs w:val="28"/>
        </w:rPr>
        <w:t xml:space="preserve"> </w:t>
      </w:r>
      <w:r>
        <w:rPr>
          <w:rFonts w:ascii="Times New Roman" w:hAnsi="Times New Roman" w:cs="Times New Roman"/>
          <w:b/>
          <w:i/>
          <w:sz w:val="28"/>
          <w:szCs w:val="28"/>
        </w:rPr>
        <w:t>ПРИНЯТИЯ</w:t>
      </w:r>
      <w:r w:rsidRPr="002A7ABC">
        <w:rPr>
          <w:rFonts w:ascii="Times New Roman" w:hAnsi="Times New Roman" w:cs="Times New Roman"/>
          <w:b/>
          <w:i/>
          <w:sz w:val="28"/>
          <w:szCs w:val="28"/>
        </w:rPr>
        <w:t xml:space="preserve"> ХРИСТИАНСТВА АПСИЛАМИ</w:t>
      </w:r>
    </w:p>
    <w:p w:rsidR="002E70D9" w:rsidRDefault="002E70D9" w:rsidP="002E70D9">
      <w:pPr>
        <w:spacing w:after="0" w:line="240" w:lineRule="auto"/>
        <w:jc w:val="right"/>
        <w:rPr>
          <w:rFonts w:ascii="Times New Roman" w:hAnsi="Times New Roman" w:cs="Times New Roman"/>
          <w:b/>
          <w:sz w:val="28"/>
          <w:szCs w:val="28"/>
        </w:rPr>
      </w:pPr>
    </w:p>
    <w:p w:rsidR="002E70D9" w:rsidRPr="0087019C" w:rsidRDefault="002E70D9" w:rsidP="002E70D9">
      <w:pPr>
        <w:spacing w:after="0" w:line="240" w:lineRule="auto"/>
        <w:jc w:val="right"/>
        <w:rPr>
          <w:rFonts w:ascii="Times New Roman" w:hAnsi="Times New Roman" w:cs="Times New Roman"/>
          <w:b/>
          <w:i/>
          <w:sz w:val="28"/>
          <w:szCs w:val="28"/>
        </w:rPr>
      </w:pPr>
      <w:r w:rsidRPr="0087019C">
        <w:rPr>
          <w:rFonts w:ascii="Times New Roman" w:hAnsi="Times New Roman" w:cs="Times New Roman"/>
          <w:b/>
          <w:i/>
          <w:sz w:val="28"/>
          <w:szCs w:val="28"/>
        </w:rPr>
        <w:t>М.Б. Квициния, Абхазия</w:t>
      </w:r>
    </w:p>
    <w:p w:rsidR="002E70D9" w:rsidRDefault="002E70D9" w:rsidP="002E70D9">
      <w:pPr>
        <w:spacing w:after="0" w:line="240" w:lineRule="auto"/>
        <w:jc w:val="center"/>
        <w:rPr>
          <w:rFonts w:ascii="Times New Roman" w:eastAsia="Times New Roman" w:hAnsi="Times New Roman" w:cs="Times New Roman"/>
          <w:b/>
          <w:sz w:val="24"/>
          <w:szCs w:val="24"/>
          <w:lang w:eastAsia="ru-RU"/>
        </w:rPr>
      </w:pPr>
    </w:p>
    <w:p w:rsidR="002E70D9" w:rsidRPr="009E3148" w:rsidRDefault="002E70D9" w:rsidP="002E70D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w:t>
      </w:r>
      <w:r w:rsidRPr="009E3148">
        <w:rPr>
          <w:rFonts w:ascii="Times New Roman" w:eastAsia="Times New Roman" w:hAnsi="Times New Roman" w:cs="Times New Roman"/>
          <w:b/>
          <w:sz w:val="24"/>
          <w:szCs w:val="24"/>
          <w:lang w:eastAsia="ru-RU"/>
        </w:rPr>
        <w:t>бхазский государственный университет,</w:t>
      </w:r>
    </w:p>
    <w:p w:rsidR="002E70D9" w:rsidRPr="009E3148" w:rsidRDefault="002E70D9" w:rsidP="002E70D9">
      <w:pPr>
        <w:spacing w:after="0" w:line="240" w:lineRule="auto"/>
        <w:jc w:val="center"/>
        <w:rPr>
          <w:rFonts w:ascii="Times New Roman" w:eastAsia="Times New Roman" w:hAnsi="Times New Roman" w:cs="Times New Roman"/>
          <w:b/>
          <w:sz w:val="24"/>
          <w:szCs w:val="24"/>
          <w:lang w:eastAsia="ru-RU"/>
        </w:rPr>
      </w:pPr>
      <w:r w:rsidRPr="009E3148">
        <w:rPr>
          <w:rFonts w:ascii="Times New Roman" w:eastAsia="Times New Roman" w:hAnsi="Times New Roman" w:cs="Times New Roman"/>
          <w:b/>
          <w:sz w:val="24"/>
          <w:szCs w:val="24"/>
          <w:lang w:eastAsia="ru-RU"/>
        </w:rPr>
        <w:t xml:space="preserve">354000, Республика Абхазия, </w:t>
      </w:r>
      <w:proofErr w:type="gramStart"/>
      <w:r w:rsidRPr="009E3148">
        <w:rPr>
          <w:rFonts w:ascii="Times New Roman" w:eastAsia="Times New Roman" w:hAnsi="Times New Roman" w:cs="Times New Roman"/>
          <w:b/>
          <w:sz w:val="24"/>
          <w:szCs w:val="24"/>
          <w:lang w:eastAsia="ru-RU"/>
        </w:rPr>
        <w:t>г</w:t>
      </w:r>
      <w:proofErr w:type="gramEnd"/>
      <w:r w:rsidRPr="009E3148">
        <w:rPr>
          <w:rFonts w:ascii="Times New Roman" w:eastAsia="Times New Roman" w:hAnsi="Times New Roman" w:cs="Times New Roman"/>
          <w:b/>
          <w:sz w:val="24"/>
          <w:szCs w:val="24"/>
          <w:lang w:eastAsia="ru-RU"/>
        </w:rPr>
        <w:t>. Сухум, Университетская 1,</w:t>
      </w:r>
    </w:p>
    <w:p w:rsidR="002E70D9" w:rsidRPr="00EB5416" w:rsidRDefault="002E70D9" w:rsidP="002E70D9">
      <w:pPr>
        <w:spacing w:after="0" w:line="240" w:lineRule="auto"/>
        <w:jc w:val="center"/>
        <w:rPr>
          <w:rFonts w:ascii="Times New Roman" w:eastAsia="Times New Roman" w:hAnsi="Times New Roman" w:cs="Times New Roman"/>
          <w:b/>
          <w:sz w:val="24"/>
          <w:szCs w:val="24"/>
          <w:lang w:eastAsia="ru-RU"/>
        </w:rPr>
      </w:pPr>
      <w:r w:rsidRPr="009E3148">
        <w:rPr>
          <w:rFonts w:ascii="Times New Roman" w:eastAsia="Times New Roman" w:hAnsi="Times New Roman" w:cs="Times New Roman"/>
          <w:b/>
          <w:sz w:val="24"/>
          <w:szCs w:val="24"/>
          <w:lang w:eastAsia="ru-RU"/>
        </w:rPr>
        <w:t>электронная почта</w:t>
      </w:r>
      <w:r w:rsidRPr="0037248F">
        <w:rPr>
          <w:rFonts w:ascii="Times New Roman" w:eastAsia="Times New Roman" w:hAnsi="Times New Roman" w:cs="Times New Roman"/>
          <w:b/>
          <w:sz w:val="24"/>
          <w:szCs w:val="24"/>
          <w:lang w:eastAsia="ru-RU"/>
        </w:rPr>
        <w:t xml:space="preserve">: </w:t>
      </w:r>
      <w:hyperlink r:id="rId22" w:history="1">
        <w:r w:rsidRPr="00EB5416">
          <w:rPr>
            <w:rStyle w:val="a7"/>
            <w:lang w:val="en-US" w:eastAsia="ru-RU"/>
          </w:rPr>
          <w:t>mzia</w:t>
        </w:r>
        <w:r w:rsidRPr="00EB5416">
          <w:rPr>
            <w:rStyle w:val="a7"/>
            <w:lang w:eastAsia="ru-RU"/>
          </w:rPr>
          <w:t>_</w:t>
        </w:r>
        <w:r w:rsidRPr="00EB5416">
          <w:rPr>
            <w:rStyle w:val="a7"/>
            <w:lang w:val="en-US" w:eastAsia="ru-RU"/>
          </w:rPr>
          <w:t>k</w:t>
        </w:r>
        <w:r w:rsidRPr="00EB5416">
          <w:rPr>
            <w:rStyle w:val="a7"/>
            <w:lang w:eastAsia="ru-RU"/>
          </w:rPr>
          <w:t>@</w:t>
        </w:r>
        <w:r w:rsidRPr="00EB5416">
          <w:rPr>
            <w:rStyle w:val="a7"/>
            <w:lang w:val="en-US" w:eastAsia="ru-RU"/>
          </w:rPr>
          <w:t>mail</w:t>
        </w:r>
        <w:r w:rsidRPr="00EB5416">
          <w:rPr>
            <w:rStyle w:val="a7"/>
            <w:lang w:eastAsia="ru-RU"/>
          </w:rPr>
          <w:t>.</w:t>
        </w:r>
        <w:r w:rsidRPr="00EB5416">
          <w:rPr>
            <w:rStyle w:val="a7"/>
            <w:lang w:val="en-US" w:eastAsia="ru-RU"/>
          </w:rPr>
          <w:t>ru</w:t>
        </w:r>
      </w:hyperlink>
    </w:p>
    <w:p w:rsidR="002E70D9" w:rsidRDefault="002E70D9" w:rsidP="002E70D9">
      <w:pPr>
        <w:jc w:val="center"/>
        <w:rPr>
          <w:rFonts w:ascii="Times New Roman" w:hAnsi="Times New Roman" w:cs="Times New Roman"/>
          <w:b/>
          <w:sz w:val="28"/>
          <w:szCs w:val="28"/>
        </w:rPr>
      </w:pPr>
    </w:p>
    <w:p w:rsidR="002E70D9" w:rsidRPr="0033293A" w:rsidRDefault="002E70D9" w:rsidP="002E70D9">
      <w:pPr>
        <w:rPr>
          <w:rFonts w:ascii="Times New Roman" w:hAnsi="Times New Roman"/>
          <w:sz w:val="24"/>
          <w:szCs w:val="24"/>
          <w:shd w:val="clear" w:color="auto" w:fill="FFFFFF"/>
        </w:rPr>
      </w:pPr>
      <w:r w:rsidRPr="0033293A">
        <w:rPr>
          <w:rFonts w:ascii="Times New Roman" w:hAnsi="Times New Roman" w:cs="Times New Roman"/>
          <w:b/>
          <w:sz w:val="24"/>
          <w:szCs w:val="24"/>
        </w:rPr>
        <w:t xml:space="preserve">КЛЮЧЕВЫЕ СЛОВА: </w:t>
      </w:r>
      <w:r w:rsidRPr="00F374C9">
        <w:rPr>
          <w:rFonts w:ascii="Times New Roman" w:hAnsi="Times New Roman" w:cs="Times New Roman"/>
          <w:sz w:val="24"/>
          <w:szCs w:val="24"/>
        </w:rPr>
        <w:t>христианизация,</w:t>
      </w:r>
      <w:r>
        <w:rPr>
          <w:rFonts w:ascii="Times New Roman" w:hAnsi="Times New Roman" w:cs="Times New Roman"/>
          <w:sz w:val="24"/>
          <w:szCs w:val="24"/>
        </w:rPr>
        <w:t xml:space="preserve"> </w:t>
      </w:r>
      <w:r w:rsidRPr="00F374C9">
        <w:rPr>
          <w:rFonts w:ascii="Times New Roman" w:hAnsi="Times New Roman" w:cs="Times New Roman"/>
          <w:sz w:val="24"/>
          <w:szCs w:val="24"/>
        </w:rPr>
        <w:t>Апсилия, Цебельдинская культура,</w:t>
      </w:r>
      <w:r>
        <w:rPr>
          <w:rFonts w:ascii="Times New Roman" w:hAnsi="Times New Roman" w:cs="Times New Roman"/>
          <w:sz w:val="24"/>
          <w:szCs w:val="24"/>
        </w:rPr>
        <w:t xml:space="preserve"> Севастополис, </w:t>
      </w:r>
      <w:r w:rsidRPr="00F374C9">
        <w:rPr>
          <w:rFonts w:ascii="Times New Roman" w:hAnsi="Times New Roman" w:cs="Times New Roman"/>
          <w:sz w:val="24"/>
          <w:szCs w:val="24"/>
        </w:rPr>
        <w:t xml:space="preserve"> Драндский храм,</w:t>
      </w:r>
      <w:r>
        <w:rPr>
          <w:rFonts w:ascii="Times New Roman" w:hAnsi="Times New Roman" w:cs="Times New Roman"/>
          <w:b/>
          <w:sz w:val="24"/>
          <w:szCs w:val="24"/>
        </w:rPr>
        <w:t xml:space="preserve"> </w:t>
      </w:r>
      <w:r>
        <w:rPr>
          <w:rFonts w:ascii="Times New Roman" w:hAnsi="Times New Roman" w:cs="Times New Roman"/>
          <w:sz w:val="24"/>
          <w:szCs w:val="24"/>
        </w:rPr>
        <w:t>Маркульское городище, Гюэнос, Зиганис</w:t>
      </w:r>
    </w:p>
    <w:p w:rsidR="002E70D9" w:rsidRDefault="002E70D9" w:rsidP="002E70D9">
      <w:pPr>
        <w:spacing w:after="160" w:line="240" w:lineRule="auto"/>
        <w:jc w:val="both"/>
        <w:rPr>
          <w:rFonts w:ascii="Times New Roman" w:hAnsi="Times New Roman" w:cs="Times New Roman"/>
          <w:b/>
          <w:sz w:val="24"/>
          <w:szCs w:val="24"/>
        </w:rPr>
      </w:pPr>
    </w:p>
    <w:p w:rsidR="002E70D9" w:rsidRPr="00662312" w:rsidRDefault="002E70D9" w:rsidP="002E70D9">
      <w:pPr>
        <w:spacing w:after="160" w:line="240" w:lineRule="auto"/>
        <w:jc w:val="both"/>
        <w:rPr>
          <w:rFonts w:ascii="Times New Roman" w:hAnsi="Times New Roman"/>
          <w:sz w:val="24"/>
          <w:szCs w:val="24"/>
          <w:shd w:val="clear" w:color="auto" w:fill="FFFFFF"/>
        </w:rPr>
      </w:pPr>
      <w:r w:rsidRPr="00662312">
        <w:rPr>
          <w:rFonts w:ascii="Times New Roman" w:hAnsi="Times New Roman" w:cs="Times New Roman"/>
          <w:b/>
          <w:sz w:val="24"/>
          <w:szCs w:val="24"/>
        </w:rPr>
        <w:t xml:space="preserve">АННОТАЦИЯ: </w:t>
      </w:r>
      <w:r w:rsidRPr="00662312">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В статье рассматривается вопрос принятия христианства древнеабхазским пеменным союзом - апсилами, предлагается поэтапная периодизация  в соответствии с процессами проникновения, распространения и утверждения христианства в прибрежней и горной Апсилии; используются исторические, археологические и письменные свидетельства в подтверждение одновременности  этого процесса по всей Абхазии. При этом автор указывает на наличие синкретического характера религиозных верований апсилов, подчеркивая их общность и различия. </w:t>
      </w:r>
    </w:p>
    <w:p w:rsidR="002E70D9" w:rsidRPr="00E84C9B" w:rsidRDefault="002E70D9" w:rsidP="002E70D9">
      <w:pPr>
        <w:spacing w:line="360" w:lineRule="auto"/>
        <w:jc w:val="center"/>
        <w:rPr>
          <w:rFonts w:ascii="Times New Roman" w:hAnsi="Times New Roman" w:cs="Times New Roman"/>
          <w:b/>
          <w:sz w:val="28"/>
          <w:szCs w:val="28"/>
        </w:rPr>
      </w:pPr>
    </w:p>
    <w:p w:rsidR="002E70D9" w:rsidRDefault="002E70D9" w:rsidP="002E70D9">
      <w:pPr>
        <w:spacing w:after="0" w:line="360" w:lineRule="auto"/>
        <w:jc w:val="right"/>
        <w:rPr>
          <w:rFonts w:ascii="Times New Roman" w:eastAsia="Calibri" w:hAnsi="Times New Roman" w:cs="Times New Roman"/>
          <w:b/>
          <w:i/>
          <w:sz w:val="24"/>
          <w:szCs w:val="24"/>
        </w:rPr>
      </w:pPr>
    </w:p>
    <w:p w:rsidR="002E70D9" w:rsidRPr="009A0143" w:rsidRDefault="002E70D9" w:rsidP="002E70D9">
      <w:pPr>
        <w:spacing w:after="0" w:line="360" w:lineRule="auto"/>
        <w:jc w:val="right"/>
        <w:rPr>
          <w:rFonts w:ascii="Times New Roman" w:eastAsia="Calibri" w:hAnsi="Times New Roman" w:cs="Times New Roman"/>
          <w:b/>
          <w:i/>
          <w:sz w:val="24"/>
          <w:szCs w:val="24"/>
          <w:lang w:val="en-US"/>
        </w:rPr>
      </w:pPr>
      <w:proofErr w:type="spellStart"/>
      <w:r w:rsidRPr="00DB4AE9">
        <w:rPr>
          <w:rFonts w:ascii="Times New Roman" w:eastAsia="Calibri" w:hAnsi="Times New Roman" w:cs="Times New Roman"/>
          <w:b/>
          <w:i/>
          <w:sz w:val="24"/>
          <w:szCs w:val="24"/>
          <w:lang w:val="en-US"/>
        </w:rPr>
        <w:t>Mziana</w:t>
      </w:r>
      <w:proofErr w:type="spellEnd"/>
      <w:r w:rsidRPr="009A0143">
        <w:rPr>
          <w:rFonts w:ascii="Times New Roman" w:eastAsia="Calibri" w:hAnsi="Times New Roman" w:cs="Times New Roman"/>
          <w:b/>
          <w:i/>
          <w:sz w:val="24"/>
          <w:szCs w:val="24"/>
          <w:lang w:val="en-US"/>
        </w:rPr>
        <w:t xml:space="preserve"> </w:t>
      </w:r>
      <w:r w:rsidRPr="00DB4AE9">
        <w:rPr>
          <w:rFonts w:ascii="Times New Roman" w:eastAsia="Calibri" w:hAnsi="Times New Roman" w:cs="Times New Roman"/>
          <w:b/>
          <w:i/>
          <w:sz w:val="24"/>
          <w:szCs w:val="24"/>
          <w:lang w:val="en-US"/>
        </w:rPr>
        <w:t>B</w:t>
      </w:r>
      <w:r w:rsidRPr="009A0143">
        <w:rPr>
          <w:rFonts w:ascii="Times New Roman" w:eastAsia="Calibri" w:hAnsi="Times New Roman" w:cs="Times New Roman"/>
          <w:b/>
          <w:i/>
          <w:sz w:val="24"/>
          <w:szCs w:val="24"/>
          <w:lang w:val="en-US"/>
        </w:rPr>
        <w:t xml:space="preserve">. </w:t>
      </w:r>
      <w:proofErr w:type="spellStart"/>
      <w:r w:rsidRPr="00DB4AE9">
        <w:rPr>
          <w:rFonts w:ascii="Times New Roman" w:eastAsia="Calibri" w:hAnsi="Times New Roman" w:cs="Times New Roman"/>
          <w:b/>
          <w:i/>
          <w:sz w:val="24"/>
          <w:szCs w:val="24"/>
          <w:lang w:val="en-US"/>
        </w:rPr>
        <w:t>Kvitsiniya</w:t>
      </w:r>
      <w:proofErr w:type="spellEnd"/>
      <w:r w:rsidRPr="009A0143">
        <w:rPr>
          <w:rFonts w:ascii="Times New Roman" w:eastAsia="Calibri" w:hAnsi="Times New Roman" w:cs="Times New Roman"/>
          <w:b/>
          <w:i/>
          <w:sz w:val="24"/>
          <w:szCs w:val="24"/>
          <w:lang w:val="en-US"/>
        </w:rPr>
        <w:t>,</w:t>
      </w:r>
      <w:r w:rsidRPr="009A0143">
        <w:rPr>
          <w:lang w:val="en-US"/>
        </w:rPr>
        <w:t xml:space="preserve"> </w:t>
      </w:r>
      <w:r w:rsidRPr="00DB4AE9">
        <w:rPr>
          <w:rFonts w:ascii="Times New Roman" w:eastAsia="Calibri" w:hAnsi="Times New Roman" w:cs="Times New Roman"/>
          <w:b/>
          <w:i/>
          <w:sz w:val="24"/>
          <w:szCs w:val="24"/>
          <w:lang w:val="en-US"/>
        </w:rPr>
        <w:t>Abkhazia</w:t>
      </w:r>
    </w:p>
    <w:p w:rsidR="002E70D9" w:rsidRPr="00615A3C" w:rsidRDefault="002E70D9" w:rsidP="002E70D9">
      <w:pPr>
        <w:spacing w:after="0" w:line="240" w:lineRule="auto"/>
        <w:jc w:val="center"/>
        <w:rPr>
          <w:rFonts w:ascii="Times New Roman" w:eastAsia="Calibri" w:hAnsi="Times New Roman" w:cs="Times New Roman"/>
          <w:b/>
          <w:sz w:val="24"/>
          <w:szCs w:val="24"/>
          <w:lang w:val="en-US"/>
        </w:rPr>
      </w:pPr>
      <w:r w:rsidRPr="00615A3C">
        <w:rPr>
          <w:rFonts w:ascii="Times New Roman" w:eastAsia="Calibri" w:hAnsi="Times New Roman" w:cs="Times New Roman"/>
          <w:b/>
          <w:sz w:val="24"/>
          <w:szCs w:val="24"/>
          <w:lang w:val="en-US"/>
        </w:rPr>
        <w:t>Abkhaz State University,</w:t>
      </w:r>
    </w:p>
    <w:p w:rsidR="002E70D9" w:rsidRPr="00615A3C" w:rsidRDefault="002E70D9" w:rsidP="002E70D9">
      <w:pPr>
        <w:spacing w:after="0" w:line="240" w:lineRule="auto"/>
        <w:jc w:val="center"/>
        <w:rPr>
          <w:rFonts w:ascii="Times New Roman" w:eastAsia="Calibri" w:hAnsi="Times New Roman" w:cs="Times New Roman"/>
          <w:b/>
          <w:sz w:val="24"/>
          <w:szCs w:val="24"/>
          <w:lang w:val="en-US"/>
        </w:rPr>
      </w:pPr>
      <w:r w:rsidRPr="00615A3C">
        <w:rPr>
          <w:rFonts w:ascii="Times New Roman" w:eastAsia="Calibri" w:hAnsi="Times New Roman" w:cs="Times New Roman"/>
          <w:b/>
          <w:sz w:val="24"/>
          <w:szCs w:val="24"/>
          <w:lang w:val="en-US"/>
        </w:rPr>
        <w:t xml:space="preserve">354000, Republic of Abkhazia, </w:t>
      </w:r>
      <w:proofErr w:type="spellStart"/>
      <w:r w:rsidRPr="00615A3C">
        <w:rPr>
          <w:rFonts w:ascii="Times New Roman" w:eastAsia="Calibri" w:hAnsi="Times New Roman" w:cs="Times New Roman"/>
          <w:b/>
          <w:sz w:val="24"/>
          <w:szCs w:val="24"/>
          <w:lang w:val="en-US"/>
        </w:rPr>
        <w:t>Sukhum</w:t>
      </w:r>
      <w:proofErr w:type="spellEnd"/>
      <w:r w:rsidRPr="00615A3C">
        <w:rPr>
          <w:rFonts w:ascii="Times New Roman" w:eastAsia="Calibri" w:hAnsi="Times New Roman" w:cs="Times New Roman"/>
          <w:b/>
          <w:sz w:val="24"/>
          <w:szCs w:val="24"/>
          <w:lang w:val="en-US"/>
        </w:rPr>
        <w:t xml:space="preserve">, </w:t>
      </w:r>
      <w:proofErr w:type="spellStart"/>
      <w:r w:rsidRPr="00615A3C">
        <w:rPr>
          <w:rFonts w:ascii="Times New Roman" w:eastAsia="Calibri" w:hAnsi="Times New Roman" w:cs="Times New Roman"/>
          <w:b/>
          <w:sz w:val="24"/>
          <w:szCs w:val="24"/>
          <w:lang w:val="en-US"/>
        </w:rPr>
        <w:t>Universitetskaya</w:t>
      </w:r>
      <w:proofErr w:type="spellEnd"/>
      <w:r w:rsidRPr="00615A3C">
        <w:rPr>
          <w:rFonts w:ascii="Times New Roman" w:eastAsia="Calibri" w:hAnsi="Times New Roman" w:cs="Times New Roman"/>
          <w:b/>
          <w:sz w:val="24"/>
          <w:szCs w:val="24"/>
          <w:lang w:val="en-US"/>
        </w:rPr>
        <w:t xml:space="preserve"> 1,</w:t>
      </w:r>
    </w:p>
    <w:p w:rsidR="002E70D9" w:rsidRPr="00615A3C" w:rsidRDefault="002E70D9" w:rsidP="002E70D9">
      <w:pPr>
        <w:spacing w:after="0" w:line="240" w:lineRule="auto"/>
        <w:jc w:val="center"/>
        <w:rPr>
          <w:rFonts w:ascii="Times New Roman" w:eastAsia="Calibri" w:hAnsi="Times New Roman" w:cs="Times New Roman"/>
          <w:b/>
          <w:sz w:val="24"/>
          <w:szCs w:val="24"/>
          <w:lang w:val="en-US"/>
        </w:rPr>
      </w:pPr>
      <w:proofErr w:type="gramStart"/>
      <w:r w:rsidRPr="00615A3C">
        <w:rPr>
          <w:rFonts w:ascii="Times New Roman" w:eastAsia="Calibri" w:hAnsi="Times New Roman" w:cs="Times New Roman"/>
          <w:b/>
          <w:sz w:val="24"/>
          <w:szCs w:val="24"/>
          <w:lang w:val="en-US"/>
        </w:rPr>
        <w:t>email</w:t>
      </w:r>
      <w:proofErr w:type="gramEnd"/>
      <w:r w:rsidRPr="00615A3C">
        <w:rPr>
          <w:rFonts w:ascii="Times New Roman" w:eastAsia="Calibri" w:hAnsi="Times New Roman" w:cs="Times New Roman"/>
          <w:b/>
          <w:sz w:val="24"/>
          <w:szCs w:val="24"/>
          <w:lang w:val="en-US"/>
        </w:rPr>
        <w:t>: mzia_k@mail.ru</w:t>
      </w:r>
    </w:p>
    <w:p w:rsidR="002E70D9" w:rsidRPr="008C003E" w:rsidRDefault="002E70D9" w:rsidP="002E70D9">
      <w:pPr>
        <w:pStyle w:val="HTML0"/>
        <w:shd w:val="clear" w:color="auto" w:fill="F8F9FA"/>
        <w:rPr>
          <w:rFonts w:ascii="Times New Roman" w:hAnsi="Times New Roman" w:cs="Times New Roman"/>
          <w:b/>
          <w:sz w:val="24"/>
          <w:szCs w:val="24"/>
          <w:lang w:val="en-US"/>
        </w:rPr>
      </w:pPr>
    </w:p>
    <w:p w:rsidR="002E70D9" w:rsidRPr="008C003E" w:rsidRDefault="002E70D9" w:rsidP="002E70D9">
      <w:pPr>
        <w:pStyle w:val="HTML0"/>
        <w:shd w:val="clear" w:color="auto" w:fill="F8F9FA"/>
        <w:spacing w:line="276" w:lineRule="auto"/>
        <w:rPr>
          <w:rFonts w:ascii="Times New Roman" w:hAnsi="Times New Roman" w:cs="Times New Roman"/>
          <w:sz w:val="24"/>
          <w:szCs w:val="24"/>
          <w:lang w:val="en-US"/>
        </w:rPr>
      </w:pPr>
      <w:r w:rsidRPr="0033293A">
        <w:rPr>
          <w:rFonts w:ascii="Times New Roman" w:hAnsi="Times New Roman" w:cs="Times New Roman"/>
          <w:b/>
          <w:sz w:val="24"/>
          <w:szCs w:val="24"/>
          <w:lang w:val="en-US"/>
        </w:rPr>
        <w:t>Keywords:</w:t>
      </w:r>
      <w:r w:rsidRPr="0033293A">
        <w:rPr>
          <w:rFonts w:ascii="Times New Roman" w:hAnsi="Times New Roman" w:cs="Times New Roman"/>
          <w:sz w:val="24"/>
          <w:szCs w:val="24"/>
          <w:lang w:val="en-US"/>
        </w:rPr>
        <w:t xml:space="preserve">   </w:t>
      </w:r>
      <w:r w:rsidRPr="009A0143">
        <w:rPr>
          <w:rStyle w:val="y2iqfc"/>
          <w:rFonts w:ascii="Times New Roman" w:hAnsi="Times New Roman" w:cs="Times New Roman"/>
          <w:sz w:val="24"/>
          <w:szCs w:val="24"/>
          <w:lang w:val="en-US"/>
        </w:rPr>
        <w:t xml:space="preserve">Christianization, </w:t>
      </w:r>
      <w:proofErr w:type="spellStart"/>
      <w:r w:rsidRPr="009A0143">
        <w:rPr>
          <w:rStyle w:val="y2iqfc"/>
          <w:rFonts w:ascii="Times New Roman" w:hAnsi="Times New Roman" w:cs="Times New Roman"/>
          <w:sz w:val="24"/>
          <w:szCs w:val="24"/>
          <w:lang w:val="en-US"/>
        </w:rPr>
        <w:t>Apsilia</w:t>
      </w:r>
      <w:proofErr w:type="spellEnd"/>
      <w:r w:rsidRPr="009A0143">
        <w:rPr>
          <w:rStyle w:val="y2iqfc"/>
          <w:rFonts w:ascii="Times New Roman" w:hAnsi="Times New Roman" w:cs="Times New Roman"/>
          <w:sz w:val="24"/>
          <w:szCs w:val="24"/>
          <w:lang w:val="en-US"/>
        </w:rPr>
        <w:t xml:space="preserve">, </w:t>
      </w:r>
      <w:proofErr w:type="spellStart"/>
      <w:r w:rsidRPr="009A0143">
        <w:rPr>
          <w:rStyle w:val="y2iqfc"/>
          <w:rFonts w:ascii="Times New Roman" w:hAnsi="Times New Roman" w:cs="Times New Roman"/>
          <w:sz w:val="24"/>
          <w:szCs w:val="24"/>
          <w:lang w:val="en-US"/>
        </w:rPr>
        <w:t>Tsebelda</w:t>
      </w:r>
      <w:proofErr w:type="spellEnd"/>
      <w:r w:rsidRPr="009A0143">
        <w:rPr>
          <w:rStyle w:val="y2iqfc"/>
          <w:rFonts w:ascii="Times New Roman" w:hAnsi="Times New Roman" w:cs="Times New Roman"/>
          <w:sz w:val="24"/>
          <w:szCs w:val="24"/>
          <w:lang w:val="en-US"/>
        </w:rPr>
        <w:t xml:space="preserve"> culture, </w:t>
      </w:r>
      <w:proofErr w:type="spellStart"/>
      <w:r w:rsidRPr="009A0143">
        <w:rPr>
          <w:rStyle w:val="y2iqfc"/>
          <w:rFonts w:ascii="Times New Roman" w:hAnsi="Times New Roman" w:cs="Times New Roman"/>
          <w:sz w:val="24"/>
          <w:szCs w:val="24"/>
          <w:lang w:val="en-US"/>
        </w:rPr>
        <w:t>Sevastopols</w:t>
      </w:r>
      <w:proofErr w:type="spellEnd"/>
      <w:r w:rsidRPr="009A0143">
        <w:rPr>
          <w:rStyle w:val="y2iqfc"/>
          <w:rFonts w:ascii="Times New Roman" w:hAnsi="Times New Roman" w:cs="Times New Roman"/>
          <w:sz w:val="24"/>
          <w:szCs w:val="24"/>
          <w:lang w:val="en-US"/>
        </w:rPr>
        <w:t xml:space="preserve">, </w:t>
      </w:r>
      <w:proofErr w:type="spellStart"/>
      <w:r w:rsidRPr="009A0143">
        <w:rPr>
          <w:rStyle w:val="y2iqfc"/>
          <w:rFonts w:ascii="Times New Roman" w:hAnsi="Times New Roman" w:cs="Times New Roman"/>
          <w:sz w:val="24"/>
          <w:szCs w:val="24"/>
          <w:lang w:val="en-US"/>
        </w:rPr>
        <w:t>Dranda</w:t>
      </w:r>
      <w:proofErr w:type="spellEnd"/>
      <w:r w:rsidRPr="009A0143">
        <w:rPr>
          <w:rStyle w:val="y2iqfc"/>
          <w:rFonts w:ascii="Times New Roman" w:hAnsi="Times New Roman" w:cs="Times New Roman"/>
          <w:sz w:val="24"/>
          <w:szCs w:val="24"/>
          <w:lang w:val="en-US"/>
        </w:rPr>
        <w:t xml:space="preserve"> temple, </w:t>
      </w:r>
      <w:proofErr w:type="spellStart"/>
      <w:r w:rsidRPr="009A0143">
        <w:rPr>
          <w:rStyle w:val="y2iqfc"/>
          <w:rFonts w:ascii="Times New Roman" w:hAnsi="Times New Roman" w:cs="Times New Roman"/>
          <w:sz w:val="24"/>
          <w:szCs w:val="24"/>
          <w:lang w:val="en-US"/>
        </w:rPr>
        <w:t>Markul</w:t>
      </w:r>
      <w:proofErr w:type="spellEnd"/>
      <w:r w:rsidRPr="009A0143">
        <w:rPr>
          <w:rStyle w:val="y2iqfc"/>
          <w:rFonts w:ascii="Times New Roman" w:hAnsi="Times New Roman" w:cs="Times New Roman"/>
          <w:sz w:val="24"/>
          <w:szCs w:val="24"/>
          <w:lang w:val="en-US"/>
        </w:rPr>
        <w:t xml:space="preserve"> settlement, </w:t>
      </w:r>
      <w:proofErr w:type="spellStart"/>
      <w:r w:rsidRPr="009A0143">
        <w:rPr>
          <w:rStyle w:val="y2iqfc"/>
          <w:rFonts w:ascii="Times New Roman" w:hAnsi="Times New Roman" w:cs="Times New Roman"/>
          <w:sz w:val="24"/>
          <w:szCs w:val="24"/>
          <w:lang w:val="en-US"/>
        </w:rPr>
        <w:t>Gyuenos</w:t>
      </w:r>
      <w:proofErr w:type="spellEnd"/>
      <w:r w:rsidRPr="009A0143">
        <w:rPr>
          <w:rStyle w:val="y2iqfc"/>
          <w:rFonts w:ascii="Times New Roman" w:hAnsi="Times New Roman" w:cs="Times New Roman"/>
          <w:sz w:val="24"/>
          <w:szCs w:val="24"/>
          <w:lang w:val="en-US"/>
        </w:rPr>
        <w:t xml:space="preserve">, </w:t>
      </w:r>
      <w:proofErr w:type="spellStart"/>
      <w:r w:rsidRPr="009A0143">
        <w:rPr>
          <w:rStyle w:val="y2iqfc"/>
          <w:rFonts w:ascii="Times New Roman" w:hAnsi="Times New Roman" w:cs="Times New Roman"/>
          <w:sz w:val="24"/>
          <w:szCs w:val="24"/>
          <w:lang w:val="en-US"/>
        </w:rPr>
        <w:t>Ziganis</w:t>
      </w:r>
      <w:proofErr w:type="spellEnd"/>
    </w:p>
    <w:p w:rsidR="002E70D9" w:rsidRPr="009A0143" w:rsidRDefault="002E70D9" w:rsidP="002E70D9">
      <w:pPr>
        <w:spacing w:line="240" w:lineRule="auto"/>
        <w:rPr>
          <w:rFonts w:ascii="Times New Roman" w:eastAsia="Times New Roman" w:hAnsi="Times New Roman" w:cs="Times New Roman"/>
          <w:b/>
          <w:sz w:val="24"/>
          <w:szCs w:val="24"/>
          <w:lang w:val="en-US" w:eastAsia="ru-RU"/>
        </w:rPr>
      </w:pPr>
    </w:p>
    <w:p w:rsidR="002E70D9" w:rsidRPr="008C003E" w:rsidRDefault="002E70D9" w:rsidP="002E70D9">
      <w:pPr>
        <w:spacing w:line="240" w:lineRule="auto"/>
        <w:rPr>
          <w:rFonts w:ascii="Times New Roman" w:hAnsi="Times New Roman"/>
          <w:sz w:val="24"/>
          <w:szCs w:val="24"/>
          <w:shd w:val="clear" w:color="auto" w:fill="FFFFFF"/>
          <w:lang w:val="en-US"/>
        </w:rPr>
      </w:pPr>
      <w:r w:rsidRPr="004563E7">
        <w:rPr>
          <w:rFonts w:ascii="Times New Roman" w:eastAsia="Times New Roman" w:hAnsi="Times New Roman" w:cs="Times New Roman"/>
          <w:b/>
          <w:sz w:val="24"/>
          <w:szCs w:val="24"/>
          <w:lang w:val="en-US" w:eastAsia="ru-RU"/>
        </w:rPr>
        <w:t>Annotation</w:t>
      </w:r>
      <w:r w:rsidRPr="008C003E">
        <w:rPr>
          <w:rFonts w:ascii="Times New Roman" w:eastAsia="Times New Roman" w:hAnsi="Times New Roman" w:cs="Times New Roman"/>
          <w:b/>
          <w:sz w:val="24"/>
          <w:szCs w:val="24"/>
          <w:lang w:val="en-US" w:eastAsia="ru-RU"/>
        </w:rPr>
        <w:t>:</w:t>
      </w:r>
      <w:r w:rsidRPr="008C003E">
        <w:rPr>
          <w:rFonts w:ascii="Times New Roman" w:hAnsi="Times New Roman"/>
          <w:sz w:val="24"/>
          <w:szCs w:val="24"/>
          <w:shd w:val="clear" w:color="auto" w:fill="FFFFFF"/>
          <w:lang w:val="en-US"/>
        </w:rPr>
        <w:t xml:space="preserve"> The article deals with the issue of the adoption of Christianity by the ancient Abkhazian </w:t>
      </w:r>
      <w:proofErr w:type="spellStart"/>
      <w:r w:rsidRPr="008C003E">
        <w:rPr>
          <w:rFonts w:ascii="Times New Roman" w:hAnsi="Times New Roman"/>
          <w:sz w:val="24"/>
          <w:szCs w:val="24"/>
          <w:shd w:val="clear" w:color="auto" w:fill="FFFFFF"/>
          <w:lang w:val="en-US"/>
        </w:rPr>
        <w:t>Pema</w:t>
      </w:r>
      <w:proofErr w:type="spellEnd"/>
      <w:r w:rsidRPr="008C003E">
        <w:rPr>
          <w:rFonts w:ascii="Times New Roman" w:hAnsi="Times New Roman"/>
          <w:sz w:val="24"/>
          <w:szCs w:val="24"/>
          <w:shd w:val="clear" w:color="auto" w:fill="FFFFFF"/>
          <w:lang w:val="en-US"/>
        </w:rPr>
        <w:t xml:space="preserve"> Union - </w:t>
      </w:r>
      <w:proofErr w:type="spellStart"/>
      <w:r w:rsidRPr="008C003E">
        <w:rPr>
          <w:rFonts w:ascii="Times New Roman" w:hAnsi="Times New Roman"/>
          <w:sz w:val="24"/>
          <w:szCs w:val="24"/>
          <w:shd w:val="clear" w:color="auto" w:fill="FFFFFF"/>
          <w:lang w:val="en-US"/>
        </w:rPr>
        <w:t>Apsils</w:t>
      </w:r>
      <w:proofErr w:type="spellEnd"/>
      <w:r w:rsidRPr="008C003E">
        <w:rPr>
          <w:rFonts w:ascii="Times New Roman" w:hAnsi="Times New Roman"/>
          <w:sz w:val="24"/>
          <w:szCs w:val="24"/>
          <w:shd w:val="clear" w:color="auto" w:fill="FFFFFF"/>
          <w:lang w:val="en-US"/>
        </w:rPr>
        <w:t xml:space="preserve">, proposes a stage-by-stage </w:t>
      </w:r>
      <w:proofErr w:type="spellStart"/>
      <w:r w:rsidRPr="008C003E">
        <w:rPr>
          <w:rFonts w:ascii="Times New Roman" w:hAnsi="Times New Roman"/>
          <w:sz w:val="24"/>
          <w:szCs w:val="24"/>
          <w:shd w:val="clear" w:color="auto" w:fill="FFFFFF"/>
          <w:lang w:val="en-US"/>
        </w:rPr>
        <w:t>periodization</w:t>
      </w:r>
      <w:proofErr w:type="spellEnd"/>
      <w:r w:rsidRPr="008C003E">
        <w:rPr>
          <w:rFonts w:ascii="Times New Roman" w:hAnsi="Times New Roman"/>
          <w:sz w:val="24"/>
          <w:szCs w:val="24"/>
          <w:shd w:val="clear" w:color="auto" w:fill="FFFFFF"/>
          <w:lang w:val="en-US"/>
        </w:rPr>
        <w:t xml:space="preserve"> in accordance with the processes of penetration, spread and establishment of Christianity in coastal and mountainous </w:t>
      </w:r>
      <w:proofErr w:type="spellStart"/>
      <w:r w:rsidRPr="008C003E">
        <w:rPr>
          <w:rFonts w:ascii="Times New Roman" w:hAnsi="Times New Roman"/>
          <w:sz w:val="24"/>
          <w:szCs w:val="24"/>
          <w:shd w:val="clear" w:color="auto" w:fill="FFFFFF"/>
          <w:lang w:val="en-US"/>
        </w:rPr>
        <w:t>Apsilya</w:t>
      </w:r>
      <w:proofErr w:type="spellEnd"/>
      <w:r w:rsidRPr="008C003E">
        <w:rPr>
          <w:rFonts w:ascii="Times New Roman" w:hAnsi="Times New Roman"/>
          <w:sz w:val="24"/>
          <w:szCs w:val="24"/>
          <w:shd w:val="clear" w:color="auto" w:fill="FFFFFF"/>
          <w:lang w:val="en-US"/>
        </w:rPr>
        <w:t xml:space="preserve">; historical, archaeological and written evidence is used to confirm the simultaneity of this process throughout Abkhazia. At the same time, the author points to the </w:t>
      </w:r>
      <w:proofErr w:type="spellStart"/>
      <w:r w:rsidRPr="008C003E">
        <w:rPr>
          <w:rFonts w:ascii="Times New Roman" w:hAnsi="Times New Roman"/>
          <w:sz w:val="24"/>
          <w:szCs w:val="24"/>
          <w:shd w:val="clear" w:color="auto" w:fill="FFFFFF"/>
          <w:lang w:val="en-US"/>
        </w:rPr>
        <w:t>syncretic</w:t>
      </w:r>
      <w:proofErr w:type="spellEnd"/>
      <w:r w:rsidRPr="008C003E">
        <w:rPr>
          <w:rFonts w:ascii="Times New Roman" w:hAnsi="Times New Roman"/>
          <w:sz w:val="24"/>
          <w:szCs w:val="24"/>
          <w:shd w:val="clear" w:color="auto" w:fill="FFFFFF"/>
          <w:lang w:val="en-US"/>
        </w:rPr>
        <w:t xml:space="preserve"> nature of religious beliefs of </w:t>
      </w:r>
      <w:proofErr w:type="spellStart"/>
      <w:r w:rsidRPr="008C003E">
        <w:rPr>
          <w:rFonts w:ascii="Times New Roman" w:hAnsi="Times New Roman"/>
          <w:sz w:val="24"/>
          <w:szCs w:val="24"/>
          <w:shd w:val="clear" w:color="auto" w:fill="FFFFFF"/>
          <w:lang w:val="en-US"/>
        </w:rPr>
        <w:t>Apsilians</w:t>
      </w:r>
      <w:proofErr w:type="spellEnd"/>
      <w:r w:rsidRPr="008C003E">
        <w:rPr>
          <w:rFonts w:ascii="Times New Roman" w:hAnsi="Times New Roman"/>
          <w:sz w:val="24"/>
          <w:szCs w:val="24"/>
          <w:shd w:val="clear" w:color="auto" w:fill="FFFFFF"/>
          <w:lang w:val="en-US"/>
        </w:rPr>
        <w:t xml:space="preserve">, emphasizing their commonalities and differences. </w:t>
      </w:r>
    </w:p>
    <w:p w:rsidR="002E70D9" w:rsidRPr="008C003E" w:rsidRDefault="002E70D9" w:rsidP="002E70D9">
      <w:pPr>
        <w:spacing w:line="240" w:lineRule="auto"/>
        <w:rPr>
          <w:rFonts w:ascii="Times New Roman" w:hAnsi="Times New Roman"/>
          <w:sz w:val="24"/>
          <w:szCs w:val="24"/>
          <w:shd w:val="clear" w:color="auto" w:fill="FFFFFF"/>
          <w:lang w:val="en-US"/>
        </w:rPr>
      </w:pPr>
    </w:p>
    <w:p w:rsidR="002E70D9" w:rsidRPr="008C003E" w:rsidRDefault="002E70D9" w:rsidP="002E70D9">
      <w:pPr>
        <w:jc w:val="center"/>
        <w:rPr>
          <w:rFonts w:ascii="Times New Roman" w:hAnsi="Times New Roman" w:cs="Times New Roman"/>
          <w:b/>
          <w:sz w:val="28"/>
          <w:szCs w:val="28"/>
          <w:lang w:val="en-US"/>
        </w:rPr>
      </w:pPr>
    </w:p>
    <w:p w:rsidR="002E70D9" w:rsidRPr="009A0143" w:rsidRDefault="002E70D9" w:rsidP="002E70D9">
      <w:pPr>
        <w:rPr>
          <w:rFonts w:ascii="Times New Roman" w:hAnsi="Times New Roman" w:cs="Times New Roman"/>
          <w:b/>
          <w:sz w:val="28"/>
          <w:szCs w:val="28"/>
          <w:lang w:val="en-US"/>
        </w:rPr>
      </w:pPr>
    </w:p>
    <w:p w:rsidR="002E70D9" w:rsidRPr="00E84C9B" w:rsidRDefault="002E70D9" w:rsidP="002E70D9">
      <w:pPr>
        <w:spacing w:after="0" w:line="360" w:lineRule="auto"/>
        <w:jc w:val="both"/>
        <w:rPr>
          <w:rFonts w:ascii="Times New Roman" w:hAnsi="Times New Roman" w:cs="Times New Roman"/>
          <w:sz w:val="28"/>
          <w:szCs w:val="28"/>
        </w:rPr>
      </w:pPr>
      <w:r w:rsidRPr="009A0143">
        <w:rPr>
          <w:rFonts w:ascii="Times New Roman" w:hAnsi="Times New Roman" w:cs="Times New Roman"/>
          <w:sz w:val="28"/>
          <w:szCs w:val="28"/>
          <w:lang w:val="en-US"/>
        </w:rPr>
        <w:t xml:space="preserve">          </w:t>
      </w:r>
      <w:r w:rsidRPr="00E84C9B">
        <w:rPr>
          <w:rFonts w:ascii="Times New Roman" w:hAnsi="Times New Roman" w:cs="Times New Roman"/>
          <w:sz w:val="28"/>
          <w:szCs w:val="28"/>
        </w:rPr>
        <w:t>Вопрос  принятия христианства апсилами все еще остается предметом научных дискуссий. Вне сомнения, что  эта проблема важна для изучения истории раннесредневек</w:t>
      </w:r>
      <w:r>
        <w:rPr>
          <w:rFonts w:ascii="Times New Roman" w:hAnsi="Times New Roman" w:cs="Times New Roman"/>
          <w:sz w:val="28"/>
          <w:szCs w:val="28"/>
        </w:rPr>
        <w:t>ов</w:t>
      </w:r>
      <w:r w:rsidRPr="00E84C9B">
        <w:rPr>
          <w:rFonts w:ascii="Times New Roman" w:hAnsi="Times New Roman" w:cs="Times New Roman"/>
          <w:sz w:val="28"/>
          <w:szCs w:val="28"/>
        </w:rPr>
        <w:t>ой Абхазии. Неопределенность в ее окончательном решении вызвана не только отсутствием датировки в письменных источниках, но и невозможностью  на сегодня полной систематизации христианской материальной культуры на территории</w:t>
      </w:r>
      <w:r>
        <w:rPr>
          <w:rFonts w:ascii="Times New Roman" w:hAnsi="Times New Roman" w:cs="Times New Roman"/>
          <w:sz w:val="28"/>
          <w:szCs w:val="28"/>
        </w:rPr>
        <w:t xml:space="preserve"> Абхазии</w:t>
      </w:r>
      <w:r w:rsidRPr="00E84C9B">
        <w:rPr>
          <w:rFonts w:ascii="Times New Roman" w:hAnsi="Times New Roman" w:cs="Times New Roman"/>
          <w:sz w:val="28"/>
          <w:szCs w:val="28"/>
        </w:rPr>
        <w:t xml:space="preserve">. Эти обстоятельства не дают ученым - историкам, археологам, религиоведам, искусствоведам  и другим -  быть более убедительными  в своих аргументах относительно определения хронологии.  На сегодня имеются значительные исследования по  данной теме, которые при высокой степени их обобщения,  с применением </w:t>
      </w:r>
      <w:r w:rsidRPr="00954A7D">
        <w:rPr>
          <w:rFonts w:ascii="Times New Roman" w:hAnsi="Times New Roman" w:cs="Times New Roman"/>
          <w:b/>
          <w:sz w:val="28"/>
          <w:szCs w:val="28"/>
        </w:rPr>
        <w:t>логического и исторического подходов</w:t>
      </w:r>
      <w:r w:rsidRPr="00E84C9B">
        <w:rPr>
          <w:rFonts w:ascii="Times New Roman" w:hAnsi="Times New Roman" w:cs="Times New Roman"/>
          <w:sz w:val="28"/>
          <w:szCs w:val="28"/>
        </w:rPr>
        <w:t xml:space="preserve">, </w:t>
      </w:r>
      <w:r>
        <w:rPr>
          <w:rFonts w:ascii="Times New Roman" w:hAnsi="Times New Roman" w:cs="Times New Roman"/>
          <w:b/>
          <w:sz w:val="28"/>
          <w:szCs w:val="28"/>
        </w:rPr>
        <w:t>на</w:t>
      </w:r>
      <w:r w:rsidRPr="00954A7D">
        <w:rPr>
          <w:rFonts w:ascii="Times New Roman" w:hAnsi="Times New Roman" w:cs="Times New Roman"/>
          <w:b/>
          <w:sz w:val="28"/>
          <w:szCs w:val="28"/>
        </w:rPr>
        <w:t xml:space="preserve">рративного анализа </w:t>
      </w:r>
      <w:r w:rsidRPr="00E84C9B">
        <w:rPr>
          <w:rFonts w:ascii="Times New Roman" w:hAnsi="Times New Roman" w:cs="Times New Roman"/>
          <w:sz w:val="28"/>
          <w:szCs w:val="28"/>
        </w:rPr>
        <w:t xml:space="preserve"> могут дать четкую картину  периодизации эволюции христианского учения на территории древней Апсилии с римской эпохи до юстининовской.</w:t>
      </w:r>
    </w:p>
    <w:p w:rsidR="002E70D9" w:rsidRPr="00E84C9B" w:rsidRDefault="002E70D9" w:rsidP="002E70D9">
      <w:pPr>
        <w:shd w:val="clear" w:color="auto" w:fill="FFFFFF"/>
        <w:spacing w:after="0" w:line="360" w:lineRule="auto"/>
        <w:jc w:val="both"/>
        <w:rPr>
          <w:rFonts w:ascii="Times New Roman" w:eastAsia="Times New Roman" w:hAnsi="Times New Roman" w:cs="Times New Roman"/>
          <w:color w:val="1C1E21"/>
          <w:sz w:val="28"/>
          <w:szCs w:val="28"/>
          <w:lang w:eastAsia="ru-RU"/>
        </w:rPr>
      </w:pPr>
      <w:r w:rsidRPr="00E84C9B">
        <w:rPr>
          <w:rFonts w:ascii="Times New Roman" w:hAnsi="Times New Roman" w:cs="Times New Roman"/>
          <w:sz w:val="28"/>
          <w:szCs w:val="28"/>
        </w:rPr>
        <w:t xml:space="preserve">        </w:t>
      </w:r>
      <w:r w:rsidRPr="00E84C9B">
        <w:rPr>
          <w:rFonts w:ascii="Times New Roman" w:hAnsi="Times New Roman" w:cs="Times New Roman"/>
          <w:b/>
          <w:sz w:val="28"/>
          <w:szCs w:val="28"/>
        </w:rPr>
        <w:t>Отправной точкой</w:t>
      </w:r>
      <w:r w:rsidRPr="00E84C9B">
        <w:rPr>
          <w:rFonts w:ascii="Times New Roman" w:hAnsi="Times New Roman" w:cs="Times New Roman"/>
          <w:sz w:val="28"/>
          <w:szCs w:val="28"/>
        </w:rPr>
        <w:t xml:space="preserve"> для решения поставленных задач является замечание византийского историка времени правления Юстиниана (527-565) Прокопия Кесарийского в книге «Война с персами» о том, что  </w:t>
      </w:r>
      <w:r w:rsidRPr="00E84C9B">
        <w:rPr>
          <w:rFonts w:ascii="Times New Roman" w:eastAsia="Times New Roman" w:hAnsi="Times New Roman" w:cs="Times New Roman"/>
          <w:b/>
          <w:color w:val="1C1E21"/>
          <w:sz w:val="28"/>
          <w:szCs w:val="28"/>
          <w:lang w:eastAsia="ru-RU"/>
        </w:rPr>
        <w:t>"апсилы издревле  христиане"</w:t>
      </w:r>
      <w:r w:rsidRPr="00E84C9B">
        <w:rPr>
          <w:rFonts w:ascii="Times New Roman" w:eastAsia="Times New Roman" w:hAnsi="Times New Roman" w:cs="Times New Roman"/>
          <w:color w:val="1C1E21"/>
          <w:sz w:val="28"/>
          <w:szCs w:val="28"/>
          <w:lang w:eastAsia="ru-RU"/>
        </w:rPr>
        <w:t xml:space="preserve">. В первом издании русского перевода этого источника в одном из фрагментов, касавшегося абазгов, сказано, что они, абазги, являются </w:t>
      </w:r>
      <w:r w:rsidRPr="00904F8E">
        <w:rPr>
          <w:rFonts w:ascii="Times New Roman" w:eastAsia="Times New Roman" w:hAnsi="Times New Roman" w:cs="Times New Roman"/>
          <w:color w:val="1C1E21"/>
          <w:sz w:val="28"/>
          <w:szCs w:val="28"/>
          <w:lang w:eastAsia="ru-RU"/>
        </w:rPr>
        <w:t>«издревле христианами</w:t>
      </w:r>
      <w:r w:rsidRPr="00E84C9B">
        <w:rPr>
          <w:rFonts w:ascii="Times New Roman" w:eastAsia="Times New Roman" w:hAnsi="Times New Roman" w:cs="Times New Roman"/>
          <w:color w:val="1C1E21"/>
          <w:sz w:val="28"/>
          <w:szCs w:val="28"/>
          <w:lang w:eastAsia="ru-RU"/>
        </w:rPr>
        <w:t xml:space="preserve"> и находятся в дружбе с римлянами». В последнем издании того же источника тот же самый отрывок звучит совершенно иначе: «Тут живет много различных племен, в том числе аланы и авасги, являющиеся христианами и издревле находящиеся в д</w:t>
      </w:r>
      <w:r>
        <w:rPr>
          <w:rFonts w:ascii="Times New Roman" w:eastAsia="Times New Roman" w:hAnsi="Times New Roman" w:cs="Times New Roman"/>
          <w:color w:val="1C1E21"/>
          <w:sz w:val="28"/>
          <w:szCs w:val="28"/>
          <w:lang w:eastAsia="ru-RU"/>
        </w:rPr>
        <w:t>ружбе с римлянами». [Прокопий, к</w:t>
      </w:r>
      <w:r w:rsidRPr="00E84C9B">
        <w:rPr>
          <w:rFonts w:ascii="Times New Roman" w:eastAsia="Times New Roman" w:hAnsi="Times New Roman" w:cs="Times New Roman"/>
          <w:color w:val="1C1E21"/>
          <w:sz w:val="28"/>
          <w:szCs w:val="28"/>
          <w:lang w:eastAsia="ru-RU"/>
        </w:rPr>
        <w:t xml:space="preserve">н. 2.] </w:t>
      </w:r>
    </w:p>
    <w:p w:rsidR="002E70D9" w:rsidRPr="00904F8E" w:rsidRDefault="002E70D9" w:rsidP="002E70D9">
      <w:pPr>
        <w:spacing w:after="0" w:line="360" w:lineRule="auto"/>
        <w:jc w:val="both"/>
        <w:rPr>
          <w:rFonts w:ascii="Times New Roman" w:hAnsi="Times New Roman" w:cs="Times New Roman"/>
          <w:sz w:val="28"/>
          <w:szCs w:val="28"/>
          <w:shd w:val="clear" w:color="auto" w:fill="FFFFFF"/>
        </w:rPr>
      </w:pPr>
      <w:r w:rsidRPr="00E84C9B">
        <w:rPr>
          <w:rFonts w:ascii="Times New Roman" w:hAnsi="Times New Roman" w:cs="Times New Roman"/>
          <w:sz w:val="28"/>
          <w:szCs w:val="28"/>
          <w:shd w:val="clear" w:color="auto" w:fill="FFFFFF"/>
        </w:rPr>
        <w:t xml:space="preserve">        Относительно апсилов Прокопий пишет: «…на одной его стороне, принадлежащей Азии, находился город Петра, а на противоположной стороне берега, принадлежащего уже Европе, находится </w:t>
      </w:r>
      <w:r w:rsidRPr="00E84C9B">
        <w:rPr>
          <w:rFonts w:ascii="Times New Roman" w:hAnsi="Times New Roman" w:cs="Times New Roman"/>
          <w:b/>
          <w:sz w:val="28"/>
          <w:szCs w:val="28"/>
          <w:shd w:val="clear" w:color="auto" w:fill="FFFFFF"/>
        </w:rPr>
        <w:t>область апсилов</w:t>
      </w:r>
      <w:r w:rsidRPr="00E84C9B">
        <w:rPr>
          <w:rFonts w:ascii="Times New Roman" w:hAnsi="Times New Roman" w:cs="Times New Roman"/>
          <w:sz w:val="28"/>
          <w:szCs w:val="28"/>
          <w:shd w:val="clear" w:color="auto" w:fill="FFFFFF"/>
        </w:rPr>
        <w:t xml:space="preserve">: они подданные лазов и </w:t>
      </w:r>
      <w:r w:rsidRPr="00E84C9B">
        <w:rPr>
          <w:rFonts w:ascii="Times New Roman" w:hAnsi="Times New Roman" w:cs="Times New Roman"/>
          <w:b/>
          <w:sz w:val="28"/>
          <w:szCs w:val="28"/>
          <w:shd w:val="clear" w:color="auto" w:fill="FFFFFF"/>
        </w:rPr>
        <w:t>с давних уже времен христиане</w:t>
      </w:r>
      <w:r w:rsidRPr="00E84C9B">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Pr="00E84C9B">
        <w:rPr>
          <w:rFonts w:ascii="Times New Roman" w:hAnsi="Times New Roman" w:cs="Times New Roman"/>
          <w:sz w:val="28"/>
          <w:szCs w:val="28"/>
          <w:shd w:val="clear" w:color="auto" w:fill="FFFFFF"/>
        </w:rPr>
        <w:t xml:space="preserve">[Прокопий, </w:t>
      </w:r>
      <w:r>
        <w:rPr>
          <w:rFonts w:ascii="Times New Roman" w:hAnsi="Times New Roman" w:cs="Times New Roman"/>
          <w:sz w:val="28"/>
          <w:szCs w:val="28"/>
          <w:shd w:val="clear" w:color="auto" w:fill="FFFFFF"/>
        </w:rPr>
        <w:t xml:space="preserve">кн. </w:t>
      </w:r>
      <w:r w:rsidRPr="00E84C9B">
        <w:rPr>
          <w:rFonts w:ascii="Times New Roman" w:hAnsi="Times New Roman" w:cs="Times New Roman"/>
          <w:sz w:val="28"/>
          <w:szCs w:val="28"/>
          <w:shd w:val="clear" w:color="auto" w:fill="FFFFFF"/>
          <w:lang w:val="en-US"/>
        </w:rPr>
        <w:t>VIII</w:t>
      </w:r>
      <w:r w:rsidRPr="00E84C9B">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Относительно подданства апсилов и абасгов лазам Прокопий весьма противоречив. </w:t>
      </w:r>
      <w:r w:rsidRPr="00904F8E">
        <w:rPr>
          <w:rFonts w:ascii="Times New Roman" w:hAnsi="Times New Roman" w:cs="Times New Roman"/>
          <w:sz w:val="28"/>
          <w:szCs w:val="28"/>
          <w:shd w:val="clear" w:color="auto" w:fill="FFFFFF"/>
        </w:rPr>
        <w:t>В одном месте апсилы «</w:t>
      </w:r>
      <w:r w:rsidRPr="00904F8E">
        <w:rPr>
          <w:rFonts w:ascii="Times New Roman" w:hAnsi="Times New Roman" w:cs="Times New Roman"/>
          <w:sz w:val="28"/>
          <w:szCs w:val="28"/>
        </w:rPr>
        <w:t xml:space="preserve">не являются подданными ни римского </w:t>
      </w:r>
      <w:r w:rsidRPr="00904F8E">
        <w:rPr>
          <w:rFonts w:ascii="Times New Roman" w:hAnsi="Times New Roman" w:cs="Times New Roman"/>
          <w:sz w:val="28"/>
          <w:szCs w:val="28"/>
        </w:rPr>
        <w:lastRenderedPageBreak/>
        <w:t>императора, ни царя лазов», а в другом они поданные лазов</w:t>
      </w:r>
      <w:r>
        <w:rPr>
          <w:rFonts w:ascii="Times New Roman" w:hAnsi="Times New Roman" w:cs="Times New Roman"/>
          <w:sz w:val="28"/>
          <w:szCs w:val="28"/>
        </w:rPr>
        <w:t>. Точно также он пишет по отношению к абасгам. Известный византолог З.В. Удальцова, раскрывая  исторический портрет историографа, подчеркивала, что «классическим примером крайнего субъективизма оценок является, конечно, глубчайшая противоречивость исторических сочинений Прокопия, диаметрально противоположные суждения этого автора…».</w:t>
      </w:r>
      <w:r w:rsidRPr="00904F8E">
        <w:rPr>
          <w:rFonts w:ascii="Times New Roman" w:hAnsi="Times New Roman" w:cs="Times New Roman"/>
          <w:sz w:val="28"/>
          <w:szCs w:val="28"/>
        </w:rPr>
        <w:t xml:space="preserve"> [</w:t>
      </w:r>
      <w:r>
        <w:rPr>
          <w:rFonts w:ascii="Times New Roman" w:hAnsi="Times New Roman" w:cs="Times New Roman"/>
          <w:sz w:val="28"/>
          <w:szCs w:val="28"/>
        </w:rPr>
        <w:t>Удальцова, с.12</w:t>
      </w:r>
      <w:r w:rsidRPr="00904F8E">
        <w:rPr>
          <w:rFonts w:ascii="Times New Roman" w:hAnsi="Times New Roman" w:cs="Times New Roman"/>
          <w:sz w:val="28"/>
          <w:szCs w:val="28"/>
        </w:rPr>
        <w:t>]</w:t>
      </w:r>
      <w:r>
        <w:rPr>
          <w:rFonts w:ascii="Times New Roman" w:hAnsi="Times New Roman" w:cs="Times New Roman"/>
          <w:sz w:val="28"/>
          <w:szCs w:val="28"/>
        </w:rPr>
        <w:t xml:space="preserve"> Поэтому важно осторожно пользоваться информацией современника Юстиниана.</w:t>
      </w:r>
    </w:p>
    <w:p w:rsidR="002E70D9" w:rsidRPr="00E84C9B" w:rsidRDefault="002E70D9" w:rsidP="002E70D9">
      <w:pPr>
        <w:spacing w:after="0" w:line="36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Итак, п</w:t>
      </w:r>
      <w:r w:rsidRPr="00E84C9B">
        <w:rPr>
          <w:rFonts w:ascii="Times New Roman" w:hAnsi="Times New Roman" w:cs="Times New Roman"/>
          <w:sz w:val="28"/>
          <w:szCs w:val="28"/>
          <w:shd w:val="clear" w:color="auto" w:fill="FFFFFF"/>
        </w:rPr>
        <w:t xml:space="preserve">ереводы словосочетания   </w:t>
      </w:r>
      <w:r w:rsidRPr="00E84C9B">
        <w:rPr>
          <w:rFonts w:ascii="Times New Roman" w:hAnsi="Times New Roman" w:cs="Times New Roman"/>
          <w:b/>
          <w:sz w:val="28"/>
          <w:szCs w:val="28"/>
          <w:shd w:val="clear" w:color="auto" w:fill="FFFFFF"/>
        </w:rPr>
        <w:t>«апсилы издревле христиане » или « апсилы с давних уже времен христиане»</w:t>
      </w:r>
      <w:r w:rsidRPr="00E84C9B">
        <w:rPr>
          <w:rFonts w:ascii="Times New Roman" w:hAnsi="Times New Roman" w:cs="Times New Roman"/>
          <w:sz w:val="28"/>
          <w:szCs w:val="28"/>
          <w:shd w:val="clear" w:color="auto" w:fill="FFFFFF"/>
        </w:rPr>
        <w:t xml:space="preserve"> сути не меняют. Главное то, что источник указывает </w:t>
      </w:r>
      <w:r w:rsidRPr="00E84C9B">
        <w:rPr>
          <w:rFonts w:ascii="Times New Roman" w:hAnsi="Times New Roman" w:cs="Times New Roman"/>
          <w:b/>
          <w:sz w:val="28"/>
          <w:szCs w:val="28"/>
          <w:shd w:val="clear" w:color="auto" w:fill="FFFFFF"/>
        </w:rPr>
        <w:t xml:space="preserve">на давностный срок </w:t>
      </w:r>
      <w:r w:rsidRPr="00E84C9B">
        <w:rPr>
          <w:rFonts w:ascii="Times New Roman" w:hAnsi="Times New Roman" w:cs="Times New Roman"/>
          <w:sz w:val="28"/>
          <w:szCs w:val="28"/>
          <w:shd w:val="clear" w:color="auto" w:fill="FFFFFF"/>
        </w:rPr>
        <w:t xml:space="preserve">конфессиональной принадлежности апсилов и </w:t>
      </w:r>
      <w:r>
        <w:rPr>
          <w:rFonts w:ascii="Times New Roman" w:hAnsi="Times New Roman" w:cs="Times New Roman"/>
          <w:sz w:val="28"/>
          <w:szCs w:val="28"/>
          <w:shd w:val="clear" w:color="auto" w:fill="FFFFFF"/>
        </w:rPr>
        <w:t>а</w:t>
      </w:r>
      <w:r w:rsidRPr="00E84C9B">
        <w:rPr>
          <w:rFonts w:ascii="Times New Roman" w:hAnsi="Times New Roman" w:cs="Times New Roman"/>
          <w:sz w:val="28"/>
          <w:szCs w:val="28"/>
          <w:shd w:val="clear" w:color="auto" w:fill="FFFFFF"/>
        </w:rPr>
        <w:t xml:space="preserve">басгов. Важным аргументом, помимо сообщений Прокопия, подтверждающим </w:t>
      </w:r>
      <w:r w:rsidRPr="00E84C9B">
        <w:rPr>
          <w:rFonts w:ascii="Times New Roman" w:hAnsi="Times New Roman" w:cs="Times New Roman"/>
          <w:b/>
          <w:sz w:val="28"/>
          <w:szCs w:val="28"/>
          <w:shd w:val="clear" w:color="auto" w:fill="FFFFFF"/>
        </w:rPr>
        <w:t xml:space="preserve">одновременность </w:t>
      </w:r>
      <w:r w:rsidRPr="00E84C9B">
        <w:rPr>
          <w:rFonts w:ascii="Times New Roman" w:hAnsi="Times New Roman" w:cs="Times New Roman"/>
          <w:sz w:val="28"/>
          <w:szCs w:val="28"/>
          <w:shd w:val="clear" w:color="auto" w:fill="FFFFFF"/>
        </w:rPr>
        <w:t>процесса христинизации абасгов и апсилов,</w:t>
      </w:r>
      <w:r>
        <w:rPr>
          <w:rFonts w:ascii="Times New Roman" w:hAnsi="Times New Roman" w:cs="Times New Roman"/>
          <w:sz w:val="28"/>
          <w:szCs w:val="28"/>
          <w:shd w:val="clear" w:color="auto" w:fill="FFFFFF"/>
        </w:rPr>
        <w:t xml:space="preserve"> являю</w:t>
      </w:r>
      <w:r w:rsidRPr="00E84C9B">
        <w:rPr>
          <w:rFonts w:ascii="Times New Roman" w:hAnsi="Times New Roman" w:cs="Times New Roman"/>
          <w:sz w:val="28"/>
          <w:szCs w:val="28"/>
          <w:shd w:val="clear" w:color="auto" w:fill="FFFFFF"/>
        </w:rPr>
        <w:t xml:space="preserve">тся </w:t>
      </w:r>
      <w:r w:rsidRPr="00916BB5">
        <w:rPr>
          <w:rFonts w:ascii="Times New Roman" w:hAnsi="Times New Roman" w:cs="Times New Roman"/>
          <w:sz w:val="28"/>
          <w:szCs w:val="28"/>
          <w:shd w:val="clear" w:color="auto" w:fill="FFFFFF"/>
        </w:rPr>
        <w:t>заключения археологов,</w:t>
      </w:r>
      <w:r w:rsidRPr="00E84C9B">
        <w:rPr>
          <w:rFonts w:ascii="Times New Roman" w:hAnsi="Times New Roman" w:cs="Times New Roman"/>
          <w:sz w:val="28"/>
          <w:szCs w:val="28"/>
          <w:shd w:val="clear" w:color="auto" w:fill="FFFFFF"/>
        </w:rPr>
        <w:t xml:space="preserve"> проводивших в течение десяти лет (2004-2014 гг.) раскопки на территории Бзыбской Абхазии (с. Куланурхва, </w:t>
      </w:r>
      <w:r w:rsidRPr="00E84C9B">
        <w:rPr>
          <w:rFonts w:ascii="Times New Roman" w:hAnsi="Times New Roman" w:cs="Times New Roman"/>
          <w:sz w:val="28"/>
          <w:szCs w:val="28"/>
        </w:rPr>
        <w:t>Абгархук, Анухва, Хашупса, Ачмарда), где были найдены артефакты, идентичные Цебельдинской культуре. Это позволило исследователям снять «вопрос об этнической принадлежности Цебельдинской культуры исключительно Апсилии. Географически сплошной ареал ее распространения, как на востоке, так и на западе республики иллюстративно свидетельствует об этнической принадлежности памятников Цебельдинской культуры общим предкам современных абхазов, в частности, абазгам, санигам, апсилам и мисимиянам. Поэтому ее можно смело именовать Абхазской культурой I–VI вв. н.э.». [Хондзия, Требелева, с.172] Более того, «судя по вещественным источникам, носители Цебельдинской культуры всегда имели более широкие этнокультурные региональные, не ограниченные во времени и пространстве связи, находясь в общеисторическом, культурном конгломерате происходивших в циркумпонтийской и средиземноморской зоне различных событий</w:t>
      </w:r>
      <w:proofErr w:type="gramStart"/>
      <w:r w:rsidRPr="00E84C9B">
        <w:rPr>
          <w:rFonts w:ascii="Times New Roman" w:hAnsi="Times New Roman" w:cs="Times New Roman"/>
          <w:sz w:val="28"/>
          <w:szCs w:val="28"/>
        </w:rPr>
        <w:t>.[</w:t>
      </w:r>
      <w:proofErr w:type="gramEnd"/>
      <w:r w:rsidRPr="00E84C9B">
        <w:rPr>
          <w:rFonts w:ascii="Times New Roman" w:hAnsi="Times New Roman" w:cs="Times New Roman"/>
          <w:b/>
          <w:sz w:val="28"/>
          <w:szCs w:val="28"/>
        </w:rPr>
        <w:t xml:space="preserve"> </w:t>
      </w:r>
      <w:r w:rsidRPr="0065005D">
        <w:rPr>
          <w:rFonts w:ascii="Times New Roman" w:hAnsi="Times New Roman" w:cs="Times New Roman"/>
          <w:sz w:val="28"/>
          <w:szCs w:val="28"/>
        </w:rPr>
        <w:t>Нюшков,</w:t>
      </w:r>
      <w:r w:rsidRPr="00E84C9B">
        <w:rPr>
          <w:rFonts w:ascii="Times New Roman" w:hAnsi="Times New Roman" w:cs="Times New Roman"/>
          <w:b/>
          <w:sz w:val="28"/>
          <w:szCs w:val="28"/>
        </w:rPr>
        <w:t xml:space="preserve">  </w:t>
      </w:r>
      <w:r w:rsidRPr="00E84C9B">
        <w:rPr>
          <w:rFonts w:ascii="Times New Roman" w:hAnsi="Times New Roman" w:cs="Times New Roman"/>
          <w:sz w:val="28"/>
          <w:szCs w:val="28"/>
        </w:rPr>
        <w:t>с.49]</w:t>
      </w:r>
    </w:p>
    <w:p w:rsidR="002E70D9" w:rsidRPr="00E84C9B" w:rsidRDefault="002E70D9" w:rsidP="002E70D9">
      <w:pPr>
        <w:spacing w:after="0" w:line="360" w:lineRule="auto"/>
        <w:jc w:val="both"/>
        <w:rPr>
          <w:rFonts w:ascii="Times New Roman" w:hAnsi="Times New Roman" w:cs="Times New Roman"/>
          <w:sz w:val="28"/>
          <w:szCs w:val="28"/>
        </w:rPr>
      </w:pPr>
      <w:r w:rsidRPr="00E84C9B">
        <w:rPr>
          <w:rFonts w:ascii="Times New Roman" w:hAnsi="Times New Roman" w:cs="Times New Roman"/>
          <w:sz w:val="28"/>
          <w:szCs w:val="28"/>
        </w:rPr>
        <w:lastRenderedPageBreak/>
        <w:t xml:space="preserve">         </w:t>
      </w:r>
      <w:r w:rsidRPr="00E84C9B">
        <w:rPr>
          <w:rFonts w:ascii="Times New Roman" w:hAnsi="Times New Roman" w:cs="Times New Roman"/>
          <w:sz w:val="28"/>
          <w:szCs w:val="28"/>
          <w:shd w:val="clear" w:color="auto" w:fill="FFFFFF"/>
        </w:rPr>
        <w:t xml:space="preserve">Итак, христианизация апсилов и абасгов процесс единовременный. И начался он </w:t>
      </w:r>
      <w:r w:rsidRPr="00E84C9B">
        <w:rPr>
          <w:rFonts w:ascii="Times New Roman" w:hAnsi="Times New Roman" w:cs="Times New Roman"/>
          <w:b/>
          <w:sz w:val="28"/>
          <w:szCs w:val="28"/>
          <w:shd w:val="clear" w:color="auto" w:fill="FFFFFF"/>
        </w:rPr>
        <w:t xml:space="preserve">не в VI веке, </w:t>
      </w:r>
      <w:r w:rsidRPr="00E84C9B">
        <w:rPr>
          <w:rFonts w:ascii="Times New Roman" w:hAnsi="Times New Roman" w:cs="Times New Roman"/>
          <w:sz w:val="28"/>
          <w:szCs w:val="28"/>
          <w:shd w:val="clear" w:color="auto" w:fill="FFFFFF"/>
        </w:rPr>
        <w:t>а гораздо раньше. В годы правления Юстиниана этот процесс приобрел официально-дипломатическое содержание (Е.К. Аджинджал). Показательно, что  христианизация у многих народов Европы и Древней Руси продолжалась веками, а на просторах Российской империи почти до конца XIX  века.</w:t>
      </w:r>
      <w:r w:rsidRPr="00E84C9B">
        <w:rPr>
          <w:rFonts w:ascii="Times New Roman" w:hAnsi="Times New Roman" w:cs="Times New Roman"/>
          <w:sz w:val="28"/>
          <w:szCs w:val="28"/>
        </w:rPr>
        <w:t xml:space="preserve"> </w:t>
      </w:r>
    </w:p>
    <w:p w:rsidR="002E70D9" w:rsidRPr="00E84C9B" w:rsidRDefault="002E70D9" w:rsidP="002E70D9">
      <w:pPr>
        <w:spacing w:after="0" w:line="360" w:lineRule="auto"/>
        <w:jc w:val="both"/>
        <w:rPr>
          <w:rFonts w:ascii="Times New Roman" w:hAnsi="Times New Roman" w:cs="Times New Roman"/>
          <w:sz w:val="28"/>
          <w:szCs w:val="28"/>
        </w:rPr>
      </w:pPr>
      <w:r w:rsidRPr="00E84C9B">
        <w:rPr>
          <w:rFonts w:ascii="Times New Roman" w:hAnsi="Times New Roman" w:cs="Times New Roman"/>
          <w:sz w:val="28"/>
          <w:szCs w:val="28"/>
        </w:rPr>
        <w:t xml:space="preserve">        Так как предметом нашего исследования является вопрос принятия христианства апсилами, то научный анализ имеющихся на сегодня памятников христианской культуры, изысканий ученых позволяет разделить процесс христианизации апсилов </w:t>
      </w:r>
      <w:r w:rsidRPr="00E84C9B">
        <w:rPr>
          <w:rFonts w:ascii="Times New Roman" w:hAnsi="Times New Roman" w:cs="Times New Roman"/>
          <w:b/>
          <w:sz w:val="28"/>
          <w:szCs w:val="28"/>
        </w:rPr>
        <w:t xml:space="preserve">на три этапа: 1) сер.  </w:t>
      </w:r>
      <w:r w:rsidRPr="00E84C9B">
        <w:rPr>
          <w:rFonts w:ascii="Times New Roman" w:hAnsi="Times New Roman" w:cs="Times New Roman"/>
          <w:b/>
          <w:sz w:val="28"/>
          <w:szCs w:val="28"/>
          <w:lang w:val="en-US"/>
        </w:rPr>
        <w:t>I</w:t>
      </w:r>
      <w:r w:rsidRPr="00E84C9B">
        <w:rPr>
          <w:rFonts w:ascii="Times New Roman" w:hAnsi="Times New Roman" w:cs="Times New Roman"/>
          <w:b/>
          <w:sz w:val="28"/>
          <w:szCs w:val="28"/>
        </w:rPr>
        <w:t xml:space="preserve">- </w:t>
      </w:r>
      <w:r w:rsidRPr="00E84C9B">
        <w:rPr>
          <w:rFonts w:ascii="Times New Roman" w:hAnsi="Times New Roman" w:cs="Times New Roman"/>
          <w:b/>
          <w:sz w:val="28"/>
          <w:szCs w:val="28"/>
          <w:lang w:val="en-US"/>
        </w:rPr>
        <w:t>III</w:t>
      </w:r>
      <w:r w:rsidRPr="00E84C9B">
        <w:rPr>
          <w:rFonts w:ascii="Times New Roman" w:hAnsi="Times New Roman" w:cs="Times New Roman"/>
          <w:b/>
          <w:sz w:val="28"/>
          <w:szCs w:val="28"/>
        </w:rPr>
        <w:t xml:space="preserve"> вв.- </w:t>
      </w:r>
      <w:r w:rsidRPr="00E84C9B">
        <w:rPr>
          <w:rFonts w:ascii="Times New Roman" w:hAnsi="Times New Roman" w:cs="Times New Roman"/>
          <w:sz w:val="28"/>
          <w:szCs w:val="28"/>
        </w:rPr>
        <w:t>этап апостольского  христианства и начала проникновения  вероучения Христа (церковная литература, Е.К. Аджинджал,  о. Дорофей (Дбар), Д. К. Чачхалия и др.);</w:t>
      </w:r>
      <w:r w:rsidRPr="00E84C9B">
        <w:rPr>
          <w:rFonts w:ascii="Times New Roman" w:hAnsi="Times New Roman" w:cs="Times New Roman"/>
          <w:b/>
          <w:sz w:val="28"/>
          <w:szCs w:val="28"/>
        </w:rPr>
        <w:t xml:space="preserve"> 2)  </w:t>
      </w:r>
      <w:r w:rsidRPr="00E84C9B">
        <w:rPr>
          <w:rFonts w:ascii="Times New Roman" w:hAnsi="Times New Roman" w:cs="Times New Roman"/>
          <w:b/>
          <w:sz w:val="28"/>
          <w:szCs w:val="28"/>
          <w:lang w:val="en-US"/>
        </w:rPr>
        <w:t>IV</w:t>
      </w:r>
      <w:r w:rsidRPr="00E84C9B">
        <w:rPr>
          <w:rFonts w:ascii="Times New Roman" w:hAnsi="Times New Roman" w:cs="Times New Roman"/>
          <w:b/>
          <w:sz w:val="28"/>
          <w:szCs w:val="28"/>
        </w:rPr>
        <w:t xml:space="preserve">  - </w:t>
      </w:r>
      <w:r w:rsidRPr="00E84C9B">
        <w:rPr>
          <w:rFonts w:ascii="Times New Roman" w:hAnsi="Times New Roman" w:cs="Times New Roman"/>
          <w:b/>
          <w:sz w:val="28"/>
          <w:szCs w:val="28"/>
          <w:lang w:val="en-US"/>
        </w:rPr>
        <w:t>V</w:t>
      </w:r>
      <w:r w:rsidRPr="00E84C9B">
        <w:rPr>
          <w:rFonts w:ascii="Times New Roman" w:hAnsi="Times New Roman" w:cs="Times New Roman"/>
          <w:b/>
          <w:sz w:val="28"/>
          <w:szCs w:val="28"/>
        </w:rPr>
        <w:t xml:space="preserve"> в. н.э. - </w:t>
      </w:r>
      <w:r w:rsidRPr="00E84C9B">
        <w:rPr>
          <w:rFonts w:ascii="Times New Roman" w:hAnsi="Times New Roman" w:cs="Times New Roman"/>
          <w:sz w:val="28"/>
          <w:szCs w:val="28"/>
        </w:rPr>
        <w:t xml:space="preserve">время распространения христианского вероучения по всей Абхазии (М.М. Трапш, З.В. Анчабадзе, М.М. Гунба, Ш. Д. Инал-ипа,  Г.К. Шамба, Е.К. Аджинджал и др.); </w:t>
      </w:r>
      <w:r w:rsidRPr="00E84C9B">
        <w:rPr>
          <w:rFonts w:ascii="Times New Roman" w:hAnsi="Times New Roman" w:cs="Times New Roman"/>
          <w:b/>
          <w:sz w:val="28"/>
          <w:szCs w:val="28"/>
        </w:rPr>
        <w:t>3)</w:t>
      </w:r>
      <w:r w:rsidRPr="00E84C9B">
        <w:rPr>
          <w:rFonts w:ascii="Times New Roman" w:hAnsi="Times New Roman" w:cs="Times New Roman"/>
          <w:sz w:val="28"/>
          <w:szCs w:val="28"/>
        </w:rPr>
        <w:t xml:space="preserve"> </w:t>
      </w:r>
      <w:r w:rsidRPr="00E84C9B">
        <w:rPr>
          <w:rFonts w:ascii="Times New Roman" w:hAnsi="Times New Roman" w:cs="Times New Roman"/>
          <w:b/>
          <w:sz w:val="28"/>
          <w:szCs w:val="28"/>
          <w:lang w:val="en-US"/>
        </w:rPr>
        <w:t>VI</w:t>
      </w:r>
      <w:r w:rsidRPr="00E84C9B">
        <w:rPr>
          <w:rFonts w:ascii="Times New Roman" w:hAnsi="Times New Roman" w:cs="Times New Roman"/>
          <w:b/>
          <w:sz w:val="28"/>
          <w:szCs w:val="28"/>
        </w:rPr>
        <w:t xml:space="preserve"> - </w:t>
      </w:r>
      <w:r w:rsidRPr="00E84C9B">
        <w:rPr>
          <w:rFonts w:ascii="Times New Roman" w:hAnsi="Times New Roman" w:cs="Times New Roman"/>
          <w:b/>
          <w:sz w:val="28"/>
          <w:szCs w:val="28"/>
          <w:lang w:val="en-US"/>
        </w:rPr>
        <w:t>VII</w:t>
      </w:r>
      <w:r w:rsidRPr="00E84C9B">
        <w:rPr>
          <w:rFonts w:ascii="Times New Roman" w:hAnsi="Times New Roman" w:cs="Times New Roman"/>
          <w:b/>
          <w:sz w:val="28"/>
          <w:szCs w:val="28"/>
        </w:rPr>
        <w:t xml:space="preserve"> века</w:t>
      </w:r>
      <w:r w:rsidRPr="00E84C9B">
        <w:rPr>
          <w:rFonts w:ascii="Times New Roman" w:hAnsi="Times New Roman" w:cs="Times New Roman"/>
          <w:sz w:val="28"/>
          <w:szCs w:val="28"/>
        </w:rPr>
        <w:t xml:space="preserve"> (С.М. Шамба, Л.Г. Хрушкова, А.К. Амброз, Ю.Н. Воронов, О. Х. Бгажба и др.) - процесс утверждения христианства. </w:t>
      </w:r>
    </w:p>
    <w:p w:rsidR="002E70D9" w:rsidRPr="00E84C9B" w:rsidRDefault="002E70D9" w:rsidP="002E70D9">
      <w:pPr>
        <w:spacing w:after="0" w:line="360" w:lineRule="auto"/>
        <w:jc w:val="both"/>
        <w:rPr>
          <w:rFonts w:ascii="Times New Roman" w:hAnsi="Times New Roman" w:cs="Times New Roman"/>
          <w:sz w:val="28"/>
          <w:szCs w:val="28"/>
        </w:rPr>
      </w:pPr>
      <w:r w:rsidRPr="00E84C9B">
        <w:rPr>
          <w:rFonts w:ascii="Times New Roman" w:hAnsi="Times New Roman" w:cs="Times New Roman"/>
          <w:sz w:val="28"/>
          <w:szCs w:val="28"/>
        </w:rPr>
        <w:t xml:space="preserve">          Важными свидетельствами проникновения, распространения и утверждения христианства в Апсилии  являются  письменные источники, эпиграфические надписи,  памятники  церковного зодчества, небольшие строения религиозного назначения, предметы культа, изображения христианской символики и пр. Их историко-философский анализ представляет определенный интерес, так как четче прослеживает эволюцию утверждения христианства в Апсилии.   </w:t>
      </w:r>
    </w:p>
    <w:p w:rsidR="002E70D9" w:rsidRPr="00E84C9B" w:rsidRDefault="002E70D9" w:rsidP="002E70D9">
      <w:pPr>
        <w:spacing w:after="0" w:line="360" w:lineRule="auto"/>
        <w:jc w:val="both"/>
        <w:rPr>
          <w:rFonts w:ascii="Times New Roman" w:hAnsi="Times New Roman" w:cs="Times New Roman"/>
          <w:sz w:val="28"/>
          <w:szCs w:val="28"/>
        </w:rPr>
      </w:pPr>
      <w:r w:rsidRPr="00E84C9B">
        <w:rPr>
          <w:rFonts w:ascii="Times New Roman" w:hAnsi="Times New Roman" w:cs="Times New Roman"/>
          <w:sz w:val="28"/>
          <w:szCs w:val="28"/>
        </w:rPr>
        <w:t xml:space="preserve">          Итак, </w:t>
      </w:r>
      <w:r w:rsidRPr="00E84C9B">
        <w:rPr>
          <w:rFonts w:ascii="Times New Roman" w:hAnsi="Times New Roman" w:cs="Times New Roman"/>
          <w:b/>
          <w:sz w:val="28"/>
          <w:szCs w:val="28"/>
        </w:rPr>
        <w:t>первый этап</w:t>
      </w:r>
      <w:r w:rsidRPr="00E84C9B">
        <w:rPr>
          <w:rFonts w:ascii="Times New Roman" w:hAnsi="Times New Roman" w:cs="Times New Roman"/>
          <w:sz w:val="28"/>
          <w:szCs w:val="28"/>
        </w:rPr>
        <w:t xml:space="preserve"> - </w:t>
      </w:r>
      <w:r w:rsidRPr="00E84C9B">
        <w:rPr>
          <w:rFonts w:ascii="Times New Roman" w:hAnsi="Times New Roman" w:cs="Times New Roman"/>
          <w:b/>
          <w:sz w:val="28"/>
          <w:szCs w:val="28"/>
        </w:rPr>
        <w:t xml:space="preserve">сер.  </w:t>
      </w:r>
      <w:proofErr w:type="gramStart"/>
      <w:r w:rsidRPr="00E84C9B">
        <w:rPr>
          <w:rFonts w:ascii="Times New Roman" w:hAnsi="Times New Roman" w:cs="Times New Roman"/>
          <w:b/>
          <w:sz w:val="28"/>
          <w:szCs w:val="28"/>
          <w:lang w:val="en-US"/>
        </w:rPr>
        <w:t>I</w:t>
      </w:r>
      <w:r w:rsidRPr="00E84C9B">
        <w:rPr>
          <w:rFonts w:ascii="Times New Roman" w:hAnsi="Times New Roman" w:cs="Times New Roman"/>
          <w:b/>
          <w:sz w:val="28"/>
          <w:szCs w:val="28"/>
        </w:rPr>
        <w:t xml:space="preserve"> - </w:t>
      </w:r>
      <w:r w:rsidRPr="00E84C9B">
        <w:rPr>
          <w:rFonts w:ascii="Times New Roman" w:hAnsi="Times New Roman" w:cs="Times New Roman"/>
          <w:b/>
          <w:sz w:val="28"/>
          <w:szCs w:val="28"/>
          <w:lang w:val="en-US"/>
        </w:rPr>
        <w:t>III</w:t>
      </w:r>
      <w:r w:rsidRPr="00E84C9B">
        <w:rPr>
          <w:rFonts w:ascii="Times New Roman" w:hAnsi="Times New Roman" w:cs="Times New Roman"/>
          <w:b/>
          <w:sz w:val="28"/>
          <w:szCs w:val="28"/>
        </w:rPr>
        <w:t xml:space="preserve"> вв.</w:t>
      </w:r>
      <w:proofErr w:type="gramEnd"/>
      <w:r w:rsidRPr="00E84C9B">
        <w:rPr>
          <w:rFonts w:ascii="Times New Roman" w:hAnsi="Times New Roman" w:cs="Times New Roman"/>
          <w:b/>
          <w:sz w:val="28"/>
          <w:szCs w:val="28"/>
        </w:rPr>
        <w:t xml:space="preserve"> </w:t>
      </w:r>
      <w:proofErr w:type="gramStart"/>
      <w:r w:rsidRPr="00E84C9B">
        <w:rPr>
          <w:rFonts w:ascii="Times New Roman" w:hAnsi="Times New Roman" w:cs="Times New Roman"/>
          <w:sz w:val="28"/>
          <w:szCs w:val="28"/>
        </w:rPr>
        <w:t xml:space="preserve">- это время проникновения христианского учения на территорию Апсилии и Абасгии посредством проповедей апостолов Христа (Симон Кананит, Андрей Первозванный,  Матфий, последний «почил в Севастополе…»  [Дорофей, с. 82], «..уча и творя многие чудеса…»[Дорофей, с. 87], «Андрей….и в  Севастополь, там благовествовал  Евангелие и обратил в христианскую веру всех жителей этих </w:t>
      </w:r>
      <w:r w:rsidRPr="00E84C9B">
        <w:rPr>
          <w:rFonts w:ascii="Times New Roman" w:hAnsi="Times New Roman" w:cs="Times New Roman"/>
          <w:sz w:val="28"/>
          <w:szCs w:val="28"/>
        </w:rPr>
        <w:lastRenderedPageBreak/>
        <w:t>городов и мест» [Дорофей, с. 91].</w:t>
      </w:r>
      <w:proofErr w:type="gramEnd"/>
      <w:r w:rsidRPr="00E84C9B">
        <w:rPr>
          <w:rFonts w:ascii="Times New Roman" w:hAnsi="Times New Roman" w:cs="Times New Roman"/>
          <w:sz w:val="28"/>
          <w:szCs w:val="28"/>
        </w:rPr>
        <w:t xml:space="preserve">  Иной путь ознакомления апсилов с учением Христа - через служивших в «далеком пункте империи» воинов-легионеров, среди которых могли быть христиане, и ссыльных мучеников веры: воин Орентий и его шесть братьев во времена императора Диоклетиана (284-305). К этому времени относится надпись  на стеле-эпитафии октогональной церкви Севастополиса, датируемой нами не позднее</w:t>
      </w:r>
      <w:r w:rsidRPr="00E84C9B">
        <w:rPr>
          <w:rFonts w:ascii="Times New Roman" w:hAnsi="Times New Roman" w:cs="Times New Roman"/>
          <w:b/>
          <w:sz w:val="28"/>
          <w:szCs w:val="28"/>
        </w:rPr>
        <w:t xml:space="preserve"> </w:t>
      </w:r>
      <w:r w:rsidRPr="00E84C9B">
        <w:rPr>
          <w:rFonts w:ascii="Times New Roman" w:hAnsi="Times New Roman" w:cs="Times New Roman"/>
          <w:b/>
          <w:sz w:val="28"/>
          <w:szCs w:val="28"/>
          <w:lang w:val="en-US"/>
        </w:rPr>
        <w:t>III</w:t>
      </w:r>
      <w:r w:rsidRPr="00E84C9B">
        <w:rPr>
          <w:rFonts w:ascii="Times New Roman" w:hAnsi="Times New Roman" w:cs="Times New Roman"/>
          <w:b/>
          <w:sz w:val="28"/>
          <w:szCs w:val="28"/>
        </w:rPr>
        <w:t xml:space="preserve"> </w:t>
      </w:r>
      <w:proofErr w:type="gramStart"/>
      <w:r w:rsidRPr="00E84C9B">
        <w:rPr>
          <w:rFonts w:ascii="Times New Roman" w:hAnsi="Times New Roman" w:cs="Times New Roman"/>
          <w:b/>
          <w:sz w:val="28"/>
          <w:szCs w:val="28"/>
        </w:rPr>
        <w:t>в</w:t>
      </w:r>
      <w:proofErr w:type="gramEnd"/>
      <w:r w:rsidRPr="00E84C9B">
        <w:rPr>
          <w:rFonts w:ascii="Times New Roman" w:hAnsi="Times New Roman" w:cs="Times New Roman"/>
          <w:b/>
          <w:sz w:val="28"/>
          <w:szCs w:val="28"/>
        </w:rPr>
        <w:t>.</w:t>
      </w:r>
      <w:r w:rsidRPr="00E84C9B">
        <w:rPr>
          <w:rFonts w:ascii="Times New Roman" w:hAnsi="Times New Roman" w:cs="Times New Roman"/>
          <w:sz w:val="28"/>
          <w:szCs w:val="28"/>
        </w:rPr>
        <w:t xml:space="preserve"> </w:t>
      </w:r>
      <w:proofErr w:type="gramStart"/>
      <w:r w:rsidRPr="00E84C9B">
        <w:rPr>
          <w:rFonts w:ascii="Times New Roman" w:hAnsi="Times New Roman" w:cs="Times New Roman"/>
          <w:sz w:val="28"/>
          <w:szCs w:val="28"/>
        </w:rPr>
        <w:t>Ее</w:t>
      </w:r>
      <w:proofErr w:type="gramEnd"/>
      <w:r w:rsidRPr="00E84C9B">
        <w:rPr>
          <w:rFonts w:ascii="Times New Roman" w:hAnsi="Times New Roman" w:cs="Times New Roman"/>
          <w:sz w:val="28"/>
          <w:szCs w:val="28"/>
        </w:rPr>
        <w:t xml:space="preserve"> датировка, которая  определяется серединой </w:t>
      </w:r>
      <w:r w:rsidRPr="00E84C9B">
        <w:rPr>
          <w:rFonts w:ascii="Times New Roman" w:hAnsi="Times New Roman" w:cs="Times New Roman"/>
          <w:sz w:val="28"/>
          <w:szCs w:val="28"/>
          <w:lang w:val="en-US"/>
        </w:rPr>
        <w:t>IV</w:t>
      </w:r>
      <w:r w:rsidRPr="00E84C9B">
        <w:rPr>
          <w:rFonts w:ascii="Times New Roman" w:hAnsi="Times New Roman" w:cs="Times New Roman"/>
          <w:sz w:val="28"/>
          <w:szCs w:val="28"/>
        </w:rPr>
        <w:t xml:space="preserve"> в. - началом </w:t>
      </w:r>
      <w:r w:rsidRPr="00E84C9B">
        <w:rPr>
          <w:rFonts w:ascii="Times New Roman" w:hAnsi="Times New Roman" w:cs="Times New Roman"/>
          <w:sz w:val="28"/>
          <w:szCs w:val="28"/>
          <w:lang w:val="en-US"/>
        </w:rPr>
        <w:t>V</w:t>
      </w:r>
      <w:r w:rsidRPr="00E84C9B">
        <w:rPr>
          <w:rFonts w:ascii="Times New Roman" w:hAnsi="Times New Roman" w:cs="Times New Roman"/>
          <w:sz w:val="28"/>
          <w:szCs w:val="28"/>
        </w:rPr>
        <w:t xml:space="preserve"> в.[Хрушкова, с. 256], вызывает немало вопросов. Обратим внимание на значение слосочетаний, </w:t>
      </w:r>
      <w:r>
        <w:rPr>
          <w:rFonts w:ascii="Times New Roman" w:hAnsi="Times New Roman" w:cs="Times New Roman"/>
          <w:sz w:val="28"/>
          <w:szCs w:val="28"/>
        </w:rPr>
        <w:t xml:space="preserve"> </w:t>
      </w:r>
      <w:proofErr w:type="gramStart"/>
      <w:r w:rsidRPr="00E84C9B">
        <w:rPr>
          <w:rFonts w:ascii="Times New Roman" w:hAnsi="Times New Roman" w:cs="Times New Roman"/>
          <w:sz w:val="28"/>
          <w:szCs w:val="28"/>
        </w:rPr>
        <w:t>используемых</w:t>
      </w:r>
      <w:proofErr w:type="gramEnd"/>
      <w:r w:rsidRPr="00E84C9B">
        <w:rPr>
          <w:rFonts w:ascii="Times New Roman" w:hAnsi="Times New Roman" w:cs="Times New Roman"/>
          <w:sz w:val="28"/>
          <w:szCs w:val="28"/>
        </w:rPr>
        <w:t xml:space="preserve"> в надписи. Это - «солдат-легионер» [Хрушкова, с. 234] и  «возвели ойкос». По мнению современных лингвистов Е.М. Верещагина и В.Г. Костомарова, « в центре бытия человека древности все же находится дом, который в народном сознании вбирает в себя весь ми</w:t>
      </w:r>
      <w:proofErr w:type="gramStart"/>
      <w:r w:rsidRPr="00E84C9B">
        <w:rPr>
          <w:rFonts w:ascii="Times New Roman" w:hAnsi="Times New Roman" w:cs="Times New Roman"/>
          <w:sz w:val="28"/>
          <w:szCs w:val="28"/>
        </w:rPr>
        <w:t>р-</w:t>
      </w:r>
      <w:proofErr w:type="gramEnd"/>
      <w:r w:rsidRPr="00E84C9B">
        <w:rPr>
          <w:rFonts w:ascii="Times New Roman" w:hAnsi="Times New Roman" w:cs="Times New Roman"/>
          <w:sz w:val="28"/>
          <w:szCs w:val="28"/>
        </w:rPr>
        <w:t xml:space="preserve">«ойкос» [Верещагин, Костомаров, с. 9]. Известно, что точка отсчета тут </w:t>
      </w:r>
      <w:r w:rsidRPr="00916BB5">
        <w:rPr>
          <w:rFonts w:ascii="Times New Roman" w:hAnsi="Times New Roman" w:cs="Times New Roman"/>
          <w:sz w:val="28"/>
          <w:szCs w:val="28"/>
        </w:rPr>
        <w:t xml:space="preserve">сам образ легионера Ореста, мир которого воплощен в доме. </w:t>
      </w:r>
      <w:r w:rsidRPr="00E84C9B">
        <w:rPr>
          <w:rFonts w:ascii="Times New Roman" w:hAnsi="Times New Roman" w:cs="Times New Roman"/>
          <w:sz w:val="28"/>
          <w:szCs w:val="28"/>
        </w:rPr>
        <w:t>В данном контексте «ойкос»  ассоциируется с миром бытия души (Космос в ранней античности-М</w:t>
      </w:r>
      <w:proofErr w:type="gramStart"/>
      <w:r w:rsidRPr="00E84C9B">
        <w:rPr>
          <w:rFonts w:ascii="Times New Roman" w:hAnsi="Times New Roman" w:cs="Times New Roman"/>
          <w:sz w:val="28"/>
          <w:szCs w:val="28"/>
        </w:rPr>
        <w:t>.К</w:t>
      </w:r>
      <w:proofErr w:type="gramEnd"/>
      <w:r w:rsidRPr="00E84C9B">
        <w:rPr>
          <w:rFonts w:ascii="Times New Roman" w:hAnsi="Times New Roman" w:cs="Times New Roman"/>
          <w:sz w:val="28"/>
          <w:szCs w:val="28"/>
        </w:rPr>
        <w:t xml:space="preserve">.). Буквально «ойкос» в переводе с древнегреческого означает «дом», в рассматриваемом случае  место,  где покоится легионер.  Более раннее упонимание значения «дом» мы встречаем   в «Одиссее» Гомера («Дома я! Это я сам!..) </w:t>
      </w:r>
      <w:proofErr w:type="gramStart"/>
      <w:r w:rsidRPr="00E84C9B">
        <w:rPr>
          <w:rFonts w:ascii="Times New Roman" w:hAnsi="Times New Roman" w:cs="Times New Roman"/>
          <w:sz w:val="28"/>
          <w:szCs w:val="28"/>
        </w:rPr>
        <w:t>[Гомер.</w:t>
      </w:r>
      <w:proofErr w:type="gramEnd"/>
      <w:r w:rsidRPr="00E84C9B">
        <w:rPr>
          <w:rFonts w:ascii="Times New Roman" w:hAnsi="Times New Roman" w:cs="Times New Roman"/>
          <w:sz w:val="28"/>
          <w:szCs w:val="28"/>
        </w:rPr>
        <w:t xml:space="preserve"> Одиссея. </w:t>
      </w:r>
      <w:proofErr w:type="gramStart"/>
      <w:r w:rsidRPr="00E84C9B">
        <w:rPr>
          <w:rFonts w:ascii="Times New Roman" w:hAnsi="Times New Roman" w:cs="Times New Roman"/>
          <w:sz w:val="28"/>
          <w:szCs w:val="28"/>
        </w:rPr>
        <w:t>Песнь двадцать первая. 205</w:t>
      </w:r>
      <w:r w:rsidRPr="00E972DA">
        <w:t xml:space="preserve"> </w:t>
      </w:r>
      <w:r w:rsidRPr="00E972DA">
        <w:rPr>
          <w:rFonts w:ascii="Times New Roman" w:hAnsi="Times New Roman" w:cs="Times New Roman"/>
          <w:sz w:val="28"/>
          <w:szCs w:val="28"/>
        </w:rPr>
        <w:t>https://ancientrome.ru/antlitr/</w:t>
      </w:r>
      <w:r w:rsidRPr="00E84C9B">
        <w:rPr>
          <w:rFonts w:ascii="Times New Roman" w:hAnsi="Times New Roman" w:cs="Times New Roman"/>
          <w:sz w:val="28"/>
          <w:szCs w:val="28"/>
        </w:rPr>
        <w:t>],  вплоть до времен римского поэта Ювенала [Рымарович, с.</w:t>
      </w:r>
      <w:r>
        <w:rPr>
          <w:rFonts w:ascii="Times New Roman" w:hAnsi="Times New Roman" w:cs="Times New Roman"/>
          <w:sz w:val="28"/>
          <w:szCs w:val="28"/>
        </w:rPr>
        <w:t xml:space="preserve"> </w:t>
      </w:r>
      <w:r w:rsidRPr="00E84C9B">
        <w:rPr>
          <w:rFonts w:ascii="Times New Roman" w:hAnsi="Times New Roman" w:cs="Times New Roman"/>
          <w:sz w:val="28"/>
          <w:szCs w:val="28"/>
        </w:rPr>
        <w:t>343].</w:t>
      </w:r>
      <w:proofErr w:type="gramEnd"/>
      <w:r w:rsidRPr="00E84C9B">
        <w:rPr>
          <w:rFonts w:ascii="Times New Roman" w:hAnsi="Times New Roman" w:cs="Times New Roman"/>
          <w:sz w:val="28"/>
          <w:szCs w:val="28"/>
        </w:rPr>
        <w:t xml:space="preserve"> Известно, что эпитафии на надгробных стелах в римскую эпоху выражали различные социальные отношения: отвагу покойника, заслуги правителя, домочадцев императора и пр.  Обращает внимание  то, что в рассматриваемой эпитафии  нет христианской символики, ни в начале, ни в конце. Стиль написания - простой, доступный, без метафор. Трудность составляет, что обычно греческие надписи до и после принятия христианства в основном не датируются. </w:t>
      </w:r>
      <w:proofErr w:type="gramStart"/>
      <w:r w:rsidRPr="00E84C9B">
        <w:rPr>
          <w:rFonts w:ascii="Times New Roman" w:hAnsi="Times New Roman" w:cs="Times New Roman"/>
          <w:sz w:val="28"/>
          <w:szCs w:val="28"/>
        </w:rPr>
        <w:t xml:space="preserve">На наш взгляд, данная надпись относится к более раннему времени - </w:t>
      </w:r>
      <w:r w:rsidRPr="00E84C9B">
        <w:rPr>
          <w:rFonts w:ascii="Times New Roman" w:hAnsi="Times New Roman" w:cs="Times New Roman"/>
          <w:b/>
          <w:sz w:val="28"/>
          <w:szCs w:val="28"/>
          <w:lang w:val="en-US"/>
        </w:rPr>
        <w:t>III</w:t>
      </w:r>
      <w:r w:rsidRPr="00E84C9B">
        <w:rPr>
          <w:rFonts w:ascii="Times New Roman" w:hAnsi="Times New Roman" w:cs="Times New Roman"/>
          <w:b/>
          <w:sz w:val="28"/>
          <w:szCs w:val="28"/>
        </w:rPr>
        <w:t xml:space="preserve">  в. н.э</w:t>
      </w:r>
      <w:r w:rsidRPr="00E84C9B">
        <w:rPr>
          <w:rFonts w:ascii="Times New Roman" w:hAnsi="Times New Roman" w:cs="Times New Roman"/>
          <w:sz w:val="28"/>
          <w:szCs w:val="28"/>
        </w:rPr>
        <w:t xml:space="preserve">. Если сравнить  другие надписи, датируемые с середины </w:t>
      </w:r>
      <w:r w:rsidRPr="00E84C9B">
        <w:rPr>
          <w:rFonts w:ascii="Times New Roman" w:hAnsi="Times New Roman" w:cs="Times New Roman"/>
          <w:sz w:val="28"/>
          <w:szCs w:val="28"/>
          <w:lang w:val="en-US"/>
        </w:rPr>
        <w:t>I</w:t>
      </w:r>
      <w:r w:rsidRPr="00E84C9B">
        <w:rPr>
          <w:rFonts w:ascii="Times New Roman" w:hAnsi="Times New Roman" w:cs="Times New Roman"/>
          <w:sz w:val="28"/>
          <w:szCs w:val="28"/>
        </w:rPr>
        <w:t xml:space="preserve"> в. до н.э. до 300 г. н.э., то мы находим нечто общее в их стилистическим построении  и грамматическом </w:t>
      </w:r>
      <w:r w:rsidRPr="00E84C9B">
        <w:rPr>
          <w:rFonts w:ascii="Times New Roman" w:hAnsi="Times New Roman" w:cs="Times New Roman"/>
          <w:sz w:val="28"/>
          <w:szCs w:val="28"/>
        </w:rPr>
        <w:lastRenderedPageBreak/>
        <w:t>ряде.</w:t>
      </w:r>
      <w:proofErr w:type="gramEnd"/>
      <w:r w:rsidRPr="00E84C9B">
        <w:rPr>
          <w:rFonts w:ascii="Times New Roman" w:hAnsi="Times New Roman" w:cs="Times New Roman"/>
          <w:sz w:val="28"/>
          <w:szCs w:val="28"/>
        </w:rPr>
        <w:t xml:space="preserve"> </w:t>
      </w:r>
      <w:proofErr w:type="gramStart"/>
      <w:r w:rsidRPr="00E84C9B">
        <w:rPr>
          <w:rFonts w:ascii="Times New Roman" w:hAnsi="Times New Roman" w:cs="Times New Roman"/>
          <w:sz w:val="28"/>
          <w:szCs w:val="28"/>
        </w:rPr>
        <w:t>Например, надпись из афинского святилища, посвященная Юлии, дочери Августа, или жертвенник-эпитафия, посвященный внукам Августа, датириуемый учеными ок. 3 г. до н.э., или эпитафия на плите с указом из г. Томиса (совр.</w:t>
      </w:r>
      <w:proofErr w:type="gramEnd"/>
      <w:r w:rsidRPr="00E84C9B">
        <w:rPr>
          <w:rFonts w:ascii="Times New Roman" w:hAnsi="Times New Roman" w:cs="Times New Roman"/>
          <w:sz w:val="28"/>
          <w:szCs w:val="28"/>
        </w:rPr>
        <w:t xml:space="preserve"> </w:t>
      </w:r>
      <w:proofErr w:type="gramStart"/>
      <w:r w:rsidRPr="00E84C9B">
        <w:rPr>
          <w:rFonts w:ascii="Times New Roman" w:hAnsi="Times New Roman" w:cs="Times New Roman"/>
          <w:sz w:val="28"/>
          <w:szCs w:val="28"/>
        </w:rPr>
        <w:t>Констанца, Румыния), указываемой Л.Г. Хрушковой [Хрушкова, с.</w:t>
      </w:r>
      <w:r>
        <w:rPr>
          <w:rFonts w:ascii="Times New Roman" w:hAnsi="Times New Roman" w:cs="Times New Roman"/>
          <w:sz w:val="28"/>
          <w:szCs w:val="28"/>
        </w:rPr>
        <w:t xml:space="preserve"> </w:t>
      </w:r>
      <w:r w:rsidRPr="00E84C9B">
        <w:rPr>
          <w:rFonts w:ascii="Times New Roman" w:hAnsi="Times New Roman" w:cs="Times New Roman"/>
          <w:sz w:val="28"/>
          <w:szCs w:val="28"/>
        </w:rPr>
        <w:t xml:space="preserve">233], датируемой </w:t>
      </w:r>
      <w:r w:rsidRPr="00E84C9B">
        <w:rPr>
          <w:rFonts w:ascii="Times New Roman" w:hAnsi="Times New Roman" w:cs="Times New Roman"/>
          <w:sz w:val="28"/>
          <w:szCs w:val="28"/>
          <w:lang w:val="en-US"/>
        </w:rPr>
        <w:t>III</w:t>
      </w:r>
      <w:r w:rsidRPr="00E84C9B">
        <w:rPr>
          <w:rFonts w:ascii="Times New Roman" w:hAnsi="Times New Roman" w:cs="Times New Roman"/>
          <w:sz w:val="28"/>
          <w:szCs w:val="28"/>
        </w:rPr>
        <w:t xml:space="preserve"> в. н.э. Расположение знаков, порядок фраз весьма схожи.</w:t>
      </w:r>
      <w:proofErr w:type="gramEnd"/>
      <w:r w:rsidRPr="00E84C9B">
        <w:rPr>
          <w:rFonts w:ascii="Times New Roman" w:hAnsi="Times New Roman" w:cs="Times New Roman"/>
          <w:sz w:val="28"/>
          <w:szCs w:val="28"/>
        </w:rPr>
        <w:t xml:space="preserve"> Стела с эпитафией в период античности фактически была храмом для упокоения души покойного. Вполне допустимо, что исследуемая стела с эпитафией находилась на месте погребения </w:t>
      </w:r>
      <w:proofErr w:type="gramStart"/>
      <w:r w:rsidRPr="00E84C9B">
        <w:rPr>
          <w:rFonts w:ascii="Times New Roman" w:hAnsi="Times New Roman" w:cs="Times New Roman"/>
          <w:sz w:val="28"/>
          <w:szCs w:val="28"/>
        </w:rPr>
        <w:t>Ореста</w:t>
      </w:r>
      <w:proofErr w:type="gramEnd"/>
      <w:r w:rsidRPr="00E84C9B">
        <w:rPr>
          <w:rFonts w:ascii="Times New Roman" w:hAnsi="Times New Roman" w:cs="Times New Roman"/>
          <w:sz w:val="28"/>
          <w:szCs w:val="28"/>
        </w:rPr>
        <w:t xml:space="preserve"> на открытом пространстве. Впоследствии там была построена октогональная церковь. </w:t>
      </w:r>
      <w:r>
        <w:rPr>
          <w:rFonts w:ascii="Times New Roman" w:hAnsi="Times New Roman" w:cs="Times New Roman"/>
          <w:sz w:val="28"/>
          <w:szCs w:val="28"/>
        </w:rPr>
        <w:t xml:space="preserve">Вне сомнения, что Орест - значимая фигура для той кагорты легионеров, которая размещена была на побережье Севастополиса. Не исключено, что он мог быть их начальником. </w:t>
      </w:r>
      <w:r w:rsidRPr="00E84C9B">
        <w:rPr>
          <w:rFonts w:ascii="Times New Roman" w:hAnsi="Times New Roman" w:cs="Times New Roman"/>
          <w:sz w:val="28"/>
          <w:szCs w:val="28"/>
        </w:rPr>
        <w:t xml:space="preserve">Обратимся  к </w:t>
      </w:r>
      <w:r>
        <w:rPr>
          <w:rFonts w:ascii="Times New Roman" w:hAnsi="Times New Roman" w:cs="Times New Roman"/>
          <w:sz w:val="28"/>
          <w:szCs w:val="28"/>
        </w:rPr>
        <w:t xml:space="preserve">аналогичной, на первый взгляд, Питиунтской мозаичной надписи  </w:t>
      </w:r>
      <w:r w:rsidRPr="00E84C9B">
        <w:rPr>
          <w:rFonts w:ascii="Times New Roman" w:hAnsi="Times New Roman" w:cs="Times New Roman"/>
          <w:sz w:val="28"/>
          <w:szCs w:val="28"/>
        </w:rPr>
        <w:t xml:space="preserve">«в моление за Орела и </w:t>
      </w:r>
      <w:r w:rsidRPr="00E84C9B">
        <w:rPr>
          <w:rFonts w:ascii="Times New Roman" w:hAnsi="Times New Roman" w:cs="Times New Roman"/>
          <w:b/>
          <w:sz w:val="28"/>
          <w:szCs w:val="28"/>
        </w:rPr>
        <w:t>весь его дом</w:t>
      </w:r>
      <w:r w:rsidRPr="00E84C9B">
        <w:rPr>
          <w:rFonts w:ascii="Times New Roman" w:hAnsi="Times New Roman" w:cs="Times New Roman"/>
          <w:sz w:val="28"/>
          <w:szCs w:val="28"/>
        </w:rPr>
        <w:t xml:space="preserve">». Если читать имя Орел как вариант римского  Аврелий, как у Л.Г.Хрушковой [с.81]и предполагать, что он  основатель церкви, то вполне словосочетание </w:t>
      </w:r>
      <w:r w:rsidRPr="00E84C9B">
        <w:rPr>
          <w:rFonts w:ascii="Times New Roman" w:hAnsi="Times New Roman" w:cs="Times New Roman"/>
          <w:b/>
          <w:sz w:val="28"/>
          <w:szCs w:val="28"/>
        </w:rPr>
        <w:t>«его дом»</w:t>
      </w:r>
      <w:r w:rsidRPr="00E84C9B">
        <w:rPr>
          <w:rFonts w:ascii="Times New Roman" w:hAnsi="Times New Roman" w:cs="Times New Roman"/>
          <w:sz w:val="28"/>
          <w:szCs w:val="28"/>
        </w:rPr>
        <w:t xml:space="preserve"> указывает </w:t>
      </w:r>
      <w:r w:rsidRPr="00E84C9B">
        <w:rPr>
          <w:rFonts w:ascii="Times New Roman" w:hAnsi="Times New Roman" w:cs="Times New Roman"/>
          <w:b/>
          <w:sz w:val="28"/>
          <w:szCs w:val="28"/>
        </w:rPr>
        <w:t>на клир («весь дом»),</w:t>
      </w:r>
      <w:r w:rsidRPr="00E84C9B">
        <w:rPr>
          <w:rFonts w:ascii="Times New Roman" w:hAnsi="Times New Roman" w:cs="Times New Roman"/>
          <w:sz w:val="28"/>
          <w:szCs w:val="28"/>
        </w:rPr>
        <w:t xml:space="preserve"> относящегося к церкви и почивших в бозе. </w:t>
      </w:r>
      <w:proofErr w:type="gramStart"/>
      <w:r w:rsidRPr="00E84C9B">
        <w:rPr>
          <w:rFonts w:ascii="Times New Roman" w:hAnsi="Times New Roman" w:cs="Times New Roman"/>
          <w:sz w:val="28"/>
          <w:szCs w:val="28"/>
        </w:rPr>
        <w:t xml:space="preserve">На наш взгляд, надпись   может быть датирована концом </w:t>
      </w:r>
      <w:r w:rsidRPr="00E84C9B">
        <w:rPr>
          <w:rFonts w:ascii="Times New Roman" w:hAnsi="Times New Roman" w:cs="Times New Roman"/>
          <w:b/>
          <w:sz w:val="28"/>
          <w:szCs w:val="28"/>
          <w:lang w:val="en-US"/>
        </w:rPr>
        <w:t>IV</w:t>
      </w:r>
      <w:r w:rsidRPr="00E84C9B">
        <w:rPr>
          <w:rFonts w:ascii="Times New Roman" w:hAnsi="Times New Roman" w:cs="Times New Roman"/>
          <w:b/>
          <w:sz w:val="28"/>
          <w:szCs w:val="28"/>
        </w:rPr>
        <w:t xml:space="preserve"> в.</w:t>
      </w:r>
      <w:r w:rsidRPr="00E84C9B">
        <w:rPr>
          <w:rFonts w:ascii="Times New Roman" w:hAnsi="Times New Roman" w:cs="Times New Roman"/>
          <w:sz w:val="28"/>
          <w:szCs w:val="28"/>
        </w:rPr>
        <w:t xml:space="preserve"> Весьма убедителен пример эпитафии гробниц  из Киликии «в моление за диакона Иоанна» [Хрушкова, с. 83] Следует заметить, что в надписи октогональной церкви Севастополиса пишется не </w:t>
      </w:r>
      <w:r w:rsidRPr="00E84C9B">
        <w:rPr>
          <w:rFonts w:ascii="Times New Roman" w:hAnsi="Times New Roman" w:cs="Times New Roman"/>
          <w:b/>
          <w:sz w:val="28"/>
          <w:szCs w:val="28"/>
        </w:rPr>
        <w:t>в молении</w:t>
      </w:r>
      <w:r w:rsidRPr="00E84C9B">
        <w:rPr>
          <w:rFonts w:ascii="Times New Roman" w:hAnsi="Times New Roman" w:cs="Times New Roman"/>
          <w:sz w:val="28"/>
          <w:szCs w:val="28"/>
        </w:rPr>
        <w:t xml:space="preserve">, а </w:t>
      </w:r>
      <w:r w:rsidRPr="00E84C9B">
        <w:rPr>
          <w:rFonts w:ascii="Times New Roman" w:hAnsi="Times New Roman" w:cs="Times New Roman"/>
          <w:b/>
          <w:sz w:val="28"/>
          <w:szCs w:val="28"/>
        </w:rPr>
        <w:t>«в память о нем»,</w:t>
      </w:r>
      <w:r w:rsidRPr="00E84C9B">
        <w:rPr>
          <w:rFonts w:ascii="Times New Roman" w:hAnsi="Times New Roman" w:cs="Times New Roman"/>
          <w:sz w:val="28"/>
          <w:szCs w:val="28"/>
        </w:rPr>
        <w:t xml:space="preserve"> что косвенно подтверждает более раннее ее происхождение и допустимое нехристианское смысловое значение.</w:t>
      </w:r>
      <w:proofErr w:type="gramEnd"/>
    </w:p>
    <w:p w:rsidR="002E70D9" w:rsidRPr="00E84C9B" w:rsidRDefault="002E70D9" w:rsidP="002E70D9">
      <w:pPr>
        <w:spacing w:after="0" w:line="360" w:lineRule="auto"/>
        <w:jc w:val="both"/>
        <w:rPr>
          <w:rFonts w:ascii="Times New Roman" w:hAnsi="Times New Roman" w:cs="Times New Roman"/>
          <w:sz w:val="28"/>
          <w:szCs w:val="28"/>
        </w:rPr>
      </w:pPr>
      <w:r w:rsidRPr="00E84C9B">
        <w:rPr>
          <w:rFonts w:ascii="Times New Roman" w:hAnsi="Times New Roman" w:cs="Times New Roman"/>
          <w:sz w:val="28"/>
          <w:szCs w:val="28"/>
        </w:rPr>
        <w:t xml:space="preserve">          </w:t>
      </w:r>
      <w:r w:rsidRPr="00E84C9B">
        <w:rPr>
          <w:rFonts w:ascii="Times New Roman" w:hAnsi="Times New Roman" w:cs="Times New Roman"/>
          <w:b/>
          <w:sz w:val="28"/>
          <w:szCs w:val="28"/>
        </w:rPr>
        <w:t xml:space="preserve">Второй этап - </w:t>
      </w:r>
      <w:r w:rsidRPr="00E84C9B">
        <w:rPr>
          <w:rFonts w:ascii="Times New Roman" w:hAnsi="Times New Roman" w:cs="Times New Roman"/>
          <w:b/>
          <w:sz w:val="28"/>
          <w:szCs w:val="28"/>
          <w:lang w:val="en-US"/>
        </w:rPr>
        <w:t>IV</w:t>
      </w:r>
      <w:r w:rsidRPr="00E84C9B">
        <w:rPr>
          <w:rFonts w:ascii="Times New Roman" w:hAnsi="Times New Roman" w:cs="Times New Roman"/>
          <w:b/>
          <w:sz w:val="28"/>
          <w:szCs w:val="28"/>
        </w:rPr>
        <w:t xml:space="preserve">  - </w:t>
      </w:r>
      <w:r w:rsidRPr="00E84C9B">
        <w:rPr>
          <w:rFonts w:ascii="Times New Roman" w:hAnsi="Times New Roman" w:cs="Times New Roman"/>
          <w:b/>
          <w:sz w:val="28"/>
          <w:szCs w:val="28"/>
          <w:lang w:val="en-US"/>
        </w:rPr>
        <w:t>V</w:t>
      </w:r>
      <w:r w:rsidRPr="00E84C9B">
        <w:rPr>
          <w:rFonts w:ascii="Times New Roman" w:hAnsi="Times New Roman" w:cs="Times New Roman"/>
          <w:b/>
          <w:sz w:val="28"/>
          <w:szCs w:val="28"/>
        </w:rPr>
        <w:t xml:space="preserve"> вв. н.э. -  </w:t>
      </w:r>
      <w:r w:rsidRPr="00E84C9B">
        <w:rPr>
          <w:rFonts w:ascii="Times New Roman" w:hAnsi="Times New Roman" w:cs="Times New Roman"/>
          <w:sz w:val="28"/>
          <w:szCs w:val="28"/>
        </w:rPr>
        <w:t>время</w:t>
      </w:r>
      <w:r w:rsidRPr="00E84C9B">
        <w:rPr>
          <w:rFonts w:ascii="Times New Roman" w:hAnsi="Times New Roman" w:cs="Times New Roman"/>
          <w:b/>
          <w:sz w:val="28"/>
          <w:szCs w:val="28"/>
        </w:rPr>
        <w:t xml:space="preserve"> </w:t>
      </w:r>
      <w:r w:rsidRPr="00E84C9B">
        <w:rPr>
          <w:rFonts w:ascii="Times New Roman" w:hAnsi="Times New Roman" w:cs="Times New Roman"/>
          <w:sz w:val="28"/>
          <w:szCs w:val="28"/>
        </w:rPr>
        <w:t xml:space="preserve">начала активного распространения христианства в Апсилии и Абасгии. Свидетельствами этого процесса являются  обнаружение плана и частей стены октогональной церкови в Севастополисе, датируемой  Л.Г. Хрушковой рубежом </w:t>
      </w:r>
      <w:r w:rsidRPr="00E84C9B">
        <w:rPr>
          <w:rFonts w:ascii="Times New Roman" w:hAnsi="Times New Roman" w:cs="Times New Roman"/>
          <w:sz w:val="28"/>
          <w:szCs w:val="28"/>
          <w:lang w:val="en-US"/>
        </w:rPr>
        <w:t>IV</w:t>
      </w:r>
      <w:r w:rsidRPr="00E84C9B">
        <w:rPr>
          <w:rFonts w:ascii="Times New Roman" w:hAnsi="Times New Roman" w:cs="Times New Roman"/>
          <w:sz w:val="28"/>
          <w:szCs w:val="28"/>
        </w:rPr>
        <w:t xml:space="preserve"> -начало</w:t>
      </w:r>
      <w:r>
        <w:rPr>
          <w:rFonts w:ascii="Times New Roman" w:hAnsi="Times New Roman" w:cs="Times New Roman"/>
          <w:sz w:val="28"/>
          <w:szCs w:val="28"/>
        </w:rPr>
        <w:t>м</w:t>
      </w:r>
      <w:r w:rsidRPr="00E84C9B">
        <w:rPr>
          <w:rFonts w:ascii="Times New Roman" w:hAnsi="Times New Roman" w:cs="Times New Roman"/>
          <w:sz w:val="28"/>
          <w:szCs w:val="28"/>
        </w:rPr>
        <w:t xml:space="preserve"> </w:t>
      </w:r>
      <w:r w:rsidRPr="00E84C9B">
        <w:rPr>
          <w:rFonts w:ascii="Times New Roman" w:hAnsi="Times New Roman" w:cs="Times New Roman"/>
          <w:sz w:val="28"/>
          <w:szCs w:val="28"/>
          <w:lang w:val="en-US"/>
        </w:rPr>
        <w:t>V</w:t>
      </w:r>
      <w:r w:rsidRPr="00E84C9B">
        <w:rPr>
          <w:rFonts w:ascii="Times New Roman" w:hAnsi="Times New Roman" w:cs="Times New Roman"/>
          <w:sz w:val="28"/>
          <w:szCs w:val="28"/>
        </w:rPr>
        <w:t xml:space="preserve"> вв., наличие христограмм на фрагменте амфоры, краснолаковой тарелки и прочих элементов христианского культа, которые  указывают на то, что Севастополис наряду с Питиунтом являлся  важным центром распространения христианства в Абхазии.  Некоторые ученые не без </w:t>
      </w:r>
      <w:r w:rsidRPr="00E84C9B">
        <w:rPr>
          <w:rFonts w:ascii="Times New Roman" w:hAnsi="Times New Roman" w:cs="Times New Roman"/>
          <w:sz w:val="28"/>
          <w:szCs w:val="28"/>
        </w:rPr>
        <w:lastRenderedPageBreak/>
        <w:t xml:space="preserve">оснований высказывают  мнение  о подчинении  христианской общины Севастополиса Питиунтской парикии в первой половине </w:t>
      </w:r>
      <w:r w:rsidRPr="00E84C9B">
        <w:rPr>
          <w:rFonts w:ascii="Times New Roman" w:hAnsi="Times New Roman" w:cs="Times New Roman"/>
          <w:sz w:val="28"/>
          <w:szCs w:val="28"/>
          <w:lang w:val="en-US"/>
        </w:rPr>
        <w:t>IV</w:t>
      </w:r>
      <w:r w:rsidRPr="00E84C9B">
        <w:rPr>
          <w:rFonts w:ascii="Times New Roman" w:hAnsi="Times New Roman" w:cs="Times New Roman"/>
          <w:sz w:val="28"/>
          <w:szCs w:val="28"/>
        </w:rPr>
        <w:t xml:space="preserve"> века с последующим образованием самостоятельной епархии в </w:t>
      </w:r>
      <w:r w:rsidRPr="00E84C9B">
        <w:rPr>
          <w:rFonts w:ascii="Times New Roman" w:hAnsi="Times New Roman" w:cs="Times New Roman"/>
          <w:sz w:val="28"/>
          <w:szCs w:val="28"/>
          <w:lang w:val="en-US"/>
        </w:rPr>
        <w:t>V</w:t>
      </w:r>
      <w:r w:rsidRPr="00E84C9B">
        <w:rPr>
          <w:rFonts w:ascii="Times New Roman" w:hAnsi="Times New Roman" w:cs="Times New Roman"/>
          <w:sz w:val="28"/>
          <w:szCs w:val="28"/>
        </w:rPr>
        <w:t xml:space="preserve"> в. [Треблева, Сакания, с.</w:t>
      </w:r>
      <w:r>
        <w:rPr>
          <w:rFonts w:ascii="Times New Roman" w:hAnsi="Times New Roman" w:cs="Times New Roman"/>
          <w:sz w:val="28"/>
          <w:szCs w:val="28"/>
        </w:rPr>
        <w:t xml:space="preserve"> </w:t>
      </w:r>
      <w:r w:rsidRPr="00E84C9B">
        <w:rPr>
          <w:rFonts w:ascii="Times New Roman" w:hAnsi="Times New Roman" w:cs="Times New Roman"/>
          <w:sz w:val="28"/>
          <w:szCs w:val="28"/>
        </w:rPr>
        <w:t>367], так</w:t>
      </w:r>
      <w:r>
        <w:rPr>
          <w:rFonts w:ascii="Times New Roman" w:hAnsi="Times New Roman" w:cs="Times New Roman"/>
          <w:sz w:val="28"/>
          <w:szCs w:val="28"/>
        </w:rPr>
        <w:t xml:space="preserve"> как глава последней участвовал</w:t>
      </w:r>
      <w:r w:rsidRPr="00E84C9B">
        <w:rPr>
          <w:rFonts w:ascii="Times New Roman" w:hAnsi="Times New Roman" w:cs="Times New Roman"/>
          <w:sz w:val="28"/>
          <w:szCs w:val="28"/>
        </w:rPr>
        <w:t xml:space="preserve"> в работе </w:t>
      </w:r>
      <w:r w:rsidRPr="00E84C9B">
        <w:rPr>
          <w:rFonts w:ascii="Times New Roman" w:hAnsi="Times New Roman" w:cs="Times New Roman"/>
          <w:sz w:val="28"/>
          <w:szCs w:val="28"/>
          <w:lang w:val="en-US"/>
        </w:rPr>
        <w:t>IV</w:t>
      </w:r>
      <w:r w:rsidRPr="00E84C9B">
        <w:rPr>
          <w:rFonts w:ascii="Times New Roman" w:hAnsi="Times New Roman" w:cs="Times New Roman"/>
          <w:sz w:val="28"/>
          <w:szCs w:val="28"/>
        </w:rPr>
        <w:t xml:space="preserve"> Халкидонского Вселенского собора (451 г.). Тут нельзя не согласиться с мнением о. Дорофея (Дбар) о том, что, несмотря на наличие христианской общины, которая не могла не быть при октогональной церкви, существовала не Севастопольская епархия, а епископия [Дорофей (Дбар), с.230]. После Питиунской ее можно считать самой ранней. Тем более если учесть, что октогональная церковь ярче других раскрывает «связь с сиро-палестинской архитектурной традицией». [Хрушкова, с.259] </w:t>
      </w:r>
      <w:r w:rsidRPr="00E84C9B">
        <w:rPr>
          <w:rFonts w:ascii="Times New Roman" w:hAnsi="Times New Roman" w:cs="Times New Roman"/>
          <w:sz w:val="28"/>
          <w:szCs w:val="28"/>
          <w:shd w:val="clear" w:color="auto" w:fill="FFFFFF"/>
        </w:rPr>
        <w:t>28-м правилом </w:t>
      </w:r>
      <w:r w:rsidRPr="00E84C9B">
        <w:rPr>
          <w:rFonts w:ascii="Times New Roman" w:hAnsi="Times New Roman" w:cs="Times New Roman"/>
          <w:sz w:val="28"/>
          <w:szCs w:val="28"/>
        </w:rPr>
        <w:t xml:space="preserve"> Халкидонского  собора </w:t>
      </w:r>
      <w:r w:rsidRPr="00E84C9B">
        <w:rPr>
          <w:rFonts w:ascii="Times New Roman" w:hAnsi="Times New Roman" w:cs="Times New Roman"/>
          <w:sz w:val="28"/>
          <w:szCs w:val="28"/>
          <w:shd w:val="clear" w:color="auto" w:fill="FFFFFF"/>
        </w:rPr>
        <w:t xml:space="preserve"> было закреплено положение о том, что  Константинопольскому епископу выделялись обла</w:t>
      </w:r>
      <w:r>
        <w:rPr>
          <w:rFonts w:ascii="Times New Roman" w:hAnsi="Times New Roman" w:cs="Times New Roman"/>
          <w:sz w:val="28"/>
          <w:szCs w:val="28"/>
          <w:shd w:val="clear" w:color="auto" w:fill="FFFFFF"/>
        </w:rPr>
        <w:t xml:space="preserve">сти   Понта, Азии и Фракии     </w:t>
      </w:r>
      <w:r w:rsidRPr="00E84C9B">
        <w:rPr>
          <w:rFonts w:ascii="Times New Roman" w:hAnsi="Times New Roman" w:cs="Times New Roman"/>
          <w:sz w:val="28"/>
          <w:szCs w:val="28"/>
          <w:shd w:val="clear" w:color="auto" w:fill="FFFFFF"/>
        </w:rPr>
        <w:t xml:space="preserve">и ему подчинялись </w:t>
      </w:r>
      <w:r w:rsidRPr="00E84C9B">
        <w:rPr>
          <w:rFonts w:ascii="Times New Roman" w:hAnsi="Times New Roman" w:cs="Times New Roman"/>
          <w:b/>
          <w:sz w:val="28"/>
          <w:szCs w:val="28"/>
          <w:shd w:val="clear" w:color="auto" w:fill="FFFFFF"/>
        </w:rPr>
        <w:t xml:space="preserve">епископы </w:t>
      </w:r>
      <w:r>
        <w:rPr>
          <w:rFonts w:ascii="Times New Roman" w:hAnsi="Times New Roman" w:cs="Times New Roman"/>
          <w:b/>
          <w:sz w:val="28"/>
          <w:szCs w:val="28"/>
          <w:shd w:val="clear" w:color="auto" w:fill="FFFFFF"/>
        </w:rPr>
        <w:t xml:space="preserve"> </w:t>
      </w:r>
      <w:r w:rsidRPr="00E84C9B">
        <w:rPr>
          <w:rFonts w:ascii="Times New Roman" w:hAnsi="Times New Roman" w:cs="Times New Roman"/>
          <w:sz w:val="28"/>
          <w:szCs w:val="28"/>
          <w:shd w:val="clear" w:color="auto" w:fill="FFFFFF"/>
        </w:rPr>
        <w:t>«варварских» народов, расселённых в этих областях</w:t>
      </w:r>
      <w:r w:rsidRPr="00E84C9B">
        <w:rPr>
          <w:rFonts w:ascii="Times New Roman" w:hAnsi="Times New Roman" w:cs="Times New Roman"/>
          <w:sz w:val="28"/>
          <w:szCs w:val="28"/>
        </w:rPr>
        <w:t xml:space="preserve">. В «Деяниях» </w:t>
      </w:r>
      <w:r w:rsidRPr="00E84C9B">
        <w:rPr>
          <w:rFonts w:ascii="Times New Roman" w:hAnsi="Times New Roman" w:cs="Times New Roman"/>
          <w:sz w:val="28"/>
          <w:szCs w:val="28"/>
          <w:lang w:val="en-US"/>
        </w:rPr>
        <w:t>II</w:t>
      </w:r>
      <w:r w:rsidRPr="00E84C9B">
        <w:rPr>
          <w:rFonts w:ascii="Times New Roman" w:hAnsi="Times New Roman" w:cs="Times New Roman"/>
          <w:sz w:val="28"/>
          <w:szCs w:val="28"/>
        </w:rPr>
        <w:t xml:space="preserve">, </w:t>
      </w:r>
      <w:r w:rsidRPr="00E84C9B">
        <w:rPr>
          <w:rFonts w:ascii="Times New Roman" w:hAnsi="Times New Roman" w:cs="Times New Roman"/>
          <w:sz w:val="28"/>
          <w:szCs w:val="28"/>
          <w:lang w:val="en-US"/>
        </w:rPr>
        <w:t>III</w:t>
      </w:r>
      <w:r w:rsidRPr="00E84C9B">
        <w:rPr>
          <w:rFonts w:ascii="Times New Roman" w:hAnsi="Times New Roman" w:cs="Times New Roman"/>
          <w:sz w:val="28"/>
          <w:szCs w:val="28"/>
        </w:rPr>
        <w:t xml:space="preserve">,  </w:t>
      </w:r>
      <w:r w:rsidRPr="00E84C9B">
        <w:rPr>
          <w:rFonts w:ascii="Times New Roman" w:hAnsi="Times New Roman" w:cs="Times New Roman"/>
          <w:sz w:val="28"/>
          <w:szCs w:val="28"/>
          <w:lang w:val="en-US"/>
        </w:rPr>
        <w:t>V</w:t>
      </w:r>
      <w:r w:rsidRPr="00E84C9B">
        <w:rPr>
          <w:rFonts w:ascii="Times New Roman" w:hAnsi="Times New Roman" w:cs="Times New Roman"/>
          <w:sz w:val="28"/>
          <w:szCs w:val="28"/>
        </w:rPr>
        <w:t xml:space="preserve">, </w:t>
      </w:r>
      <w:r w:rsidRPr="00E84C9B">
        <w:rPr>
          <w:rFonts w:ascii="Times New Roman" w:hAnsi="Times New Roman" w:cs="Times New Roman"/>
          <w:sz w:val="28"/>
          <w:szCs w:val="28"/>
          <w:lang w:val="en-US"/>
        </w:rPr>
        <w:t>VII</w:t>
      </w:r>
      <w:r w:rsidRPr="00E84C9B">
        <w:rPr>
          <w:rFonts w:ascii="Times New Roman" w:hAnsi="Times New Roman" w:cs="Times New Roman"/>
          <w:sz w:val="28"/>
          <w:szCs w:val="28"/>
        </w:rPr>
        <w:t xml:space="preserve"> среди участников </w:t>
      </w:r>
      <w:r>
        <w:rPr>
          <w:rFonts w:ascii="Times New Roman" w:hAnsi="Times New Roman" w:cs="Times New Roman"/>
          <w:sz w:val="28"/>
          <w:szCs w:val="28"/>
        </w:rPr>
        <w:t xml:space="preserve">Собора </w:t>
      </w:r>
      <w:r w:rsidRPr="00E84C9B">
        <w:rPr>
          <w:rFonts w:ascii="Times New Roman" w:hAnsi="Times New Roman" w:cs="Times New Roman"/>
          <w:sz w:val="28"/>
          <w:szCs w:val="28"/>
        </w:rPr>
        <w:t xml:space="preserve">упоминается </w:t>
      </w:r>
      <w:r w:rsidRPr="00E84C9B">
        <w:rPr>
          <w:rFonts w:ascii="Times New Roman" w:eastAsia="Times New Roman" w:hAnsi="Times New Roman" w:cs="Times New Roman"/>
          <w:b/>
          <w:sz w:val="28"/>
          <w:szCs w:val="28"/>
          <w:lang w:eastAsia="ru-RU"/>
        </w:rPr>
        <w:t xml:space="preserve">Кекропий </w:t>
      </w:r>
      <w:proofErr w:type="gramStart"/>
      <w:r w:rsidRPr="00E84C9B">
        <w:rPr>
          <w:rFonts w:ascii="Times New Roman" w:eastAsia="Times New Roman" w:hAnsi="Times New Roman" w:cs="Times New Roman"/>
          <w:b/>
          <w:sz w:val="28"/>
          <w:szCs w:val="28"/>
          <w:lang w:eastAsia="ru-RU"/>
        </w:rPr>
        <w:t>Севастопольский</w:t>
      </w:r>
      <w:proofErr w:type="gramEnd"/>
      <w:r w:rsidRPr="00E84C9B">
        <w:rPr>
          <w:rFonts w:ascii="Times New Roman" w:eastAsia="Times New Roman" w:hAnsi="Times New Roman" w:cs="Times New Roman"/>
          <w:b/>
          <w:sz w:val="28"/>
          <w:szCs w:val="28"/>
          <w:lang w:eastAsia="ru-RU"/>
        </w:rPr>
        <w:t>.</w:t>
      </w:r>
      <w:r w:rsidRPr="00E84C9B">
        <w:rPr>
          <w:rFonts w:ascii="Times New Roman" w:eastAsia="Times New Roman" w:hAnsi="Times New Roman" w:cs="Times New Roman"/>
          <w:sz w:val="28"/>
          <w:szCs w:val="28"/>
          <w:lang w:eastAsia="ru-RU"/>
        </w:rPr>
        <w:t xml:space="preserve"> </w:t>
      </w:r>
      <w:r w:rsidRPr="00E84C9B">
        <w:rPr>
          <w:rFonts w:ascii="Times New Roman" w:hAnsi="Times New Roman" w:cs="Times New Roman"/>
          <w:sz w:val="28"/>
          <w:szCs w:val="28"/>
        </w:rPr>
        <w:t xml:space="preserve">Он же  упоминается как глава </w:t>
      </w:r>
      <w:proofErr w:type="gramStart"/>
      <w:r w:rsidRPr="00E84C9B">
        <w:rPr>
          <w:rFonts w:ascii="Times New Roman" w:hAnsi="Times New Roman" w:cs="Times New Roman"/>
          <w:sz w:val="28"/>
          <w:szCs w:val="28"/>
        </w:rPr>
        <w:t>Севастопольской</w:t>
      </w:r>
      <w:proofErr w:type="gramEnd"/>
      <w:r w:rsidRPr="00E84C9B">
        <w:rPr>
          <w:rFonts w:ascii="Times New Roman" w:hAnsi="Times New Roman" w:cs="Times New Roman"/>
          <w:sz w:val="28"/>
          <w:szCs w:val="28"/>
        </w:rPr>
        <w:t xml:space="preserve"> епископии в нотиции. [</w:t>
      </w:r>
      <w:proofErr w:type="spellStart"/>
      <w:r w:rsidRPr="00E84C9B">
        <w:rPr>
          <w:rFonts w:ascii="Times New Roman" w:hAnsi="Times New Roman" w:cs="Times New Roman"/>
          <w:sz w:val="28"/>
          <w:szCs w:val="28"/>
          <w:lang w:val="en-US"/>
        </w:rPr>
        <w:t>Notitae</w:t>
      </w:r>
      <w:proofErr w:type="spellEnd"/>
      <w:r w:rsidRPr="00E84C9B">
        <w:rPr>
          <w:rFonts w:ascii="Times New Roman" w:hAnsi="Times New Roman" w:cs="Times New Roman"/>
          <w:sz w:val="28"/>
          <w:szCs w:val="28"/>
        </w:rPr>
        <w:t xml:space="preserve"> </w:t>
      </w:r>
      <w:proofErr w:type="spellStart"/>
      <w:r w:rsidRPr="00E84C9B">
        <w:rPr>
          <w:rFonts w:ascii="Times New Roman" w:hAnsi="Times New Roman" w:cs="Times New Roman"/>
          <w:sz w:val="28"/>
          <w:szCs w:val="28"/>
          <w:lang w:val="en-US"/>
        </w:rPr>
        <w:t>episcopatuum</w:t>
      </w:r>
      <w:proofErr w:type="spellEnd"/>
      <w:r w:rsidRPr="00E84C9B">
        <w:rPr>
          <w:rFonts w:ascii="Times New Roman" w:hAnsi="Times New Roman" w:cs="Times New Roman"/>
          <w:sz w:val="28"/>
          <w:szCs w:val="28"/>
        </w:rPr>
        <w:t xml:space="preserve">, 1981, </w:t>
      </w:r>
      <w:r w:rsidRPr="00E84C9B">
        <w:rPr>
          <w:rFonts w:ascii="Times New Roman" w:hAnsi="Times New Roman" w:cs="Times New Roman"/>
          <w:sz w:val="28"/>
          <w:szCs w:val="28"/>
          <w:lang w:val="en-US"/>
        </w:rPr>
        <w:t>p</w:t>
      </w:r>
      <w:r w:rsidRPr="00E84C9B">
        <w:rPr>
          <w:rFonts w:ascii="Times New Roman" w:hAnsi="Times New Roman" w:cs="Times New Roman"/>
          <w:sz w:val="28"/>
          <w:szCs w:val="28"/>
        </w:rPr>
        <w:t xml:space="preserve">.7-8, 205-212] «О существовании христиан в Севастополе в кон. IV в. свидетельствует свт. Григорий Нисский, </w:t>
      </w:r>
      <w:proofErr w:type="gramStart"/>
      <w:r w:rsidRPr="00E84C9B">
        <w:rPr>
          <w:rFonts w:ascii="Times New Roman" w:hAnsi="Times New Roman" w:cs="Times New Roman"/>
          <w:sz w:val="28"/>
          <w:szCs w:val="28"/>
        </w:rPr>
        <w:t>однако</w:t>
      </w:r>
      <w:proofErr w:type="gramEnd"/>
      <w:r w:rsidRPr="00E84C9B">
        <w:rPr>
          <w:rFonts w:ascii="Times New Roman" w:hAnsi="Times New Roman" w:cs="Times New Roman"/>
          <w:sz w:val="28"/>
          <w:szCs w:val="28"/>
        </w:rPr>
        <w:t xml:space="preserve"> епископская кафедра здесь фиксируется не раньше VII в.», считают А. Ю. Виноградов, Ш. Гугушвили. [Виноградов, Гугушвили, с. 81]. В сносках  «Очерка…» авторами  даются пояснения такого содержания: «…</w:t>
      </w:r>
      <w:proofErr w:type="gramStart"/>
      <w:r w:rsidRPr="00E84C9B">
        <w:rPr>
          <w:rFonts w:ascii="Times New Roman" w:hAnsi="Times New Roman" w:cs="Times New Roman"/>
          <w:sz w:val="28"/>
          <w:szCs w:val="28"/>
        </w:rPr>
        <w:t>Если следовать мнению Ж</w:t>
      </w:r>
      <w:r w:rsidRPr="00E84C9B">
        <w:rPr>
          <w:rFonts w:ascii="Times New Roman" w:hAnsi="Times New Roman" w:cs="Times New Roman"/>
          <w:sz w:val="28"/>
          <w:szCs w:val="28"/>
          <w:lang w:val="en-US"/>
        </w:rPr>
        <w:t xml:space="preserve">. </w:t>
      </w:r>
      <w:r w:rsidRPr="00E84C9B">
        <w:rPr>
          <w:rFonts w:ascii="Times New Roman" w:hAnsi="Times New Roman" w:cs="Times New Roman"/>
          <w:sz w:val="28"/>
          <w:szCs w:val="28"/>
        </w:rPr>
        <w:t>Даррузеса</w:t>
      </w:r>
      <w:r w:rsidRPr="00E84C9B">
        <w:rPr>
          <w:rFonts w:ascii="Times New Roman" w:hAnsi="Times New Roman" w:cs="Times New Roman"/>
          <w:sz w:val="28"/>
          <w:szCs w:val="28"/>
          <w:lang w:val="en-US"/>
        </w:rPr>
        <w:t xml:space="preserve"> (</w:t>
      </w:r>
      <w:proofErr w:type="spellStart"/>
      <w:r w:rsidRPr="00E84C9B">
        <w:rPr>
          <w:rFonts w:ascii="Times New Roman" w:hAnsi="Times New Roman" w:cs="Times New Roman"/>
          <w:sz w:val="28"/>
          <w:szCs w:val="28"/>
          <w:lang w:val="en-US"/>
        </w:rPr>
        <w:t>Notitiae</w:t>
      </w:r>
      <w:proofErr w:type="spellEnd"/>
      <w:r w:rsidRPr="00E84C9B">
        <w:rPr>
          <w:rFonts w:ascii="Times New Roman" w:hAnsi="Times New Roman" w:cs="Times New Roman"/>
          <w:sz w:val="28"/>
          <w:szCs w:val="28"/>
          <w:lang w:val="en-US"/>
        </w:rPr>
        <w:t xml:space="preserve"> </w:t>
      </w:r>
      <w:proofErr w:type="spellStart"/>
      <w:r w:rsidRPr="00E84C9B">
        <w:rPr>
          <w:rFonts w:ascii="Times New Roman" w:hAnsi="Times New Roman" w:cs="Times New Roman"/>
          <w:sz w:val="28"/>
          <w:szCs w:val="28"/>
          <w:lang w:val="en-US"/>
        </w:rPr>
        <w:t>episcopatuum</w:t>
      </w:r>
      <w:proofErr w:type="spellEnd"/>
      <w:r w:rsidRPr="00E84C9B">
        <w:rPr>
          <w:rFonts w:ascii="Times New Roman" w:hAnsi="Times New Roman" w:cs="Times New Roman"/>
          <w:sz w:val="28"/>
          <w:szCs w:val="28"/>
          <w:lang w:val="en-US"/>
        </w:rPr>
        <w:t xml:space="preserve">  Ecclesiae </w:t>
      </w:r>
      <w:proofErr w:type="spellStart"/>
      <w:r w:rsidRPr="00E84C9B">
        <w:rPr>
          <w:rFonts w:ascii="Times New Roman" w:hAnsi="Times New Roman" w:cs="Times New Roman"/>
          <w:sz w:val="28"/>
          <w:szCs w:val="28"/>
          <w:lang w:val="en-US"/>
        </w:rPr>
        <w:t>Constantinopolitanae</w:t>
      </w:r>
      <w:proofErr w:type="spellEnd"/>
      <w:r w:rsidRPr="00E84C9B">
        <w:rPr>
          <w:rFonts w:ascii="Times New Roman" w:hAnsi="Times New Roman" w:cs="Times New Roman"/>
          <w:sz w:val="28"/>
          <w:szCs w:val="28"/>
          <w:lang w:val="en-US"/>
        </w:rPr>
        <w:t xml:space="preserve"> / </w:t>
      </w:r>
      <w:proofErr w:type="spellStart"/>
      <w:r w:rsidRPr="00E84C9B">
        <w:rPr>
          <w:rFonts w:ascii="Times New Roman" w:hAnsi="Times New Roman" w:cs="Times New Roman"/>
          <w:sz w:val="28"/>
          <w:szCs w:val="28"/>
          <w:lang w:val="en-US"/>
        </w:rPr>
        <w:t>Texte</w:t>
      </w:r>
      <w:proofErr w:type="spellEnd"/>
      <w:r w:rsidRPr="00E84C9B">
        <w:rPr>
          <w:rFonts w:ascii="Times New Roman" w:hAnsi="Times New Roman" w:cs="Times New Roman"/>
          <w:sz w:val="28"/>
          <w:szCs w:val="28"/>
          <w:lang w:val="en-US"/>
        </w:rPr>
        <w:t xml:space="preserve"> critique, introduction et notes par J.</w:t>
      </w:r>
      <w:proofErr w:type="gramEnd"/>
      <w:r w:rsidRPr="00E84C9B">
        <w:rPr>
          <w:rFonts w:ascii="Times New Roman" w:hAnsi="Times New Roman" w:cs="Times New Roman"/>
          <w:sz w:val="28"/>
          <w:szCs w:val="28"/>
          <w:lang w:val="en-US"/>
        </w:rPr>
        <w:t xml:space="preserve"> </w:t>
      </w:r>
      <w:proofErr w:type="spellStart"/>
      <w:proofErr w:type="gramStart"/>
      <w:r w:rsidRPr="00E84C9B">
        <w:rPr>
          <w:rFonts w:ascii="Times New Roman" w:hAnsi="Times New Roman" w:cs="Times New Roman"/>
          <w:sz w:val="28"/>
          <w:szCs w:val="28"/>
          <w:lang w:val="en-US"/>
        </w:rPr>
        <w:t>Darrouzès</w:t>
      </w:r>
      <w:proofErr w:type="spellEnd"/>
      <w:r w:rsidRPr="00E84C9B">
        <w:rPr>
          <w:rFonts w:ascii="Times New Roman" w:hAnsi="Times New Roman" w:cs="Times New Roman"/>
          <w:sz w:val="28"/>
          <w:szCs w:val="28"/>
          <w:lang w:val="en-US"/>
        </w:rPr>
        <w:t>.</w:t>
      </w:r>
      <w:proofErr w:type="gramEnd"/>
      <w:r w:rsidRPr="00E84C9B">
        <w:rPr>
          <w:rFonts w:ascii="Times New Roman" w:hAnsi="Times New Roman" w:cs="Times New Roman"/>
          <w:sz w:val="28"/>
          <w:szCs w:val="28"/>
          <w:lang w:val="en-US"/>
        </w:rPr>
        <w:t xml:space="preserve"> </w:t>
      </w:r>
      <w:r w:rsidRPr="00E84C9B">
        <w:rPr>
          <w:rFonts w:ascii="Times New Roman" w:hAnsi="Times New Roman" w:cs="Times New Roman"/>
          <w:sz w:val="28"/>
          <w:szCs w:val="28"/>
        </w:rPr>
        <w:t xml:space="preserve">P., 1981. P. 7), то место </w:t>
      </w:r>
      <w:proofErr w:type="gramStart"/>
      <w:r w:rsidRPr="00E84C9B">
        <w:rPr>
          <w:rFonts w:ascii="Times New Roman" w:hAnsi="Times New Roman" w:cs="Times New Roman"/>
          <w:sz w:val="28"/>
          <w:szCs w:val="28"/>
        </w:rPr>
        <w:t>Севастопольской</w:t>
      </w:r>
      <w:proofErr w:type="gramEnd"/>
      <w:r w:rsidRPr="00E84C9B">
        <w:rPr>
          <w:rFonts w:ascii="Times New Roman" w:hAnsi="Times New Roman" w:cs="Times New Roman"/>
          <w:sz w:val="28"/>
          <w:szCs w:val="28"/>
        </w:rPr>
        <w:t xml:space="preserve"> архиепископии в Notitia 1 после Ираклиуполя указывало бы на ее создание во время царствия Ираклия (610–641). </w:t>
      </w:r>
      <w:proofErr w:type="gramStart"/>
      <w:r w:rsidRPr="00E84C9B">
        <w:rPr>
          <w:rFonts w:ascii="Times New Roman" w:hAnsi="Times New Roman" w:cs="Times New Roman"/>
          <w:sz w:val="28"/>
          <w:szCs w:val="28"/>
        </w:rPr>
        <w:t>Однако</w:t>
      </w:r>
      <w:r w:rsidRPr="00E84C9B">
        <w:rPr>
          <w:rFonts w:ascii="Times New Roman" w:hAnsi="Times New Roman" w:cs="Times New Roman"/>
          <w:sz w:val="28"/>
          <w:szCs w:val="28"/>
          <w:lang w:val="en-US"/>
        </w:rPr>
        <w:t xml:space="preserve">, </w:t>
      </w:r>
      <w:r w:rsidRPr="00E84C9B">
        <w:rPr>
          <w:rFonts w:ascii="Times New Roman" w:hAnsi="Times New Roman" w:cs="Times New Roman"/>
          <w:sz w:val="28"/>
          <w:szCs w:val="28"/>
        </w:rPr>
        <w:t>как</w:t>
      </w:r>
      <w:r w:rsidRPr="00E84C9B">
        <w:rPr>
          <w:rFonts w:ascii="Times New Roman" w:hAnsi="Times New Roman" w:cs="Times New Roman"/>
          <w:sz w:val="28"/>
          <w:szCs w:val="28"/>
          <w:lang w:val="en-US"/>
        </w:rPr>
        <w:t xml:space="preserve"> </w:t>
      </w:r>
      <w:r w:rsidRPr="00E84C9B">
        <w:rPr>
          <w:rFonts w:ascii="Times New Roman" w:hAnsi="Times New Roman" w:cs="Times New Roman"/>
          <w:sz w:val="28"/>
          <w:szCs w:val="28"/>
        </w:rPr>
        <w:t>показал</w:t>
      </w:r>
      <w:r w:rsidRPr="00E84C9B">
        <w:rPr>
          <w:rFonts w:ascii="Times New Roman" w:hAnsi="Times New Roman" w:cs="Times New Roman"/>
          <w:sz w:val="28"/>
          <w:szCs w:val="28"/>
          <w:lang w:val="en-US"/>
        </w:rPr>
        <w:t xml:space="preserve"> </w:t>
      </w:r>
      <w:r w:rsidRPr="00E84C9B">
        <w:rPr>
          <w:rFonts w:ascii="Times New Roman" w:hAnsi="Times New Roman" w:cs="Times New Roman"/>
          <w:sz w:val="28"/>
          <w:szCs w:val="28"/>
        </w:rPr>
        <w:t>Э</w:t>
      </w:r>
      <w:r w:rsidRPr="00E84C9B">
        <w:rPr>
          <w:rFonts w:ascii="Times New Roman" w:hAnsi="Times New Roman" w:cs="Times New Roman"/>
          <w:sz w:val="28"/>
          <w:szCs w:val="28"/>
          <w:lang w:val="en-US"/>
        </w:rPr>
        <w:t xml:space="preserve">. </w:t>
      </w:r>
      <w:r w:rsidRPr="00E84C9B">
        <w:rPr>
          <w:rFonts w:ascii="Times New Roman" w:hAnsi="Times New Roman" w:cs="Times New Roman"/>
          <w:sz w:val="28"/>
          <w:szCs w:val="28"/>
        </w:rPr>
        <w:t>Хрисос</w:t>
      </w:r>
      <w:r w:rsidRPr="00E84C9B">
        <w:rPr>
          <w:rFonts w:ascii="Times New Roman" w:hAnsi="Times New Roman" w:cs="Times New Roman"/>
          <w:sz w:val="28"/>
          <w:szCs w:val="28"/>
          <w:lang w:val="en-US"/>
        </w:rPr>
        <w:t xml:space="preserve"> (</w:t>
      </w:r>
      <w:proofErr w:type="spellStart"/>
      <w:r w:rsidRPr="00E84C9B">
        <w:rPr>
          <w:rFonts w:ascii="Times New Roman" w:hAnsi="Times New Roman" w:cs="Times New Roman"/>
          <w:sz w:val="28"/>
          <w:szCs w:val="28"/>
          <w:lang w:val="en-US"/>
        </w:rPr>
        <w:t>Chrysos</w:t>
      </w:r>
      <w:proofErr w:type="spellEnd"/>
      <w:r w:rsidRPr="00E84C9B">
        <w:rPr>
          <w:rFonts w:ascii="Times New Roman" w:hAnsi="Times New Roman" w:cs="Times New Roman"/>
          <w:sz w:val="28"/>
          <w:szCs w:val="28"/>
          <w:lang w:val="en-US"/>
        </w:rPr>
        <w:t xml:space="preserve"> E.</w:t>
      </w:r>
      <w:proofErr w:type="gramEnd"/>
      <w:r w:rsidRPr="00E84C9B">
        <w:rPr>
          <w:rFonts w:ascii="Times New Roman" w:hAnsi="Times New Roman" w:cs="Times New Roman"/>
          <w:sz w:val="28"/>
          <w:szCs w:val="28"/>
          <w:lang w:val="en-US"/>
        </w:rPr>
        <w:t xml:space="preserve"> </w:t>
      </w:r>
      <w:proofErr w:type="spellStart"/>
      <w:r w:rsidRPr="00E84C9B">
        <w:rPr>
          <w:rFonts w:ascii="Times New Roman" w:hAnsi="Times New Roman" w:cs="Times New Roman"/>
          <w:sz w:val="28"/>
          <w:szCs w:val="28"/>
          <w:lang w:val="en-US"/>
        </w:rPr>
        <w:t>Zur</w:t>
      </w:r>
      <w:proofErr w:type="spellEnd"/>
      <w:r w:rsidRPr="00E84C9B">
        <w:rPr>
          <w:rFonts w:ascii="Times New Roman" w:hAnsi="Times New Roman" w:cs="Times New Roman"/>
          <w:sz w:val="28"/>
          <w:szCs w:val="28"/>
          <w:lang w:val="en-US"/>
        </w:rPr>
        <w:t xml:space="preserve"> </w:t>
      </w:r>
      <w:proofErr w:type="spellStart"/>
      <w:r w:rsidRPr="00E84C9B">
        <w:rPr>
          <w:rFonts w:ascii="Times New Roman" w:hAnsi="Times New Roman" w:cs="Times New Roman"/>
          <w:sz w:val="28"/>
          <w:szCs w:val="28"/>
          <w:lang w:val="en-US"/>
        </w:rPr>
        <w:t>Entstehung</w:t>
      </w:r>
      <w:proofErr w:type="spellEnd"/>
      <w:r w:rsidRPr="00E84C9B">
        <w:rPr>
          <w:rFonts w:ascii="Times New Roman" w:hAnsi="Times New Roman" w:cs="Times New Roman"/>
          <w:sz w:val="28"/>
          <w:szCs w:val="28"/>
          <w:lang w:val="en-US"/>
        </w:rPr>
        <w:t xml:space="preserve"> </w:t>
      </w:r>
      <w:proofErr w:type="spellStart"/>
      <w:r w:rsidRPr="00E84C9B">
        <w:rPr>
          <w:rFonts w:ascii="Times New Roman" w:hAnsi="Times New Roman" w:cs="Times New Roman"/>
          <w:sz w:val="28"/>
          <w:szCs w:val="28"/>
          <w:lang w:val="en-US"/>
        </w:rPr>
        <w:t>der</w:t>
      </w:r>
      <w:proofErr w:type="spellEnd"/>
      <w:r w:rsidRPr="00E84C9B">
        <w:rPr>
          <w:rFonts w:ascii="Times New Roman" w:hAnsi="Times New Roman" w:cs="Times New Roman"/>
          <w:sz w:val="28"/>
          <w:szCs w:val="28"/>
          <w:lang w:val="en-US"/>
        </w:rPr>
        <w:t xml:space="preserve"> Institution </w:t>
      </w:r>
      <w:proofErr w:type="spellStart"/>
      <w:r w:rsidRPr="00E84C9B">
        <w:rPr>
          <w:rFonts w:ascii="Times New Roman" w:hAnsi="Times New Roman" w:cs="Times New Roman"/>
          <w:sz w:val="28"/>
          <w:szCs w:val="28"/>
          <w:lang w:val="en-US"/>
        </w:rPr>
        <w:t>der</w:t>
      </w:r>
      <w:proofErr w:type="spellEnd"/>
      <w:r w:rsidRPr="00E84C9B">
        <w:rPr>
          <w:rFonts w:ascii="Times New Roman" w:hAnsi="Times New Roman" w:cs="Times New Roman"/>
          <w:sz w:val="28"/>
          <w:szCs w:val="28"/>
          <w:lang w:val="en-US"/>
        </w:rPr>
        <w:t xml:space="preserve"> </w:t>
      </w:r>
      <w:proofErr w:type="spellStart"/>
      <w:r w:rsidRPr="00E84C9B">
        <w:rPr>
          <w:rFonts w:ascii="Times New Roman" w:hAnsi="Times New Roman" w:cs="Times New Roman"/>
          <w:sz w:val="28"/>
          <w:szCs w:val="28"/>
          <w:lang w:val="en-US"/>
        </w:rPr>
        <w:t>autokephalen</w:t>
      </w:r>
      <w:proofErr w:type="spellEnd"/>
      <w:r w:rsidRPr="00E84C9B">
        <w:rPr>
          <w:rFonts w:ascii="Times New Roman" w:hAnsi="Times New Roman" w:cs="Times New Roman"/>
          <w:sz w:val="28"/>
          <w:szCs w:val="28"/>
          <w:lang w:val="en-US"/>
        </w:rPr>
        <w:t xml:space="preserve"> </w:t>
      </w:r>
      <w:proofErr w:type="spellStart"/>
      <w:r w:rsidRPr="00E84C9B">
        <w:rPr>
          <w:rFonts w:ascii="Times New Roman" w:hAnsi="Times New Roman" w:cs="Times New Roman"/>
          <w:sz w:val="28"/>
          <w:szCs w:val="28"/>
          <w:lang w:val="en-US"/>
        </w:rPr>
        <w:t>Erzbistümer</w:t>
      </w:r>
      <w:proofErr w:type="spellEnd"/>
      <w:r w:rsidRPr="00E84C9B">
        <w:rPr>
          <w:rFonts w:ascii="Times New Roman" w:hAnsi="Times New Roman" w:cs="Times New Roman"/>
          <w:sz w:val="28"/>
          <w:szCs w:val="28"/>
          <w:lang w:val="en-US"/>
        </w:rPr>
        <w:t xml:space="preserve"> // BZ. 1969. </w:t>
      </w:r>
      <w:r w:rsidRPr="00E84C9B">
        <w:rPr>
          <w:rFonts w:ascii="Times New Roman" w:hAnsi="Times New Roman" w:cs="Times New Roman"/>
          <w:sz w:val="28"/>
          <w:szCs w:val="28"/>
        </w:rPr>
        <w:t xml:space="preserve">Bd 62. </w:t>
      </w:r>
      <w:proofErr w:type="gramStart"/>
      <w:r w:rsidRPr="00E84C9B">
        <w:rPr>
          <w:rFonts w:ascii="Times New Roman" w:hAnsi="Times New Roman" w:cs="Times New Roman"/>
          <w:sz w:val="28"/>
          <w:szCs w:val="28"/>
        </w:rPr>
        <w:t>S. 263–286), позиции архиепископий в Notitiae episcopatuum хронологическому принципу не подчиняются.</w:t>
      </w:r>
      <w:proofErr w:type="gramEnd"/>
      <w:r w:rsidRPr="00E84C9B">
        <w:rPr>
          <w:rFonts w:ascii="Times New Roman" w:hAnsi="Times New Roman" w:cs="Times New Roman"/>
          <w:sz w:val="28"/>
          <w:szCs w:val="28"/>
        </w:rPr>
        <w:t xml:space="preserve"> Но даже если Севастополь и получил не до конца понятный статус архиепископии действительно при </w:t>
      </w:r>
      <w:r w:rsidRPr="00E84C9B">
        <w:rPr>
          <w:rFonts w:ascii="Times New Roman" w:hAnsi="Times New Roman" w:cs="Times New Roman"/>
          <w:sz w:val="28"/>
          <w:szCs w:val="28"/>
        </w:rPr>
        <w:lastRenderedPageBreak/>
        <w:t xml:space="preserve">Ираклии, это ничего не говорит нам о времени основания этой кафедры. [Виноградов, Гугушвили, с. 81]. Эти же авторы ставят под сомнение существование епископа  Кекропия, упомянутого во многих Деяниях соборов, и в качестве аргумента приводят упоминание в </w:t>
      </w:r>
      <w:r w:rsidRPr="00E84C9B">
        <w:rPr>
          <w:rFonts w:ascii="Times New Roman" w:hAnsi="Times New Roman" w:cs="Times New Roman"/>
          <w:sz w:val="28"/>
          <w:szCs w:val="28"/>
          <w:lang w:val="en-US"/>
        </w:rPr>
        <w:t>IV</w:t>
      </w:r>
      <w:r w:rsidRPr="00E84C9B">
        <w:rPr>
          <w:rFonts w:ascii="Times New Roman" w:hAnsi="Times New Roman" w:cs="Times New Roman"/>
          <w:sz w:val="28"/>
          <w:szCs w:val="28"/>
        </w:rPr>
        <w:t xml:space="preserve"> Де</w:t>
      </w:r>
      <w:r>
        <w:rPr>
          <w:rFonts w:ascii="Times New Roman" w:hAnsi="Times New Roman" w:cs="Times New Roman"/>
          <w:sz w:val="28"/>
          <w:szCs w:val="28"/>
        </w:rPr>
        <w:t>янии после имени Ке</w:t>
      </w:r>
      <w:r w:rsidRPr="00E84C9B">
        <w:rPr>
          <w:rFonts w:ascii="Times New Roman" w:hAnsi="Times New Roman" w:cs="Times New Roman"/>
          <w:sz w:val="28"/>
          <w:szCs w:val="28"/>
        </w:rPr>
        <w:t>к</w:t>
      </w:r>
      <w:r>
        <w:rPr>
          <w:rFonts w:ascii="Times New Roman" w:hAnsi="Times New Roman" w:cs="Times New Roman"/>
          <w:sz w:val="28"/>
          <w:szCs w:val="28"/>
        </w:rPr>
        <w:t>р</w:t>
      </w:r>
      <w:r w:rsidRPr="00E84C9B">
        <w:rPr>
          <w:rFonts w:ascii="Times New Roman" w:hAnsi="Times New Roman" w:cs="Times New Roman"/>
          <w:sz w:val="28"/>
          <w:szCs w:val="28"/>
        </w:rPr>
        <w:t xml:space="preserve">опий </w:t>
      </w:r>
      <w:proofErr w:type="gramStart"/>
      <w:r w:rsidRPr="00E84C9B">
        <w:rPr>
          <w:rFonts w:ascii="Times New Roman" w:hAnsi="Times New Roman" w:cs="Times New Roman"/>
          <w:sz w:val="28"/>
          <w:szCs w:val="28"/>
        </w:rPr>
        <w:t>севастопольский</w:t>
      </w:r>
      <w:proofErr w:type="gramEnd"/>
      <w:r w:rsidRPr="00E84C9B">
        <w:rPr>
          <w:rFonts w:ascii="Times New Roman" w:hAnsi="Times New Roman" w:cs="Times New Roman"/>
          <w:sz w:val="28"/>
          <w:szCs w:val="28"/>
        </w:rPr>
        <w:t xml:space="preserve">  Армении. Следут отметить, что во времена Халкидонского собора на территории Армении не было города или места под названием Севастополис. Также составитель нотиции мог совершить интерполяцию. </w:t>
      </w:r>
      <w:proofErr w:type="gramStart"/>
      <w:r w:rsidRPr="00E84C9B">
        <w:rPr>
          <w:rFonts w:ascii="Times New Roman" w:hAnsi="Times New Roman" w:cs="Times New Roman"/>
          <w:sz w:val="28"/>
          <w:szCs w:val="28"/>
        </w:rPr>
        <w:t>Подобные факты у переписчиков текстов нотиции имели место, так как, к примеру, нотиция 3 является копией утраченного оригинала (См. К. Цукерман.</w:t>
      </w:r>
      <w:proofErr w:type="gramEnd"/>
      <w:r w:rsidRPr="00E84C9B">
        <w:rPr>
          <w:rFonts w:ascii="Times New Roman" w:hAnsi="Times New Roman" w:cs="Times New Roman"/>
          <w:sz w:val="28"/>
          <w:szCs w:val="28"/>
        </w:rPr>
        <w:t xml:space="preserve"> Политика Византии в Северном Причерноморье по данным </w:t>
      </w:r>
      <w:r w:rsidRPr="00E84C9B">
        <w:rPr>
          <w:rFonts w:ascii="Times New Roman" w:hAnsi="Times New Roman" w:cs="Times New Roman"/>
          <w:sz w:val="28"/>
          <w:szCs w:val="28"/>
          <w:lang w:val="en-US"/>
        </w:rPr>
        <w:t>NOTITIAE</w:t>
      </w:r>
      <w:r w:rsidRPr="00E84C9B">
        <w:rPr>
          <w:rFonts w:ascii="Times New Roman" w:hAnsi="Times New Roman" w:cs="Times New Roman"/>
          <w:sz w:val="28"/>
          <w:szCs w:val="28"/>
        </w:rPr>
        <w:t xml:space="preserve"> </w:t>
      </w:r>
      <w:r w:rsidRPr="00E84C9B">
        <w:rPr>
          <w:rFonts w:ascii="Times New Roman" w:hAnsi="Times New Roman" w:cs="Times New Roman"/>
          <w:sz w:val="28"/>
          <w:szCs w:val="28"/>
          <w:lang w:val="en-US"/>
        </w:rPr>
        <w:t>EPISCOPATUUM</w:t>
      </w:r>
      <w:r w:rsidRPr="00E84C9B">
        <w:rPr>
          <w:rFonts w:ascii="Times New Roman" w:hAnsi="Times New Roman" w:cs="Times New Roman"/>
          <w:sz w:val="28"/>
          <w:szCs w:val="28"/>
        </w:rPr>
        <w:t xml:space="preserve"> [Электронный ресурс]. </w:t>
      </w:r>
      <w:r w:rsidRPr="00E84C9B">
        <w:rPr>
          <w:rFonts w:ascii="Times New Roman" w:hAnsi="Times New Roman" w:cs="Times New Roman"/>
          <w:sz w:val="28"/>
          <w:szCs w:val="28"/>
          <w:lang w:val="en-US"/>
        </w:rPr>
        <w:t>URL</w:t>
      </w:r>
      <w:r w:rsidRPr="00E84C9B">
        <w:rPr>
          <w:rFonts w:ascii="Times New Roman" w:hAnsi="Times New Roman" w:cs="Times New Roman"/>
          <w:sz w:val="28"/>
          <w:szCs w:val="28"/>
        </w:rPr>
        <w:t xml:space="preserve">:  </w:t>
      </w:r>
      <w:r w:rsidRPr="00E84C9B">
        <w:rPr>
          <w:rFonts w:ascii="Times New Roman" w:hAnsi="Times New Roman" w:cs="Times New Roman"/>
          <w:sz w:val="28"/>
          <w:szCs w:val="28"/>
          <w:lang w:val="en-US"/>
        </w:rPr>
        <w:t>https</w:t>
      </w:r>
      <w:r w:rsidRPr="00E84C9B">
        <w:rPr>
          <w:rFonts w:ascii="Times New Roman" w:hAnsi="Times New Roman" w:cs="Times New Roman"/>
          <w:sz w:val="28"/>
          <w:szCs w:val="28"/>
        </w:rPr>
        <w:t>://</w:t>
      </w:r>
      <w:proofErr w:type="spellStart"/>
      <w:r w:rsidRPr="00E84C9B">
        <w:rPr>
          <w:rFonts w:ascii="Times New Roman" w:hAnsi="Times New Roman" w:cs="Times New Roman"/>
          <w:sz w:val="28"/>
          <w:szCs w:val="28"/>
          <w:lang w:val="en-US"/>
        </w:rPr>
        <w:t>cyberleninka</w:t>
      </w:r>
      <w:proofErr w:type="spellEnd"/>
      <w:r w:rsidRPr="00E84C9B">
        <w:rPr>
          <w:rFonts w:ascii="Times New Roman" w:hAnsi="Times New Roman" w:cs="Times New Roman"/>
          <w:sz w:val="28"/>
          <w:szCs w:val="28"/>
        </w:rPr>
        <w:t>.</w:t>
      </w:r>
      <w:proofErr w:type="spellStart"/>
      <w:r w:rsidRPr="00E84C9B">
        <w:rPr>
          <w:rFonts w:ascii="Times New Roman" w:hAnsi="Times New Roman" w:cs="Times New Roman"/>
          <w:sz w:val="28"/>
          <w:szCs w:val="28"/>
          <w:lang w:val="en-US"/>
        </w:rPr>
        <w:t>ru</w:t>
      </w:r>
      <w:proofErr w:type="spellEnd"/>
      <w:r w:rsidRPr="00E84C9B">
        <w:rPr>
          <w:rFonts w:ascii="Times New Roman" w:hAnsi="Times New Roman" w:cs="Times New Roman"/>
          <w:sz w:val="28"/>
          <w:szCs w:val="28"/>
        </w:rPr>
        <w:t xml:space="preserve">/). </w:t>
      </w:r>
    </w:p>
    <w:p w:rsidR="002E70D9" w:rsidRPr="00E84C9B" w:rsidRDefault="002E70D9" w:rsidP="002E70D9">
      <w:pPr>
        <w:spacing w:after="0" w:line="360" w:lineRule="auto"/>
        <w:jc w:val="both"/>
        <w:rPr>
          <w:rFonts w:ascii="Times New Roman" w:hAnsi="Times New Roman" w:cs="Times New Roman"/>
          <w:sz w:val="28"/>
          <w:szCs w:val="28"/>
        </w:rPr>
      </w:pPr>
      <w:r w:rsidRPr="00E84C9B">
        <w:rPr>
          <w:rFonts w:ascii="Times New Roman" w:hAnsi="Times New Roman" w:cs="Times New Roman"/>
          <w:sz w:val="28"/>
          <w:szCs w:val="28"/>
        </w:rPr>
        <w:t xml:space="preserve">          Логично было бы предположить, что  наличие епископской кафедры свидетельствует о расположении поблизости малых церквей-приходов. В этом смысле в недалеком будущем архелогам предстоит закрепить этот тезис новыми исследованиями. Известно, что маршрутов распространения христианства  на территории Абхазии было немало:  </w:t>
      </w:r>
      <w:r w:rsidRPr="00E84C9B">
        <w:rPr>
          <w:rFonts w:ascii="Times New Roman" w:hAnsi="Times New Roman" w:cs="Times New Roman"/>
          <w:b/>
          <w:sz w:val="28"/>
          <w:szCs w:val="28"/>
        </w:rPr>
        <w:t>сухопутные,  морские</w:t>
      </w:r>
      <w:r w:rsidRPr="00E84C9B">
        <w:rPr>
          <w:rFonts w:ascii="Times New Roman" w:hAnsi="Times New Roman" w:cs="Times New Roman"/>
          <w:sz w:val="28"/>
          <w:szCs w:val="28"/>
        </w:rPr>
        <w:t xml:space="preserve">, </w:t>
      </w:r>
      <w:r w:rsidRPr="00E84C9B">
        <w:rPr>
          <w:rFonts w:ascii="Times New Roman" w:hAnsi="Times New Roman" w:cs="Times New Roman"/>
          <w:b/>
          <w:sz w:val="28"/>
          <w:szCs w:val="28"/>
        </w:rPr>
        <w:t>через соседние земли, систему крепостей.</w:t>
      </w:r>
      <w:r w:rsidRPr="00E84C9B">
        <w:rPr>
          <w:rFonts w:ascii="Times New Roman" w:hAnsi="Times New Roman" w:cs="Times New Roman"/>
          <w:sz w:val="28"/>
          <w:szCs w:val="28"/>
        </w:rPr>
        <w:t xml:space="preserve"> Севастополис того времени - это не только крепость, но и удобная гавань, через которую могли поставляться христианская утварь и строительный материал, военное снаряжение и прочие необходимые вещи для укрепления Цебельдинского крепостного комплекса. Вполне допустимо, что найденная черепица с клеймом имени епископа Константина в крепости Цибила, на территории Церкви № 3, указывает на то, что этот предмет импортируем из Константинополя, и  мог быть доставлен в горы из Севастополиса. [Хрушкова, с.320] По всей вероятности, эти поставки одобрялись Константинопольским</w:t>
      </w:r>
      <w:r>
        <w:rPr>
          <w:rFonts w:ascii="Times New Roman" w:hAnsi="Times New Roman" w:cs="Times New Roman"/>
          <w:sz w:val="28"/>
          <w:szCs w:val="28"/>
        </w:rPr>
        <w:t xml:space="preserve"> архиепископатством, впоследствии патриархато</w:t>
      </w:r>
      <w:r w:rsidRPr="00E84C9B">
        <w:rPr>
          <w:rFonts w:ascii="Times New Roman" w:hAnsi="Times New Roman" w:cs="Times New Roman"/>
          <w:sz w:val="28"/>
          <w:szCs w:val="28"/>
        </w:rPr>
        <w:t xml:space="preserve">м.  </w:t>
      </w:r>
    </w:p>
    <w:p w:rsidR="002E70D9" w:rsidRPr="00E84C9B" w:rsidRDefault="002E70D9" w:rsidP="002E70D9">
      <w:pPr>
        <w:spacing w:after="0" w:line="360" w:lineRule="auto"/>
        <w:jc w:val="both"/>
        <w:rPr>
          <w:rFonts w:ascii="Times New Roman" w:hAnsi="Times New Roman" w:cs="Times New Roman"/>
          <w:sz w:val="28"/>
          <w:szCs w:val="28"/>
        </w:rPr>
      </w:pPr>
      <w:r w:rsidRPr="00E84C9B">
        <w:rPr>
          <w:rFonts w:ascii="Times New Roman" w:hAnsi="Times New Roman" w:cs="Times New Roman"/>
          <w:sz w:val="28"/>
          <w:szCs w:val="28"/>
        </w:rPr>
        <w:t xml:space="preserve">         Об интенсивности распространения христианства свидетельствуют многочисленные могильники в горной Апсилии, захоронения по христианской обрядности и найденные артефакты, то, что собирательно </w:t>
      </w:r>
      <w:r w:rsidRPr="00E84C9B">
        <w:rPr>
          <w:rFonts w:ascii="Times New Roman" w:hAnsi="Times New Roman" w:cs="Times New Roman"/>
          <w:sz w:val="28"/>
          <w:szCs w:val="28"/>
        </w:rPr>
        <w:lastRenderedPageBreak/>
        <w:t xml:space="preserve">ученые </w:t>
      </w:r>
      <w:r w:rsidRPr="003177BA">
        <w:rPr>
          <w:rFonts w:ascii="Times New Roman" w:hAnsi="Times New Roman" w:cs="Times New Roman"/>
          <w:sz w:val="28"/>
          <w:szCs w:val="28"/>
        </w:rPr>
        <w:t>называют Цебельдинской культурой.</w:t>
      </w:r>
      <w:r w:rsidRPr="00E84C9B">
        <w:rPr>
          <w:rFonts w:ascii="Times New Roman" w:hAnsi="Times New Roman" w:cs="Times New Roman"/>
          <w:sz w:val="28"/>
          <w:szCs w:val="28"/>
        </w:rPr>
        <w:t xml:space="preserve"> Она являет собой крепостной военный комплекс на перепутье горной и захребтовой части данной территории. Здесь найдено большое количество артефактов различного назначения, в их числе предметы христианского культа и остатки соружений. </w:t>
      </w:r>
      <w:r>
        <w:rPr>
          <w:rFonts w:ascii="Times New Roman" w:hAnsi="Times New Roman" w:cs="Times New Roman"/>
          <w:sz w:val="28"/>
          <w:szCs w:val="28"/>
        </w:rPr>
        <w:t xml:space="preserve">Например, </w:t>
      </w:r>
      <w:r w:rsidRPr="00E84C9B">
        <w:rPr>
          <w:rFonts w:ascii="Times New Roman" w:hAnsi="Times New Roman" w:cs="Times New Roman"/>
          <w:sz w:val="28"/>
          <w:szCs w:val="28"/>
        </w:rPr>
        <w:t xml:space="preserve">греческая надпись на краю медальона с изображением Медузы Гаргоны из могильника Цебельды.  </w:t>
      </w:r>
      <w:r w:rsidRPr="003177BA">
        <w:rPr>
          <w:rFonts w:ascii="Times New Roman" w:hAnsi="Times New Roman" w:cs="Times New Roman"/>
          <w:sz w:val="28"/>
          <w:szCs w:val="28"/>
        </w:rPr>
        <w:t>Переводы текста</w:t>
      </w:r>
      <w:r w:rsidRPr="00E84C9B">
        <w:rPr>
          <w:rFonts w:ascii="Times New Roman" w:hAnsi="Times New Roman" w:cs="Times New Roman"/>
          <w:sz w:val="28"/>
          <w:szCs w:val="28"/>
        </w:rPr>
        <w:t xml:space="preserve"> двусмысленны:  первый - «Один Бог, помогающий приносящему» (датируется </w:t>
      </w:r>
      <w:r w:rsidRPr="00E84C9B">
        <w:rPr>
          <w:rFonts w:ascii="Times New Roman" w:hAnsi="Times New Roman" w:cs="Times New Roman"/>
          <w:sz w:val="28"/>
          <w:szCs w:val="28"/>
          <w:lang w:val="en-US"/>
        </w:rPr>
        <w:t>IV</w:t>
      </w:r>
      <w:r w:rsidRPr="00E84C9B">
        <w:rPr>
          <w:rFonts w:ascii="Times New Roman" w:hAnsi="Times New Roman" w:cs="Times New Roman"/>
          <w:sz w:val="28"/>
          <w:szCs w:val="28"/>
        </w:rPr>
        <w:t xml:space="preserve"> </w:t>
      </w:r>
      <w:proofErr w:type="gramStart"/>
      <w:r w:rsidRPr="00E84C9B">
        <w:rPr>
          <w:rFonts w:ascii="Times New Roman" w:hAnsi="Times New Roman" w:cs="Times New Roman"/>
          <w:sz w:val="28"/>
          <w:szCs w:val="28"/>
        </w:rPr>
        <w:t>в</w:t>
      </w:r>
      <w:proofErr w:type="gramEnd"/>
      <w:r w:rsidRPr="00E84C9B">
        <w:rPr>
          <w:rFonts w:ascii="Times New Roman" w:hAnsi="Times New Roman" w:cs="Times New Roman"/>
          <w:sz w:val="28"/>
          <w:szCs w:val="28"/>
        </w:rPr>
        <w:t>.), второй - «Единый Бог, помогающий носящему»</w:t>
      </w:r>
      <w:r w:rsidRPr="00E84C9B">
        <w:rPr>
          <w:rFonts w:ascii="Times New Roman" w:hAnsi="Times New Roman" w:cs="Times New Roman"/>
          <w:color w:val="000000"/>
          <w:sz w:val="28"/>
          <w:szCs w:val="28"/>
        </w:rPr>
        <w:t xml:space="preserve"> (датируется серед. — вт. пол. </w:t>
      </w:r>
      <w:proofErr w:type="gramStart"/>
      <w:r w:rsidRPr="00E84C9B">
        <w:rPr>
          <w:rFonts w:ascii="Times New Roman" w:hAnsi="Times New Roman" w:cs="Times New Roman"/>
          <w:color w:val="000000"/>
          <w:sz w:val="28"/>
          <w:szCs w:val="28"/>
        </w:rPr>
        <w:t xml:space="preserve">V в. по Ю. Н. Воронову, </w:t>
      </w:r>
      <w:r w:rsidRPr="00E84C9B">
        <w:rPr>
          <w:rFonts w:ascii="Times New Roman" w:hAnsi="Times New Roman" w:cs="Times New Roman"/>
          <w:sz w:val="28"/>
          <w:szCs w:val="28"/>
        </w:rPr>
        <w:t xml:space="preserve"> </w:t>
      </w:r>
      <w:r w:rsidRPr="00E84C9B">
        <w:rPr>
          <w:rFonts w:ascii="Times New Roman" w:hAnsi="Times New Roman" w:cs="Times New Roman"/>
          <w:sz w:val="28"/>
          <w:szCs w:val="28"/>
          <w:lang w:val="en-US"/>
        </w:rPr>
        <w:t>VI</w:t>
      </w:r>
      <w:r w:rsidRPr="00E84C9B">
        <w:rPr>
          <w:rFonts w:ascii="Times New Roman" w:hAnsi="Times New Roman" w:cs="Times New Roman"/>
          <w:sz w:val="28"/>
          <w:szCs w:val="28"/>
        </w:rPr>
        <w:t xml:space="preserve"> в. по Л.Г. Хрушковой</w:t>
      </w:r>
      <w:r w:rsidRPr="00E84C9B">
        <w:rPr>
          <w:rFonts w:ascii="Times New Roman" w:hAnsi="Times New Roman" w:cs="Times New Roman"/>
          <w:color w:val="000000"/>
          <w:sz w:val="28"/>
          <w:szCs w:val="28"/>
        </w:rPr>
        <w:t>).</w:t>
      </w:r>
      <w:proofErr w:type="gramEnd"/>
      <w:r w:rsidRPr="00E84C9B">
        <w:rPr>
          <w:rFonts w:ascii="Times New Roman" w:hAnsi="Times New Roman" w:cs="Times New Roman"/>
          <w:sz w:val="28"/>
          <w:szCs w:val="28"/>
        </w:rPr>
        <w:t xml:space="preserve"> Медальон и крест из тонкой золотой пластинки</w:t>
      </w:r>
      <w:r w:rsidRPr="00E84C9B">
        <w:rPr>
          <w:rFonts w:ascii="Times New Roman" w:hAnsi="Times New Roman" w:cs="Times New Roman"/>
          <w:color w:val="000000"/>
          <w:sz w:val="28"/>
          <w:szCs w:val="28"/>
        </w:rPr>
        <w:t xml:space="preserve"> (Ю.Н. Воронов датирует  </w:t>
      </w:r>
      <w:r w:rsidRPr="00E84C9B">
        <w:rPr>
          <w:rFonts w:ascii="Times New Roman" w:hAnsi="Times New Roman" w:cs="Times New Roman"/>
          <w:color w:val="000000"/>
          <w:sz w:val="28"/>
          <w:szCs w:val="28"/>
          <w:lang w:val="en-US"/>
        </w:rPr>
        <w:t>VII</w:t>
      </w:r>
      <w:r w:rsidRPr="00E84C9B">
        <w:rPr>
          <w:rFonts w:ascii="Times New Roman" w:hAnsi="Times New Roman" w:cs="Times New Roman"/>
          <w:color w:val="000000"/>
          <w:sz w:val="28"/>
          <w:szCs w:val="28"/>
        </w:rPr>
        <w:t xml:space="preserve"> </w:t>
      </w:r>
      <w:proofErr w:type="gramStart"/>
      <w:r w:rsidRPr="00E84C9B">
        <w:rPr>
          <w:rFonts w:ascii="Times New Roman" w:hAnsi="Times New Roman" w:cs="Times New Roman"/>
          <w:color w:val="000000"/>
          <w:sz w:val="28"/>
          <w:szCs w:val="28"/>
        </w:rPr>
        <w:t>в</w:t>
      </w:r>
      <w:proofErr w:type="gramEnd"/>
      <w:r w:rsidRPr="00E84C9B">
        <w:rPr>
          <w:rFonts w:ascii="Times New Roman" w:hAnsi="Times New Roman" w:cs="Times New Roman"/>
          <w:color w:val="000000"/>
          <w:sz w:val="28"/>
          <w:szCs w:val="28"/>
        </w:rPr>
        <w:t xml:space="preserve">.), </w:t>
      </w:r>
      <w:proofErr w:type="gramStart"/>
      <w:r w:rsidRPr="00E84C9B">
        <w:rPr>
          <w:rFonts w:ascii="Times New Roman" w:hAnsi="Times New Roman" w:cs="Times New Roman"/>
          <w:sz w:val="28"/>
          <w:szCs w:val="28"/>
        </w:rPr>
        <w:t>обнаружил</w:t>
      </w:r>
      <w:proofErr w:type="gramEnd"/>
      <w:r w:rsidRPr="00E84C9B">
        <w:rPr>
          <w:rFonts w:ascii="Times New Roman" w:hAnsi="Times New Roman" w:cs="Times New Roman"/>
          <w:sz w:val="28"/>
          <w:szCs w:val="28"/>
        </w:rPr>
        <w:t xml:space="preserve"> основатель абхазской археологической школы М.М. Трапш и датировал </w:t>
      </w:r>
      <w:r w:rsidRPr="003177BA">
        <w:rPr>
          <w:rFonts w:ascii="Times New Roman" w:hAnsi="Times New Roman" w:cs="Times New Roman"/>
          <w:sz w:val="28"/>
          <w:szCs w:val="28"/>
          <w:lang w:val="en-US"/>
        </w:rPr>
        <w:t>IV</w:t>
      </w:r>
      <w:r w:rsidRPr="003177BA">
        <w:rPr>
          <w:rFonts w:ascii="Times New Roman" w:hAnsi="Times New Roman" w:cs="Times New Roman"/>
          <w:sz w:val="28"/>
          <w:szCs w:val="28"/>
        </w:rPr>
        <w:t xml:space="preserve"> в</w:t>
      </w:r>
      <w:r w:rsidRPr="00E84C9B">
        <w:rPr>
          <w:rFonts w:ascii="Times New Roman" w:hAnsi="Times New Roman" w:cs="Times New Roman"/>
          <w:sz w:val="28"/>
          <w:szCs w:val="28"/>
        </w:rPr>
        <w:t xml:space="preserve">. Он считал, что эти найденные предметы являются свидетельствами проникновения христианства в среду апсилов. К датировке ученого примкнули историки З.В. Анчабадзе, Ш.Д. Инал-ипа, М.М. Гунба. </w:t>
      </w:r>
      <w:r w:rsidRPr="003177BA">
        <w:rPr>
          <w:rFonts w:ascii="Times New Roman" w:hAnsi="Times New Roman" w:cs="Times New Roman"/>
          <w:sz w:val="28"/>
          <w:szCs w:val="28"/>
        </w:rPr>
        <w:t>На наш взгляд,</w:t>
      </w:r>
      <w:r>
        <w:rPr>
          <w:rFonts w:ascii="Times New Roman" w:hAnsi="Times New Roman" w:cs="Times New Roman"/>
          <w:sz w:val="28"/>
          <w:szCs w:val="28"/>
        </w:rPr>
        <w:t xml:space="preserve"> первый перевод надписи</w:t>
      </w:r>
      <w:r w:rsidRPr="00E84C9B">
        <w:rPr>
          <w:rFonts w:ascii="Times New Roman" w:hAnsi="Times New Roman" w:cs="Times New Roman"/>
          <w:sz w:val="28"/>
          <w:szCs w:val="28"/>
        </w:rPr>
        <w:t xml:space="preserve"> может относиться ко времени оформления христианской церкви,  после Никейского собора 325 г. Формула «один Бог…» подчеркивает незыблемость принятого Символа Веры, единосущности Сына-Бога Отцу. Остальная часть надписи «…помогающий приносящему», вне сомнения, христианская форма аналогично «дающему», «поклоняющему» и пр., означающая, что христианин, приносящий жертву одному Богу, будет в его милости. Сравним: «Приносящий жертву богам, кроме одного Господа, да будет истреблен» [Исход, 22:20]  и «</w:t>
      </w:r>
      <w:r w:rsidRPr="00E84C9B">
        <w:rPr>
          <w:rFonts w:ascii="Times New Roman" w:hAnsi="Times New Roman" w:cs="Times New Roman"/>
          <w:sz w:val="28"/>
          <w:szCs w:val="28"/>
          <w:shd w:val="clear" w:color="auto" w:fill="FFFFFF"/>
        </w:rPr>
        <w:t>Иисус отвечал ему: </w:t>
      </w:r>
      <w:r w:rsidRPr="00E84C9B">
        <w:rPr>
          <w:rStyle w:val="jesus"/>
          <w:rFonts w:ascii="Times New Roman" w:hAnsi="Times New Roman" w:cs="Times New Roman"/>
          <w:sz w:val="28"/>
          <w:szCs w:val="28"/>
          <w:shd w:val="clear" w:color="auto" w:fill="FFFFFF"/>
        </w:rPr>
        <w:t xml:space="preserve">первая из всех заповедей: «слушай, Израиль! Господь Бог наш есть Господь единый». </w:t>
      </w:r>
      <w:r w:rsidRPr="00E84C9B">
        <w:rPr>
          <w:rFonts w:ascii="Times New Roman" w:hAnsi="Times New Roman" w:cs="Times New Roman"/>
          <w:sz w:val="28"/>
          <w:szCs w:val="28"/>
          <w:shd w:val="clear" w:color="auto" w:fill="FFFFFF"/>
        </w:rPr>
        <w:t>[Евангелие от Мк. 12:29:</w:t>
      </w:r>
      <w:proofErr w:type="gramStart"/>
      <w:r w:rsidRPr="00E84C9B">
        <w:rPr>
          <w:rFonts w:ascii="Times New Roman" w:hAnsi="Times New Roman" w:cs="Times New Roman"/>
          <w:sz w:val="28"/>
          <w:szCs w:val="28"/>
          <w:shd w:val="clear" w:color="auto" w:fill="FFFFFF"/>
        </w:rPr>
        <w:t> </w:t>
      </w:r>
      <w:r w:rsidRPr="00E84C9B">
        <w:rPr>
          <w:rFonts w:ascii="Times New Roman" w:hAnsi="Times New Roman" w:cs="Times New Roman"/>
          <w:sz w:val="28"/>
          <w:szCs w:val="28"/>
        </w:rPr>
        <w:t>]</w:t>
      </w:r>
      <w:proofErr w:type="gramEnd"/>
    </w:p>
    <w:p w:rsidR="002E70D9" w:rsidRPr="00E84C9B" w:rsidRDefault="002E70D9" w:rsidP="002E70D9">
      <w:pPr>
        <w:spacing w:after="0" w:line="360" w:lineRule="auto"/>
        <w:jc w:val="both"/>
        <w:rPr>
          <w:rFonts w:ascii="Times New Roman" w:hAnsi="Times New Roman" w:cs="Times New Roman"/>
          <w:sz w:val="28"/>
          <w:szCs w:val="28"/>
        </w:rPr>
      </w:pPr>
      <w:r w:rsidRPr="00E84C9B">
        <w:rPr>
          <w:rFonts w:ascii="Times New Roman" w:hAnsi="Times New Roman" w:cs="Times New Roman"/>
          <w:sz w:val="28"/>
          <w:szCs w:val="28"/>
        </w:rPr>
        <w:t xml:space="preserve">        </w:t>
      </w:r>
      <w:r w:rsidRPr="00E84C9B">
        <w:rPr>
          <w:rFonts w:ascii="Times New Roman" w:hAnsi="Times New Roman" w:cs="Times New Roman"/>
          <w:b/>
          <w:sz w:val="28"/>
          <w:szCs w:val="28"/>
        </w:rPr>
        <w:t>Второе прочтение надписи</w:t>
      </w:r>
      <w:r w:rsidRPr="00E84C9B">
        <w:rPr>
          <w:rFonts w:ascii="Times New Roman" w:hAnsi="Times New Roman" w:cs="Times New Roman"/>
          <w:sz w:val="28"/>
          <w:szCs w:val="28"/>
        </w:rPr>
        <w:t xml:space="preserve"> - «Единый Бог, помогающий </w:t>
      </w:r>
      <w:proofErr w:type="gramStart"/>
      <w:r w:rsidRPr="00E84C9B">
        <w:rPr>
          <w:rFonts w:ascii="Times New Roman" w:hAnsi="Times New Roman" w:cs="Times New Roman"/>
          <w:sz w:val="28"/>
          <w:szCs w:val="28"/>
        </w:rPr>
        <w:t>носящему</w:t>
      </w:r>
      <w:proofErr w:type="gramEnd"/>
      <w:r w:rsidRPr="00E84C9B">
        <w:rPr>
          <w:rFonts w:ascii="Times New Roman" w:hAnsi="Times New Roman" w:cs="Times New Roman"/>
          <w:sz w:val="28"/>
          <w:szCs w:val="28"/>
        </w:rPr>
        <w:t xml:space="preserve">», следует отнести  </w:t>
      </w:r>
      <w:r w:rsidRPr="00E84C9B">
        <w:rPr>
          <w:rFonts w:ascii="Times New Roman" w:hAnsi="Times New Roman" w:cs="Times New Roman"/>
          <w:color w:val="000000"/>
          <w:sz w:val="28"/>
          <w:szCs w:val="28"/>
        </w:rPr>
        <w:t xml:space="preserve">к </w:t>
      </w:r>
      <w:r w:rsidRPr="00E84C9B">
        <w:rPr>
          <w:rFonts w:ascii="Times New Roman" w:hAnsi="Times New Roman" w:cs="Times New Roman"/>
          <w:sz w:val="28"/>
          <w:szCs w:val="28"/>
        </w:rPr>
        <w:t>ранеевизантийской эпохе (</w:t>
      </w:r>
      <w:r w:rsidRPr="00E84C9B">
        <w:rPr>
          <w:rFonts w:ascii="Times New Roman" w:hAnsi="Times New Roman" w:cs="Times New Roman"/>
          <w:sz w:val="28"/>
          <w:szCs w:val="28"/>
          <w:lang w:val="en-US"/>
        </w:rPr>
        <w:t>VI</w:t>
      </w:r>
      <w:r w:rsidRPr="00E84C9B">
        <w:rPr>
          <w:rFonts w:ascii="Times New Roman" w:hAnsi="Times New Roman" w:cs="Times New Roman"/>
          <w:sz w:val="28"/>
          <w:szCs w:val="28"/>
        </w:rPr>
        <w:t xml:space="preserve"> в.), и может означать, что носит медальон человек, уже верующий в Единого Бога. [Хрушкова, с.329] Серебряный медальон могла носить как местная новообращенная, так и представительница греческого христианского мира.  Изображению медузы Гаргоны приписывалась функция защиты и покровительства Единого Бога. </w:t>
      </w:r>
      <w:r w:rsidRPr="00E84C9B">
        <w:rPr>
          <w:rFonts w:ascii="Times New Roman" w:hAnsi="Times New Roman" w:cs="Times New Roman"/>
          <w:sz w:val="28"/>
          <w:szCs w:val="28"/>
        </w:rPr>
        <w:lastRenderedPageBreak/>
        <w:t xml:space="preserve">Примечательно, что медуза видоизмененная, без змей вместо волос, не  страшная, а спокойная. Скорее всего, она являет собой «угрозу»  для отвращающих от  Единого Бога и одновременно защиту тем, кто стоит на позициях монотеизма. </w:t>
      </w:r>
    </w:p>
    <w:p w:rsidR="002E70D9" w:rsidRDefault="002E70D9" w:rsidP="002E70D9">
      <w:pPr>
        <w:spacing w:after="0" w:line="360" w:lineRule="auto"/>
        <w:jc w:val="both"/>
        <w:rPr>
          <w:rFonts w:ascii="Times New Roman" w:hAnsi="Times New Roman" w:cs="Times New Roman"/>
          <w:sz w:val="28"/>
          <w:szCs w:val="28"/>
        </w:rPr>
      </w:pPr>
      <w:r w:rsidRPr="00E84C9B">
        <w:rPr>
          <w:rFonts w:ascii="Times New Roman" w:hAnsi="Times New Roman" w:cs="Times New Roman"/>
          <w:sz w:val="28"/>
          <w:szCs w:val="28"/>
        </w:rPr>
        <w:t xml:space="preserve">       </w:t>
      </w:r>
      <w:r w:rsidRPr="00E84C9B">
        <w:rPr>
          <w:rFonts w:ascii="Times New Roman" w:hAnsi="Times New Roman" w:cs="Times New Roman"/>
          <w:color w:val="000000"/>
          <w:sz w:val="28"/>
          <w:szCs w:val="28"/>
        </w:rPr>
        <w:t xml:space="preserve">К этому периоду также относится </w:t>
      </w:r>
      <w:proofErr w:type="gramStart"/>
      <w:r w:rsidRPr="00E84C9B">
        <w:rPr>
          <w:rFonts w:ascii="Times New Roman" w:hAnsi="Times New Roman" w:cs="Times New Roman"/>
          <w:color w:val="000000"/>
          <w:sz w:val="28"/>
          <w:szCs w:val="28"/>
        </w:rPr>
        <w:t>бронзовый</w:t>
      </w:r>
      <w:proofErr w:type="gramEnd"/>
      <w:r w:rsidRPr="00E84C9B">
        <w:rPr>
          <w:rFonts w:ascii="Times New Roman" w:hAnsi="Times New Roman" w:cs="Times New Roman"/>
          <w:color w:val="000000"/>
          <w:sz w:val="28"/>
          <w:szCs w:val="28"/>
        </w:rPr>
        <w:t xml:space="preserve"> крест-энколпион с изображением Христа, найденный в районе Красного моста  Сухума [Хрушкова, с.203].  Христианские кресты, как известно, стали вводиться после Никейского собора 325 года. Найденные в могильниках и церквах кресты из золота в хронологии варьируют от </w:t>
      </w:r>
      <w:r w:rsidRPr="00E84C9B">
        <w:rPr>
          <w:rFonts w:ascii="Times New Roman" w:hAnsi="Times New Roman" w:cs="Times New Roman"/>
          <w:color w:val="000000"/>
          <w:sz w:val="28"/>
          <w:szCs w:val="28"/>
          <w:lang w:val="en-US"/>
        </w:rPr>
        <w:t>IV</w:t>
      </w:r>
      <w:r w:rsidRPr="00E84C9B">
        <w:rPr>
          <w:rFonts w:ascii="Times New Roman" w:hAnsi="Times New Roman" w:cs="Times New Roman"/>
          <w:color w:val="000000"/>
          <w:sz w:val="28"/>
          <w:szCs w:val="28"/>
        </w:rPr>
        <w:t xml:space="preserve"> до  </w:t>
      </w:r>
      <w:r w:rsidRPr="00E84C9B">
        <w:rPr>
          <w:rFonts w:ascii="Times New Roman" w:hAnsi="Times New Roman" w:cs="Times New Roman"/>
          <w:color w:val="000000"/>
          <w:sz w:val="28"/>
          <w:szCs w:val="28"/>
          <w:lang w:val="en-US"/>
        </w:rPr>
        <w:t>VII</w:t>
      </w:r>
      <w:r w:rsidRPr="00E84C9B">
        <w:rPr>
          <w:rFonts w:ascii="Times New Roman" w:hAnsi="Times New Roman" w:cs="Times New Roman"/>
          <w:color w:val="000000"/>
          <w:sz w:val="28"/>
          <w:szCs w:val="28"/>
        </w:rPr>
        <w:t xml:space="preserve"> в.  </w:t>
      </w:r>
      <w:r>
        <w:rPr>
          <w:rFonts w:ascii="Times New Roman" w:hAnsi="Times New Roman" w:cs="Times New Roman"/>
          <w:color w:val="000000"/>
          <w:sz w:val="28"/>
          <w:szCs w:val="28"/>
        </w:rPr>
        <w:t xml:space="preserve">Следует учесть, что Сухумский крестик </w:t>
      </w:r>
      <w:r w:rsidRPr="00E84C9B">
        <w:rPr>
          <w:rFonts w:ascii="Times New Roman" w:hAnsi="Times New Roman" w:cs="Times New Roman"/>
          <w:color w:val="000000"/>
          <w:sz w:val="28"/>
          <w:szCs w:val="28"/>
        </w:rPr>
        <w:t>идентич</w:t>
      </w:r>
      <w:r>
        <w:rPr>
          <w:rFonts w:ascii="Times New Roman" w:hAnsi="Times New Roman" w:cs="Times New Roman"/>
          <w:color w:val="000000"/>
          <w:sz w:val="28"/>
          <w:szCs w:val="28"/>
        </w:rPr>
        <w:t xml:space="preserve">ен </w:t>
      </w:r>
      <w:r w:rsidRPr="00E84C9B">
        <w:rPr>
          <w:rFonts w:ascii="Times New Roman" w:hAnsi="Times New Roman" w:cs="Times New Roman"/>
          <w:color w:val="000000"/>
          <w:sz w:val="28"/>
          <w:szCs w:val="28"/>
        </w:rPr>
        <w:t>по типу изображеннного Христа</w:t>
      </w:r>
      <w:r>
        <w:rPr>
          <w:rFonts w:ascii="Times New Roman" w:hAnsi="Times New Roman" w:cs="Times New Roman"/>
          <w:color w:val="000000"/>
          <w:sz w:val="28"/>
          <w:szCs w:val="28"/>
        </w:rPr>
        <w:t xml:space="preserve"> другим находкам (</w:t>
      </w:r>
      <w:proofErr w:type="gramStart"/>
      <w:r>
        <w:rPr>
          <w:rFonts w:ascii="Times New Roman" w:hAnsi="Times New Roman" w:cs="Times New Roman"/>
          <w:color w:val="000000"/>
          <w:sz w:val="28"/>
          <w:szCs w:val="28"/>
        </w:rPr>
        <w:t>ср</w:t>
      </w:r>
      <w:proofErr w:type="gramEnd"/>
      <w:r>
        <w:rPr>
          <w:rFonts w:ascii="Times New Roman" w:hAnsi="Times New Roman" w:cs="Times New Roman"/>
          <w:color w:val="000000"/>
          <w:sz w:val="28"/>
          <w:szCs w:val="28"/>
        </w:rPr>
        <w:t>. с. Лыхны).</w:t>
      </w:r>
      <w:r w:rsidRPr="00E84C9B">
        <w:rPr>
          <w:rFonts w:ascii="Times New Roman" w:hAnsi="Times New Roman" w:cs="Times New Roman"/>
          <w:sz w:val="28"/>
          <w:szCs w:val="28"/>
        </w:rPr>
        <w:t xml:space="preserve">         </w:t>
      </w:r>
    </w:p>
    <w:p w:rsidR="002E70D9" w:rsidRPr="00E84C9B" w:rsidRDefault="002E70D9" w:rsidP="002E70D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E84C9B">
        <w:rPr>
          <w:rFonts w:ascii="Times New Roman" w:hAnsi="Times New Roman" w:cs="Times New Roman"/>
          <w:sz w:val="28"/>
          <w:szCs w:val="28"/>
        </w:rPr>
        <w:t>Важным центром христианского мира в Апсилии была однонефная церковь на территории античного городища Гиенос (совр.</w:t>
      </w:r>
      <w:proofErr w:type="gramEnd"/>
      <w:r w:rsidRPr="00E84C9B">
        <w:rPr>
          <w:rFonts w:ascii="Times New Roman" w:hAnsi="Times New Roman" w:cs="Times New Roman"/>
          <w:sz w:val="28"/>
          <w:szCs w:val="28"/>
        </w:rPr>
        <w:t xml:space="preserve"> </w:t>
      </w:r>
      <w:proofErr w:type="gramStart"/>
      <w:r w:rsidRPr="00E84C9B">
        <w:rPr>
          <w:rFonts w:ascii="Times New Roman" w:hAnsi="Times New Roman" w:cs="Times New Roman"/>
          <w:sz w:val="28"/>
          <w:szCs w:val="28"/>
        </w:rPr>
        <w:t xml:space="preserve">Очамчира), датируется </w:t>
      </w:r>
      <w:r w:rsidRPr="003177BA">
        <w:rPr>
          <w:rFonts w:ascii="Times New Roman" w:hAnsi="Times New Roman" w:cs="Times New Roman"/>
          <w:sz w:val="28"/>
          <w:szCs w:val="28"/>
        </w:rPr>
        <w:t xml:space="preserve">второй половиной </w:t>
      </w:r>
      <w:r w:rsidRPr="003177BA">
        <w:rPr>
          <w:rFonts w:ascii="Times New Roman" w:hAnsi="Times New Roman" w:cs="Times New Roman"/>
          <w:sz w:val="28"/>
          <w:szCs w:val="28"/>
          <w:lang w:val="en-US"/>
        </w:rPr>
        <w:t>V</w:t>
      </w:r>
      <w:r w:rsidRPr="003177BA">
        <w:rPr>
          <w:rFonts w:ascii="Times New Roman" w:hAnsi="Times New Roman" w:cs="Times New Roman"/>
          <w:sz w:val="28"/>
          <w:szCs w:val="28"/>
        </w:rPr>
        <w:t xml:space="preserve"> в</w:t>
      </w:r>
      <w:r w:rsidRPr="00FD74D8">
        <w:rPr>
          <w:rFonts w:ascii="Times New Roman" w:hAnsi="Times New Roman" w:cs="Times New Roman"/>
          <w:b/>
          <w:sz w:val="28"/>
          <w:szCs w:val="28"/>
        </w:rPr>
        <w:t>.</w:t>
      </w:r>
      <w:r w:rsidRPr="00E84C9B">
        <w:rPr>
          <w:rFonts w:ascii="Times New Roman" w:hAnsi="Times New Roman" w:cs="Times New Roman"/>
          <w:sz w:val="28"/>
          <w:szCs w:val="28"/>
        </w:rPr>
        <w:t xml:space="preserve"> [Хрушкова, с. 290],  хотя ювелирные изделия,  найденные на раскопках,  по времени изготовления варьируют от </w:t>
      </w:r>
      <w:r w:rsidRPr="00E84C9B">
        <w:rPr>
          <w:rFonts w:ascii="Times New Roman" w:hAnsi="Times New Roman" w:cs="Times New Roman"/>
          <w:sz w:val="28"/>
          <w:szCs w:val="28"/>
          <w:lang w:val="en-US"/>
        </w:rPr>
        <w:t>IV</w:t>
      </w:r>
      <w:r w:rsidRPr="00E84C9B">
        <w:rPr>
          <w:rFonts w:ascii="Times New Roman" w:hAnsi="Times New Roman" w:cs="Times New Roman"/>
          <w:sz w:val="28"/>
          <w:szCs w:val="28"/>
        </w:rPr>
        <w:t xml:space="preserve"> до  </w:t>
      </w:r>
      <w:r w:rsidRPr="00E84C9B">
        <w:rPr>
          <w:rFonts w:ascii="Times New Roman" w:hAnsi="Times New Roman" w:cs="Times New Roman"/>
          <w:sz w:val="28"/>
          <w:szCs w:val="28"/>
          <w:lang w:val="en-US"/>
        </w:rPr>
        <w:t>VI</w:t>
      </w:r>
      <w:r w:rsidRPr="00E84C9B">
        <w:rPr>
          <w:rFonts w:ascii="Times New Roman" w:hAnsi="Times New Roman" w:cs="Times New Roman"/>
          <w:sz w:val="28"/>
          <w:szCs w:val="28"/>
        </w:rPr>
        <w:t xml:space="preserve"> в. </w:t>
      </w:r>
      <w:r>
        <w:rPr>
          <w:rFonts w:ascii="Times New Roman" w:hAnsi="Times New Roman" w:cs="Times New Roman"/>
          <w:sz w:val="28"/>
          <w:szCs w:val="28"/>
        </w:rPr>
        <w:t>И здесь с</w:t>
      </w:r>
      <w:r w:rsidRPr="00E84C9B">
        <w:rPr>
          <w:rFonts w:ascii="Times New Roman" w:hAnsi="Times New Roman" w:cs="Times New Roman"/>
          <w:sz w:val="28"/>
          <w:szCs w:val="28"/>
        </w:rPr>
        <w:t xml:space="preserve">реди находок </w:t>
      </w:r>
      <w:r>
        <w:rPr>
          <w:rFonts w:ascii="Times New Roman" w:hAnsi="Times New Roman" w:cs="Times New Roman"/>
          <w:sz w:val="28"/>
          <w:szCs w:val="28"/>
        </w:rPr>
        <w:t xml:space="preserve">имеется </w:t>
      </w:r>
      <w:r w:rsidRPr="00E84C9B">
        <w:rPr>
          <w:rFonts w:ascii="Times New Roman" w:hAnsi="Times New Roman" w:cs="Times New Roman"/>
          <w:sz w:val="28"/>
          <w:szCs w:val="28"/>
        </w:rPr>
        <w:t>золотой крест с отверстиями на каждом конце.</w:t>
      </w:r>
      <w:proofErr w:type="gramEnd"/>
      <w:r w:rsidRPr="00E84C9B">
        <w:rPr>
          <w:rFonts w:ascii="Times New Roman" w:hAnsi="Times New Roman" w:cs="Times New Roman"/>
          <w:sz w:val="28"/>
          <w:szCs w:val="28"/>
        </w:rPr>
        <w:t xml:space="preserve"> Такие кресты датируются </w:t>
      </w:r>
      <w:r w:rsidRPr="00E84C9B">
        <w:rPr>
          <w:rFonts w:ascii="Times New Roman" w:hAnsi="Times New Roman" w:cs="Times New Roman"/>
          <w:sz w:val="28"/>
          <w:szCs w:val="28"/>
          <w:lang w:val="en-US"/>
        </w:rPr>
        <w:t>VI</w:t>
      </w:r>
      <w:r w:rsidRPr="00E84C9B">
        <w:rPr>
          <w:rFonts w:ascii="Times New Roman" w:hAnsi="Times New Roman" w:cs="Times New Roman"/>
          <w:sz w:val="28"/>
          <w:szCs w:val="28"/>
        </w:rPr>
        <w:t xml:space="preserve"> в. [Хрушкова, с. 288] До наших времен дошли руины и  фундамент церкви.  С 2002 года на этой местности ежегодно проводит изыскания совместная </w:t>
      </w:r>
      <w:r w:rsidRPr="00E84C9B">
        <w:rPr>
          <w:rFonts w:ascii="Times New Roman" w:eastAsia="Times New Roman" w:hAnsi="Times New Roman" w:cs="Times New Roman"/>
          <w:color w:val="000000"/>
          <w:sz w:val="28"/>
          <w:szCs w:val="28"/>
          <w:lang w:eastAsia="ru-RU"/>
        </w:rPr>
        <w:t>российско-абхазская археологическая экспедиция Института востоковедения РАН, Института археологии РАН, Абхазского государственного музея, Абхазского института гуманитарных исследований</w:t>
      </w:r>
      <w:r>
        <w:rPr>
          <w:rFonts w:ascii="Times New Roman" w:eastAsia="Times New Roman" w:hAnsi="Times New Roman" w:cs="Times New Roman"/>
          <w:color w:val="000000"/>
          <w:sz w:val="28"/>
          <w:szCs w:val="28"/>
          <w:lang w:eastAsia="ru-RU"/>
        </w:rPr>
        <w:t>.</w:t>
      </w:r>
      <w:r w:rsidRPr="00E84C9B">
        <w:rPr>
          <w:rFonts w:ascii="Times New Roman" w:eastAsia="Times New Roman" w:hAnsi="Times New Roman" w:cs="Times New Roman"/>
          <w:color w:val="000000"/>
          <w:sz w:val="28"/>
          <w:szCs w:val="28"/>
          <w:lang w:eastAsia="ru-RU"/>
        </w:rPr>
        <w:t xml:space="preserve"> </w:t>
      </w:r>
    </w:p>
    <w:p w:rsidR="002E70D9" w:rsidRPr="00E84C9B" w:rsidRDefault="002E70D9" w:rsidP="002E70D9">
      <w:pPr>
        <w:spacing w:after="0" w:line="360" w:lineRule="auto"/>
        <w:jc w:val="both"/>
        <w:rPr>
          <w:rFonts w:ascii="Times New Roman" w:hAnsi="Times New Roman" w:cs="Times New Roman"/>
          <w:sz w:val="28"/>
          <w:szCs w:val="28"/>
        </w:rPr>
      </w:pPr>
      <w:r w:rsidRPr="00E84C9B">
        <w:rPr>
          <w:rFonts w:ascii="Times New Roman" w:hAnsi="Times New Roman" w:cs="Times New Roman"/>
          <w:sz w:val="28"/>
          <w:szCs w:val="28"/>
        </w:rPr>
        <w:t xml:space="preserve">          Гиенос - это кладезь сведений </w:t>
      </w:r>
      <w:r>
        <w:rPr>
          <w:rFonts w:ascii="Times New Roman" w:hAnsi="Times New Roman" w:cs="Times New Roman"/>
          <w:sz w:val="28"/>
          <w:szCs w:val="28"/>
        </w:rPr>
        <w:t xml:space="preserve">об </w:t>
      </w:r>
      <w:r w:rsidRPr="00E84C9B">
        <w:rPr>
          <w:rFonts w:ascii="Times New Roman" w:hAnsi="Times New Roman" w:cs="Times New Roman"/>
          <w:sz w:val="28"/>
          <w:szCs w:val="28"/>
        </w:rPr>
        <w:t xml:space="preserve">истории античности и раннего средневековья </w:t>
      </w:r>
      <w:r>
        <w:rPr>
          <w:rFonts w:ascii="Times New Roman" w:hAnsi="Times New Roman" w:cs="Times New Roman"/>
          <w:sz w:val="28"/>
          <w:szCs w:val="28"/>
        </w:rPr>
        <w:t xml:space="preserve">в </w:t>
      </w:r>
      <w:r w:rsidRPr="00E84C9B">
        <w:rPr>
          <w:rFonts w:ascii="Times New Roman" w:hAnsi="Times New Roman" w:cs="Times New Roman"/>
          <w:sz w:val="28"/>
          <w:szCs w:val="28"/>
        </w:rPr>
        <w:t xml:space="preserve">Абхазии. В 80-х годах </w:t>
      </w:r>
      <w:r w:rsidRPr="00E84C9B">
        <w:rPr>
          <w:rFonts w:ascii="Times New Roman" w:hAnsi="Times New Roman" w:cs="Times New Roman"/>
          <w:sz w:val="28"/>
          <w:szCs w:val="28"/>
          <w:lang w:val="en-US"/>
        </w:rPr>
        <w:t>XX</w:t>
      </w:r>
      <w:r w:rsidRPr="00E84C9B">
        <w:rPr>
          <w:rFonts w:ascii="Times New Roman" w:hAnsi="Times New Roman" w:cs="Times New Roman"/>
          <w:sz w:val="28"/>
          <w:szCs w:val="28"/>
        </w:rPr>
        <w:t xml:space="preserve"> века здесь было раскопано основание церкви (С.М. Шамба, Б.С. Кобахия, Л.Г. Хрушкова). В 2001 году в части нартекса был раскопан свинцовый саркофаг, не имеющий аналогов в Причерноморье. Как считают специалисты, в этом саркофаге был положен священнослужитель старше 50 лет, важное лицо </w:t>
      </w:r>
      <w:proofErr w:type="gramStart"/>
      <w:r w:rsidRPr="00E84C9B">
        <w:rPr>
          <w:rFonts w:ascii="Times New Roman" w:hAnsi="Times New Roman" w:cs="Times New Roman"/>
          <w:sz w:val="28"/>
          <w:szCs w:val="28"/>
        </w:rPr>
        <w:t>в</w:t>
      </w:r>
      <w:proofErr w:type="gramEnd"/>
      <w:r w:rsidRPr="00E84C9B">
        <w:rPr>
          <w:rFonts w:ascii="Times New Roman" w:hAnsi="Times New Roman" w:cs="Times New Roman"/>
          <w:sz w:val="28"/>
          <w:szCs w:val="28"/>
        </w:rPr>
        <w:t xml:space="preserve"> церковной иерерхии. </w:t>
      </w:r>
      <w:r>
        <w:rPr>
          <w:rFonts w:ascii="Times New Roman" w:hAnsi="Times New Roman" w:cs="Times New Roman"/>
          <w:sz w:val="28"/>
          <w:szCs w:val="28"/>
        </w:rPr>
        <w:t xml:space="preserve">Вполне допустимо, что покойный мог быть в сане епископа. </w:t>
      </w:r>
      <w:r w:rsidRPr="00E84C9B">
        <w:rPr>
          <w:rFonts w:ascii="Times New Roman" w:hAnsi="Times New Roman" w:cs="Times New Roman"/>
          <w:sz w:val="28"/>
          <w:szCs w:val="28"/>
        </w:rPr>
        <w:t xml:space="preserve">Также обнаружены на плинфе надписи на арамейском и греческом языках. Наличие </w:t>
      </w:r>
      <w:r>
        <w:rPr>
          <w:rFonts w:ascii="Times New Roman" w:hAnsi="Times New Roman" w:cs="Times New Roman"/>
          <w:sz w:val="28"/>
          <w:szCs w:val="28"/>
        </w:rPr>
        <w:t xml:space="preserve"> </w:t>
      </w:r>
      <w:r w:rsidRPr="00E84C9B">
        <w:rPr>
          <w:rFonts w:ascii="Times New Roman" w:hAnsi="Times New Roman" w:cs="Times New Roman"/>
          <w:sz w:val="28"/>
          <w:szCs w:val="28"/>
        </w:rPr>
        <w:lastRenderedPageBreak/>
        <w:t xml:space="preserve">саркофага </w:t>
      </w:r>
      <w:r>
        <w:rPr>
          <w:rFonts w:ascii="Times New Roman" w:hAnsi="Times New Roman" w:cs="Times New Roman"/>
          <w:sz w:val="28"/>
          <w:szCs w:val="28"/>
        </w:rPr>
        <w:t xml:space="preserve">из свинца </w:t>
      </w:r>
      <w:r w:rsidRPr="00E84C9B">
        <w:rPr>
          <w:rFonts w:ascii="Times New Roman" w:hAnsi="Times New Roman" w:cs="Times New Roman"/>
          <w:sz w:val="28"/>
          <w:szCs w:val="28"/>
        </w:rPr>
        <w:t>указывает на то, что данная церковь играла значимую роль в религиозной жизни этой местности. Функциональный диапазон деятельности клира церкви включал литургию, евхаристию и погребение усопших.</w:t>
      </w:r>
    </w:p>
    <w:p w:rsidR="002E70D9" w:rsidRDefault="002E70D9" w:rsidP="002E70D9">
      <w:pPr>
        <w:pStyle w:val="a5"/>
        <w:spacing w:before="0" w:beforeAutospacing="0" w:after="0" w:afterAutospacing="0" w:line="360" w:lineRule="auto"/>
        <w:jc w:val="both"/>
        <w:textAlignment w:val="baseline"/>
        <w:rPr>
          <w:color w:val="000000"/>
          <w:sz w:val="28"/>
          <w:szCs w:val="28"/>
        </w:rPr>
      </w:pPr>
      <w:r w:rsidRPr="00E84C9B">
        <w:rPr>
          <w:sz w:val="28"/>
          <w:szCs w:val="28"/>
        </w:rPr>
        <w:t xml:space="preserve">         На территории современного Очамчирского района (</w:t>
      </w:r>
      <w:proofErr w:type="gramStart"/>
      <w:r w:rsidRPr="00E84C9B">
        <w:rPr>
          <w:sz w:val="28"/>
          <w:szCs w:val="28"/>
        </w:rPr>
        <w:t>древняя</w:t>
      </w:r>
      <w:proofErr w:type="gramEnd"/>
      <w:r w:rsidRPr="00E84C9B">
        <w:rPr>
          <w:sz w:val="28"/>
          <w:szCs w:val="28"/>
        </w:rPr>
        <w:t xml:space="preserve"> Апсилия-М.К.)  археологами </w:t>
      </w:r>
      <w:r>
        <w:rPr>
          <w:sz w:val="28"/>
          <w:szCs w:val="28"/>
        </w:rPr>
        <w:t>фиксирую</w:t>
      </w:r>
      <w:r w:rsidRPr="00E84C9B">
        <w:rPr>
          <w:sz w:val="28"/>
          <w:szCs w:val="28"/>
        </w:rPr>
        <w:t>тся 9 храмов позднеантичного времени (с. Кындыг, Тамшь, Маркула, Беслахуба, Агу-Бедиа). [Требелева, Сакания, с.368]</w:t>
      </w:r>
      <w:r w:rsidRPr="00E84C9B">
        <w:rPr>
          <w:color w:val="000000"/>
          <w:sz w:val="28"/>
          <w:szCs w:val="28"/>
        </w:rPr>
        <w:t xml:space="preserve"> Раскопки здесь ведутся с 2014 года. </w:t>
      </w:r>
      <w:proofErr w:type="gramStart"/>
      <w:r w:rsidRPr="00E84C9B">
        <w:rPr>
          <w:color w:val="000000"/>
          <w:sz w:val="28"/>
          <w:szCs w:val="28"/>
        </w:rPr>
        <w:t xml:space="preserve">Однако самым ранним христианским сооружением во внутренней части Абхазии  считается найденные в центре Маркульского городища (с. Маркула) руины одноапсидного храма-базилики с сохраненным престолом, возведённого на рубеже IV–V вв. н.э. [Требелева, Сакания, </w:t>
      </w:r>
      <w:r>
        <w:rPr>
          <w:color w:val="000000"/>
          <w:sz w:val="28"/>
          <w:szCs w:val="28"/>
        </w:rPr>
        <w:t>с. 368</w:t>
      </w:r>
      <w:r w:rsidRPr="00E84C9B">
        <w:rPr>
          <w:color w:val="000000"/>
          <w:sz w:val="28"/>
          <w:szCs w:val="28"/>
        </w:rPr>
        <w:t>]</w:t>
      </w:r>
      <w:r>
        <w:rPr>
          <w:color w:val="000000"/>
          <w:sz w:val="28"/>
          <w:szCs w:val="28"/>
        </w:rPr>
        <w:t xml:space="preserve"> </w:t>
      </w:r>
      <w:r w:rsidRPr="00E84C9B">
        <w:rPr>
          <w:color w:val="000000"/>
          <w:sz w:val="28"/>
          <w:szCs w:val="28"/>
        </w:rPr>
        <w:t>Важно подчеркнуть, что все артефакты</w:t>
      </w:r>
      <w:r>
        <w:rPr>
          <w:color w:val="000000"/>
          <w:sz w:val="28"/>
          <w:szCs w:val="28"/>
        </w:rPr>
        <w:t xml:space="preserve">, а это - </w:t>
      </w:r>
      <w:r w:rsidRPr="00E84C9B">
        <w:rPr>
          <w:color w:val="000000"/>
          <w:sz w:val="28"/>
          <w:szCs w:val="28"/>
        </w:rPr>
        <w:t>керамическая чаша, пифосы I-III в.</w:t>
      </w:r>
      <w:r>
        <w:rPr>
          <w:color w:val="000000"/>
          <w:sz w:val="28"/>
          <w:szCs w:val="28"/>
        </w:rPr>
        <w:t>, вазы</w:t>
      </w:r>
      <w:r w:rsidRPr="00E84C9B">
        <w:rPr>
          <w:color w:val="000000"/>
          <w:sz w:val="28"/>
          <w:szCs w:val="28"/>
        </w:rPr>
        <w:t xml:space="preserve"> </w:t>
      </w:r>
      <w:r>
        <w:rPr>
          <w:color w:val="000000"/>
          <w:sz w:val="28"/>
          <w:szCs w:val="28"/>
        </w:rPr>
        <w:t xml:space="preserve"> и прочая утварь,</w:t>
      </w:r>
      <w:r w:rsidRPr="00E84C9B">
        <w:rPr>
          <w:color w:val="000000"/>
          <w:sz w:val="28"/>
          <w:szCs w:val="28"/>
        </w:rPr>
        <w:t xml:space="preserve"> </w:t>
      </w:r>
      <w:r>
        <w:rPr>
          <w:color w:val="000000"/>
          <w:sz w:val="28"/>
          <w:szCs w:val="28"/>
        </w:rPr>
        <w:t>-</w:t>
      </w:r>
      <w:r w:rsidRPr="00E84C9B">
        <w:rPr>
          <w:color w:val="000000"/>
          <w:sz w:val="28"/>
          <w:szCs w:val="28"/>
        </w:rPr>
        <w:t xml:space="preserve"> </w:t>
      </w:r>
      <w:r>
        <w:rPr>
          <w:color w:val="000000"/>
          <w:sz w:val="28"/>
          <w:szCs w:val="28"/>
        </w:rPr>
        <w:t xml:space="preserve"> Маркульского</w:t>
      </w:r>
      <w:r w:rsidRPr="00E84C9B">
        <w:rPr>
          <w:color w:val="000000"/>
          <w:sz w:val="28"/>
          <w:szCs w:val="28"/>
        </w:rPr>
        <w:t xml:space="preserve"> городища</w:t>
      </w:r>
      <w:r>
        <w:rPr>
          <w:color w:val="000000"/>
          <w:sz w:val="28"/>
          <w:szCs w:val="28"/>
        </w:rPr>
        <w:t xml:space="preserve"> местного происхождения.</w:t>
      </w:r>
      <w:proofErr w:type="gramEnd"/>
      <w:r>
        <w:rPr>
          <w:color w:val="000000"/>
          <w:sz w:val="28"/>
          <w:szCs w:val="28"/>
        </w:rPr>
        <w:t xml:space="preserve"> Не вызывает сомнений, что жители этой местности исповедовали христианство, занимались различными видами хозяйствования.</w:t>
      </w:r>
    </w:p>
    <w:p w:rsidR="002E70D9" w:rsidRPr="00DF3278" w:rsidRDefault="002E70D9" w:rsidP="002E70D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К этому времени уже действовали храмы ранней </w:t>
      </w:r>
      <w:r w:rsidRPr="00145928">
        <w:rPr>
          <w:rFonts w:ascii="Times New Roman" w:hAnsi="Times New Roman" w:cs="Times New Roman"/>
          <w:sz w:val="28"/>
          <w:szCs w:val="28"/>
        </w:rPr>
        <w:t>эпохи (IV–V вв.):</w:t>
      </w:r>
      <w:r>
        <w:t xml:space="preserve"> </w:t>
      </w:r>
      <w:r>
        <w:rPr>
          <w:rFonts w:ascii="Times New Roman" w:hAnsi="Times New Roman" w:cs="Times New Roman"/>
          <w:sz w:val="28"/>
          <w:szCs w:val="28"/>
        </w:rPr>
        <w:t xml:space="preserve"> (по Г.В. Требелевой, С.М. Сакания) </w:t>
      </w:r>
      <w:r w:rsidRPr="00FD74D8">
        <w:rPr>
          <w:rFonts w:ascii="Times New Roman" w:hAnsi="Times New Roman" w:cs="Times New Roman"/>
          <w:sz w:val="28"/>
          <w:szCs w:val="28"/>
        </w:rPr>
        <w:t>в</w:t>
      </w:r>
      <w:r>
        <w:rPr>
          <w:rFonts w:ascii="Times New Roman" w:hAnsi="Times New Roman" w:cs="Times New Roman"/>
          <w:sz w:val="28"/>
          <w:szCs w:val="28"/>
        </w:rPr>
        <w:t xml:space="preserve"> Абасгии - Питиунте,</w:t>
      </w:r>
      <w:r w:rsidRPr="00FD74D8">
        <w:rPr>
          <w:rFonts w:ascii="Times New Roman" w:hAnsi="Times New Roman" w:cs="Times New Roman"/>
          <w:sz w:val="28"/>
          <w:szCs w:val="28"/>
        </w:rPr>
        <w:t xml:space="preserve"> Себастополис</w:t>
      </w:r>
      <w:r>
        <w:rPr>
          <w:rFonts w:ascii="Times New Roman" w:hAnsi="Times New Roman" w:cs="Times New Roman"/>
          <w:sz w:val="28"/>
          <w:szCs w:val="28"/>
        </w:rPr>
        <w:t>е,</w:t>
      </w:r>
      <w:r w:rsidRPr="00FD74D8">
        <w:rPr>
          <w:rFonts w:ascii="Times New Roman" w:hAnsi="Times New Roman" w:cs="Times New Roman"/>
          <w:sz w:val="28"/>
          <w:szCs w:val="28"/>
        </w:rPr>
        <w:t xml:space="preserve"> Гюэнос</w:t>
      </w:r>
      <w:r>
        <w:rPr>
          <w:rFonts w:ascii="Times New Roman" w:hAnsi="Times New Roman" w:cs="Times New Roman"/>
          <w:sz w:val="28"/>
          <w:szCs w:val="28"/>
        </w:rPr>
        <w:t>е,</w:t>
      </w:r>
      <w:r w:rsidRPr="00FD74D8">
        <w:rPr>
          <w:rFonts w:ascii="Times New Roman" w:hAnsi="Times New Roman" w:cs="Times New Roman"/>
          <w:sz w:val="28"/>
          <w:szCs w:val="28"/>
        </w:rPr>
        <w:t xml:space="preserve"> </w:t>
      </w:r>
      <w:r>
        <w:rPr>
          <w:rFonts w:ascii="Times New Roman" w:hAnsi="Times New Roman" w:cs="Times New Roman"/>
          <w:sz w:val="28"/>
          <w:szCs w:val="28"/>
        </w:rPr>
        <w:t>Цандрыпш (Мохадыр),</w:t>
      </w:r>
      <w:r w:rsidRPr="00FD74D8">
        <w:rPr>
          <w:rFonts w:ascii="Times New Roman" w:hAnsi="Times New Roman" w:cs="Times New Roman"/>
          <w:sz w:val="28"/>
          <w:szCs w:val="28"/>
        </w:rPr>
        <w:t xml:space="preserve"> </w:t>
      </w:r>
      <w:r>
        <w:rPr>
          <w:rFonts w:ascii="Times New Roman" w:hAnsi="Times New Roman" w:cs="Times New Roman"/>
          <w:sz w:val="28"/>
          <w:szCs w:val="28"/>
        </w:rPr>
        <w:t>Хашупсе, Пшоухуа,</w:t>
      </w:r>
      <w:r w:rsidRPr="00FD74D8">
        <w:rPr>
          <w:rFonts w:ascii="Times New Roman" w:hAnsi="Times New Roman" w:cs="Times New Roman"/>
          <w:sz w:val="28"/>
          <w:szCs w:val="28"/>
        </w:rPr>
        <w:t xml:space="preserve"> </w:t>
      </w:r>
      <w:r>
        <w:rPr>
          <w:rFonts w:ascii="Times New Roman" w:hAnsi="Times New Roman" w:cs="Times New Roman"/>
          <w:sz w:val="28"/>
          <w:szCs w:val="28"/>
        </w:rPr>
        <w:t>Гагре (Нитика),</w:t>
      </w:r>
      <w:r w:rsidRPr="00FD74D8">
        <w:rPr>
          <w:rFonts w:ascii="Times New Roman" w:hAnsi="Times New Roman" w:cs="Times New Roman"/>
          <w:sz w:val="28"/>
          <w:szCs w:val="28"/>
        </w:rPr>
        <w:t xml:space="preserve"> </w:t>
      </w:r>
      <w:r>
        <w:rPr>
          <w:rFonts w:ascii="Times New Roman" w:hAnsi="Times New Roman" w:cs="Times New Roman"/>
          <w:sz w:val="28"/>
          <w:szCs w:val="28"/>
        </w:rPr>
        <w:t>Отхара; в Апсилии -  Кындыгский, Акуапра, в Маркульском городище,</w:t>
      </w:r>
      <w:r w:rsidRPr="00FD74D8">
        <w:rPr>
          <w:rFonts w:ascii="Times New Roman" w:hAnsi="Times New Roman" w:cs="Times New Roman"/>
          <w:sz w:val="28"/>
          <w:szCs w:val="28"/>
        </w:rPr>
        <w:t xml:space="preserve"> </w:t>
      </w:r>
      <w:r>
        <w:rPr>
          <w:rFonts w:ascii="Times New Roman" w:hAnsi="Times New Roman" w:cs="Times New Roman"/>
          <w:sz w:val="28"/>
          <w:szCs w:val="28"/>
        </w:rPr>
        <w:t xml:space="preserve">Беслахуба, </w:t>
      </w:r>
      <w:r w:rsidRPr="00FD74D8">
        <w:rPr>
          <w:rFonts w:ascii="Times New Roman" w:hAnsi="Times New Roman" w:cs="Times New Roman"/>
          <w:sz w:val="28"/>
          <w:szCs w:val="28"/>
        </w:rPr>
        <w:t xml:space="preserve"> </w:t>
      </w:r>
      <w:r>
        <w:rPr>
          <w:rFonts w:ascii="Times New Roman" w:hAnsi="Times New Roman" w:cs="Times New Roman"/>
          <w:sz w:val="28"/>
          <w:szCs w:val="28"/>
        </w:rPr>
        <w:t xml:space="preserve"> Агубедия, </w:t>
      </w:r>
      <w:r w:rsidRPr="00FD74D8">
        <w:rPr>
          <w:rFonts w:ascii="Times New Roman" w:hAnsi="Times New Roman" w:cs="Times New Roman"/>
          <w:sz w:val="28"/>
          <w:szCs w:val="28"/>
        </w:rPr>
        <w:t>в крепости Сочино</w:t>
      </w:r>
      <w:r>
        <w:rPr>
          <w:rFonts w:ascii="Times New Roman" w:hAnsi="Times New Roman" w:cs="Times New Roman"/>
          <w:sz w:val="28"/>
          <w:szCs w:val="28"/>
        </w:rPr>
        <w:t xml:space="preserve"> и в местечке </w:t>
      </w:r>
      <w:r w:rsidRPr="00FD74D8">
        <w:rPr>
          <w:rFonts w:ascii="Times New Roman" w:hAnsi="Times New Roman" w:cs="Times New Roman"/>
          <w:sz w:val="28"/>
          <w:szCs w:val="28"/>
        </w:rPr>
        <w:t>Уатиеца</w:t>
      </w:r>
      <w:r>
        <w:rPr>
          <w:rFonts w:ascii="Times New Roman" w:hAnsi="Times New Roman" w:cs="Times New Roman"/>
          <w:sz w:val="28"/>
          <w:szCs w:val="28"/>
        </w:rPr>
        <w:t>.</w:t>
      </w:r>
      <w:r w:rsidRPr="00FD74D8">
        <w:rPr>
          <w:rFonts w:ascii="Times New Roman" w:hAnsi="Times New Roman" w:cs="Times New Roman"/>
          <w:sz w:val="28"/>
          <w:szCs w:val="28"/>
        </w:rPr>
        <w:t xml:space="preserve"> </w:t>
      </w:r>
      <w:r w:rsidRPr="00145928">
        <w:rPr>
          <w:rFonts w:ascii="Times New Roman" w:hAnsi="Times New Roman" w:cs="Times New Roman"/>
          <w:sz w:val="28"/>
          <w:szCs w:val="28"/>
        </w:rPr>
        <w:t>[</w:t>
      </w:r>
      <w:r>
        <w:rPr>
          <w:rFonts w:ascii="Times New Roman" w:hAnsi="Times New Roman" w:cs="Times New Roman"/>
          <w:sz w:val="28"/>
          <w:szCs w:val="28"/>
        </w:rPr>
        <w:t>Требелева, Сакания, с.365</w:t>
      </w:r>
      <w:r w:rsidRPr="00DF3278">
        <w:rPr>
          <w:rFonts w:ascii="Times New Roman" w:hAnsi="Times New Roman" w:cs="Times New Roman"/>
          <w:sz w:val="28"/>
          <w:szCs w:val="28"/>
        </w:rPr>
        <w:t xml:space="preserve">] Наличие такого числа  церквей различных </w:t>
      </w:r>
      <w:r>
        <w:rPr>
          <w:rFonts w:ascii="Times New Roman" w:hAnsi="Times New Roman" w:cs="Times New Roman"/>
          <w:sz w:val="28"/>
          <w:szCs w:val="28"/>
        </w:rPr>
        <w:t xml:space="preserve">масштабов, охвата площадей  </w:t>
      </w:r>
      <w:r w:rsidRPr="00DF3278">
        <w:rPr>
          <w:rFonts w:ascii="Times New Roman" w:hAnsi="Times New Roman" w:cs="Times New Roman"/>
          <w:sz w:val="28"/>
          <w:szCs w:val="28"/>
        </w:rPr>
        <w:t xml:space="preserve">на территории Абхазии на рубеже позднеантичной и раннеантичной эпох указывает на то, что христианское вероучение утверждалось не только в среде знати, но и всего местного населения. </w:t>
      </w:r>
    </w:p>
    <w:p w:rsidR="002E70D9" w:rsidRPr="00201125" w:rsidRDefault="002E70D9" w:rsidP="002E70D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w:t>
      </w:r>
      <w:r w:rsidRPr="00E84C9B">
        <w:rPr>
          <w:rFonts w:ascii="Times New Roman" w:hAnsi="Times New Roman" w:cs="Times New Roman"/>
          <w:sz w:val="28"/>
          <w:szCs w:val="28"/>
        </w:rPr>
        <w:t>роцесс утверждения христианства</w:t>
      </w:r>
      <w:r>
        <w:rPr>
          <w:rFonts w:ascii="Times New Roman" w:hAnsi="Times New Roman" w:cs="Times New Roman"/>
          <w:sz w:val="28"/>
          <w:szCs w:val="28"/>
        </w:rPr>
        <w:t xml:space="preserve"> на территории Абхазии в целом относится к</w:t>
      </w:r>
      <w:r w:rsidRPr="00E84C9B">
        <w:rPr>
          <w:rFonts w:ascii="Times New Roman" w:hAnsi="Times New Roman" w:cs="Times New Roman"/>
          <w:sz w:val="28"/>
          <w:szCs w:val="28"/>
        </w:rPr>
        <w:t xml:space="preserve"> </w:t>
      </w:r>
      <w:r w:rsidRPr="00E84C9B">
        <w:rPr>
          <w:rFonts w:ascii="Times New Roman" w:hAnsi="Times New Roman" w:cs="Times New Roman"/>
          <w:b/>
          <w:sz w:val="28"/>
          <w:szCs w:val="28"/>
          <w:lang w:val="en-US"/>
        </w:rPr>
        <w:t>VI</w:t>
      </w:r>
      <w:r w:rsidRPr="00E84C9B">
        <w:rPr>
          <w:rFonts w:ascii="Times New Roman" w:hAnsi="Times New Roman" w:cs="Times New Roman"/>
          <w:b/>
          <w:sz w:val="28"/>
          <w:szCs w:val="28"/>
        </w:rPr>
        <w:t xml:space="preserve"> - </w:t>
      </w:r>
      <w:r>
        <w:rPr>
          <w:rFonts w:ascii="Times New Roman" w:hAnsi="Times New Roman" w:cs="Times New Roman"/>
          <w:b/>
          <w:sz w:val="28"/>
          <w:szCs w:val="28"/>
        </w:rPr>
        <w:t xml:space="preserve">началу </w:t>
      </w:r>
      <w:r w:rsidRPr="00E84C9B">
        <w:rPr>
          <w:rFonts w:ascii="Times New Roman" w:hAnsi="Times New Roman" w:cs="Times New Roman"/>
          <w:b/>
          <w:sz w:val="28"/>
          <w:szCs w:val="28"/>
          <w:lang w:val="en-US"/>
        </w:rPr>
        <w:t>VII</w:t>
      </w:r>
      <w:r w:rsidRPr="00E84C9B">
        <w:rPr>
          <w:rFonts w:ascii="Times New Roman" w:hAnsi="Times New Roman" w:cs="Times New Roman"/>
          <w:b/>
          <w:sz w:val="28"/>
          <w:szCs w:val="28"/>
        </w:rPr>
        <w:t xml:space="preserve"> века</w:t>
      </w:r>
      <w:r>
        <w:rPr>
          <w:rFonts w:ascii="Times New Roman" w:hAnsi="Times New Roman" w:cs="Times New Roman"/>
          <w:b/>
          <w:sz w:val="28"/>
          <w:szCs w:val="28"/>
        </w:rPr>
        <w:t xml:space="preserve">. </w:t>
      </w:r>
      <w:r w:rsidRPr="00DF2890">
        <w:rPr>
          <w:rFonts w:ascii="Times New Roman" w:hAnsi="Times New Roman" w:cs="Times New Roman"/>
          <w:sz w:val="28"/>
          <w:szCs w:val="28"/>
        </w:rPr>
        <w:t>К этой хронологии склонялись</w:t>
      </w:r>
      <w:r>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E84C9B">
        <w:rPr>
          <w:rFonts w:ascii="Times New Roman" w:hAnsi="Times New Roman" w:cs="Times New Roman"/>
          <w:sz w:val="28"/>
          <w:szCs w:val="28"/>
        </w:rPr>
        <w:t xml:space="preserve">С.М. Шамба, Л.Г. Хрушкова, А.К. Амброз, Ю.Н. Воронов, О. Х. Бгажба </w:t>
      </w:r>
      <w:r>
        <w:rPr>
          <w:rFonts w:ascii="Times New Roman" w:hAnsi="Times New Roman" w:cs="Times New Roman"/>
          <w:sz w:val="28"/>
          <w:szCs w:val="28"/>
        </w:rPr>
        <w:t>и др.</w:t>
      </w:r>
      <w:r w:rsidRPr="00E84C9B">
        <w:rPr>
          <w:rFonts w:ascii="Times New Roman" w:hAnsi="Times New Roman" w:cs="Times New Roman"/>
          <w:sz w:val="28"/>
          <w:szCs w:val="28"/>
        </w:rPr>
        <w:t xml:space="preserve"> </w:t>
      </w:r>
      <w:r>
        <w:rPr>
          <w:rFonts w:ascii="Times New Roman" w:hAnsi="Times New Roman" w:cs="Times New Roman"/>
          <w:sz w:val="28"/>
          <w:szCs w:val="28"/>
        </w:rPr>
        <w:t xml:space="preserve"> Л.Г. Хрушкова считает, что после наведения порядка в Абасгии и Апсилии византийцами (середина </w:t>
      </w:r>
      <w:r>
        <w:rPr>
          <w:rFonts w:ascii="Times New Roman" w:hAnsi="Times New Roman" w:cs="Times New Roman"/>
          <w:sz w:val="28"/>
          <w:szCs w:val="28"/>
          <w:lang w:val="en-US"/>
        </w:rPr>
        <w:t>VI</w:t>
      </w:r>
      <w:r>
        <w:rPr>
          <w:rFonts w:ascii="Times New Roman" w:hAnsi="Times New Roman" w:cs="Times New Roman"/>
          <w:sz w:val="28"/>
          <w:szCs w:val="28"/>
        </w:rPr>
        <w:t xml:space="preserve"> века), вполне возможно было строительство </w:t>
      </w:r>
      <w:r>
        <w:rPr>
          <w:rFonts w:ascii="Times New Roman" w:hAnsi="Times New Roman" w:cs="Times New Roman"/>
          <w:sz w:val="28"/>
          <w:szCs w:val="28"/>
        </w:rPr>
        <w:lastRenderedPageBreak/>
        <w:t xml:space="preserve">новой церкви и создания церковной организации. О наличии уже на территории Севастополиса христианской общины с церковью во главе с епископом Кекропием мы отмечали выше. Как пишет Прокопий, церковь вместе с крепостью была разрушена апсилами, так как была угроза захвата  ее персами. Впоследствии церковь была отстроена. Севастополь и Питиунт были  </w:t>
      </w:r>
      <w:r w:rsidRPr="00695052">
        <w:rPr>
          <w:rFonts w:ascii="Times New Roman" w:hAnsi="Times New Roman" w:cs="Times New Roman"/>
          <w:sz w:val="28"/>
          <w:szCs w:val="28"/>
        </w:rPr>
        <w:t>заново перстроены и обнесены неприступными стенами. [Прокопий,</w:t>
      </w:r>
      <w:r w:rsidRPr="008C003E">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htths</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www</w:t>
      </w:r>
      <w:r w:rsidRPr="008C003E">
        <w:rPr>
          <w:rFonts w:ascii="Times New Roman" w:hAnsi="Times New Roman" w:cs="Times New Roman"/>
          <w:sz w:val="28"/>
          <w:szCs w:val="28"/>
        </w:rPr>
        <w:t>.</w:t>
      </w:r>
      <w:proofErr w:type="spellStart"/>
      <w:r>
        <w:rPr>
          <w:rFonts w:ascii="Times New Roman" w:hAnsi="Times New Roman" w:cs="Times New Roman"/>
          <w:sz w:val="28"/>
          <w:szCs w:val="28"/>
          <w:lang w:val="en-US"/>
        </w:rPr>
        <w:t>vostlit</w:t>
      </w:r>
      <w:proofErr w:type="spellEnd"/>
      <w:r w:rsidRPr="008C003E">
        <w:rPr>
          <w:rFonts w:ascii="Times New Roman" w:hAnsi="Times New Roman" w:cs="Times New Roman"/>
          <w:sz w:val="28"/>
          <w:szCs w:val="28"/>
        </w:rPr>
        <w:t>.</w:t>
      </w:r>
      <w:r>
        <w:rPr>
          <w:rFonts w:ascii="Times New Roman" w:hAnsi="Times New Roman" w:cs="Times New Roman"/>
          <w:sz w:val="28"/>
          <w:szCs w:val="28"/>
          <w:lang w:val="en-US"/>
        </w:rPr>
        <w:t>info</w:t>
      </w:r>
      <w:r w:rsidRPr="00201125">
        <w:rPr>
          <w:rFonts w:ascii="Times New Roman" w:hAnsi="Times New Roman" w:cs="Times New Roman"/>
          <w:sz w:val="28"/>
          <w:szCs w:val="28"/>
        </w:rPr>
        <w:t xml:space="preserve">] </w:t>
      </w:r>
    </w:p>
    <w:p w:rsidR="002E70D9" w:rsidRDefault="002E70D9" w:rsidP="002E70D9">
      <w:pPr>
        <w:spacing w:after="0" w:line="360" w:lineRule="auto"/>
        <w:jc w:val="both"/>
        <w:rPr>
          <w:rFonts w:ascii="Times New Roman" w:hAnsi="Times New Roman" w:cs="Times New Roman"/>
          <w:sz w:val="28"/>
          <w:szCs w:val="28"/>
        </w:rPr>
      </w:pPr>
      <w:r w:rsidRPr="00695052">
        <w:rPr>
          <w:rFonts w:ascii="Times New Roman" w:hAnsi="Times New Roman" w:cs="Times New Roman"/>
          <w:sz w:val="28"/>
          <w:szCs w:val="28"/>
        </w:rPr>
        <w:t xml:space="preserve">        </w:t>
      </w:r>
      <w:r w:rsidRPr="00F87B55">
        <w:rPr>
          <w:rFonts w:ascii="Times New Roman" w:hAnsi="Times New Roman" w:cs="Times New Roman"/>
          <w:sz w:val="28"/>
          <w:szCs w:val="28"/>
        </w:rPr>
        <w:t>Важным</w:t>
      </w:r>
      <w:r>
        <w:rPr>
          <w:rFonts w:ascii="Times New Roman" w:hAnsi="Times New Roman" w:cs="Times New Roman"/>
          <w:sz w:val="28"/>
          <w:szCs w:val="28"/>
        </w:rPr>
        <w:t xml:space="preserve"> фактом</w:t>
      </w:r>
      <w:r w:rsidRPr="00F87B55">
        <w:rPr>
          <w:rFonts w:ascii="Times New Roman" w:hAnsi="Times New Roman" w:cs="Times New Roman"/>
          <w:sz w:val="28"/>
          <w:szCs w:val="28"/>
        </w:rPr>
        <w:t xml:space="preserve">, указывающим на то, что именно в </w:t>
      </w:r>
      <w:r w:rsidRPr="00F87B55">
        <w:rPr>
          <w:rFonts w:ascii="Times New Roman" w:hAnsi="Times New Roman" w:cs="Times New Roman"/>
          <w:sz w:val="28"/>
          <w:szCs w:val="28"/>
          <w:lang w:val="en-US"/>
        </w:rPr>
        <w:t>VI</w:t>
      </w:r>
      <w:r w:rsidRPr="00F87B55">
        <w:rPr>
          <w:rFonts w:ascii="Times New Roman" w:hAnsi="Times New Roman" w:cs="Times New Roman"/>
          <w:sz w:val="28"/>
          <w:szCs w:val="28"/>
        </w:rPr>
        <w:t xml:space="preserve"> веке на территории Апсилии окончательно утвердилось христианское вероучение и христианская организация</w:t>
      </w:r>
      <w:r>
        <w:rPr>
          <w:rFonts w:ascii="Times New Roman" w:hAnsi="Times New Roman" w:cs="Times New Roman"/>
          <w:sz w:val="28"/>
          <w:szCs w:val="28"/>
        </w:rPr>
        <w:t>,</w:t>
      </w:r>
      <w:r w:rsidRPr="00F87B55">
        <w:rPr>
          <w:rFonts w:ascii="Times New Roman" w:hAnsi="Times New Roman" w:cs="Times New Roman"/>
          <w:sz w:val="28"/>
          <w:szCs w:val="28"/>
        </w:rPr>
        <w:t xml:space="preserve"> </w:t>
      </w:r>
      <w:r>
        <w:rPr>
          <w:rFonts w:ascii="Times New Roman" w:hAnsi="Times New Roman" w:cs="Times New Roman"/>
          <w:sz w:val="28"/>
          <w:szCs w:val="28"/>
        </w:rPr>
        <w:t xml:space="preserve">является </w:t>
      </w:r>
      <w:r w:rsidRPr="00F87B55">
        <w:rPr>
          <w:rFonts w:ascii="Times New Roman" w:hAnsi="Times New Roman" w:cs="Times New Roman"/>
          <w:sz w:val="28"/>
          <w:szCs w:val="28"/>
        </w:rPr>
        <w:t>Драндская церковь. Это здание на сегодня по</w:t>
      </w:r>
      <w:r>
        <w:rPr>
          <w:rFonts w:ascii="Times New Roman" w:hAnsi="Times New Roman" w:cs="Times New Roman"/>
          <w:sz w:val="28"/>
          <w:szCs w:val="28"/>
        </w:rPr>
        <w:t>лностью сохранилось, хотя со вр</w:t>
      </w:r>
      <w:r w:rsidRPr="00F87B55">
        <w:rPr>
          <w:rFonts w:ascii="Times New Roman" w:hAnsi="Times New Roman" w:cs="Times New Roman"/>
          <w:sz w:val="28"/>
          <w:szCs w:val="28"/>
        </w:rPr>
        <w:t>е</w:t>
      </w:r>
      <w:r>
        <w:rPr>
          <w:rFonts w:ascii="Times New Roman" w:hAnsi="Times New Roman" w:cs="Times New Roman"/>
          <w:sz w:val="28"/>
          <w:szCs w:val="28"/>
        </w:rPr>
        <w:t>ме</w:t>
      </w:r>
      <w:r w:rsidRPr="00F87B55">
        <w:rPr>
          <w:rFonts w:ascii="Times New Roman" w:hAnsi="Times New Roman" w:cs="Times New Roman"/>
          <w:sz w:val="28"/>
          <w:szCs w:val="28"/>
        </w:rPr>
        <w:t xml:space="preserve">нем фасад ее подвергся вандальной «реставрации». «Памятник стоит особняком, его трудно включить в какую-либо серию, группу», пишет Л.Г. Хрушкова [с. 260].  Вне сомнений то, что церковь относится к византийской школе церковного зодчества. </w:t>
      </w:r>
      <w:r>
        <w:rPr>
          <w:rFonts w:ascii="Times New Roman" w:hAnsi="Times New Roman" w:cs="Times New Roman"/>
          <w:sz w:val="28"/>
          <w:szCs w:val="28"/>
        </w:rPr>
        <w:t>«Дранда отражает завершающую фазу развития римской ротонды».</w:t>
      </w:r>
      <w:r w:rsidRPr="00A249F2">
        <w:rPr>
          <w:rFonts w:ascii="Times New Roman" w:hAnsi="Times New Roman" w:cs="Times New Roman"/>
          <w:sz w:val="28"/>
          <w:szCs w:val="28"/>
        </w:rPr>
        <w:t xml:space="preserve"> </w:t>
      </w:r>
      <w:r w:rsidRPr="00F87B55">
        <w:rPr>
          <w:rFonts w:ascii="Times New Roman" w:hAnsi="Times New Roman" w:cs="Times New Roman"/>
          <w:sz w:val="28"/>
          <w:szCs w:val="28"/>
        </w:rPr>
        <w:t>[Хрушкова</w:t>
      </w:r>
      <w:r>
        <w:rPr>
          <w:rFonts w:ascii="Times New Roman" w:hAnsi="Times New Roman" w:cs="Times New Roman"/>
          <w:sz w:val="28"/>
          <w:szCs w:val="28"/>
        </w:rPr>
        <w:t>,</w:t>
      </w:r>
      <w:r w:rsidRPr="00F87B55">
        <w:rPr>
          <w:rFonts w:ascii="Times New Roman" w:hAnsi="Times New Roman" w:cs="Times New Roman"/>
          <w:sz w:val="28"/>
          <w:szCs w:val="28"/>
        </w:rPr>
        <w:t xml:space="preserve"> </w:t>
      </w:r>
      <w:r>
        <w:rPr>
          <w:rFonts w:ascii="Times New Roman" w:hAnsi="Times New Roman" w:cs="Times New Roman"/>
          <w:sz w:val="28"/>
          <w:szCs w:val="28"/>
        </w:rPr>
        <w:t xml:space="preserve">с.2] Исходя из функционального назначения внутреннего интерьера церкви, можно судить о ее роли в жизни апсилов и Абхазии в целом. Наличие баптистерия уже указывает на то, что здесь обращали  в христианство местных людей  (из-за неглубокой купели таинство совершалось обливанием святой водой- М.К.). При этом план церкви позволял  неофиту пройти все ступени таинства. С </w:t>
      </w:r>
      <w:r>
        <w:rPr>
          <w:rFonts w:ascii="Times New Roman" w:hAnsi="Times New Roman" w:cs="Times New Roman"/>
          <w:sz w:val="28"/>
          <w:szCs w:val="28"/>
          <w:lang w:val="en-US"/>
        </w:rPr>
        <w:t>VI</w:t>
      </w:r>
      <w:r>
        <w:rPr>
          <w:rFonts w:ascii="Times New Roman" w:hAnsi="Times New Roman" w:cs="Times New Roman"/>
          <w:sz w:val="28"/>
          <w:szCs w:val="28"/>
        </w:rPr>
        <w:t xml:space="preserve"> века в христианских храмах таинства стали совершаться торжественно в присутствии людей, на виду у мирян. Увеличилось число священнослужителей, поэтому центральное пространство церкви (неф-М</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стало объемным. Естественно, усложнение  христианской обрядности потребовало изменения плана зданий. </w:t>
      </w:r>
    </w:p>
    <w:p w:rsidR="002E70D9" w:rsidRDefault="002E70D9" w:rsidP="002E70D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F87B55">
        <w:rPr>
          <w:rFonts w:ascii="Times New Roman" w:hAnsi="Times New Roman" w:cs="Times New Roman"/>
          <w:sz w:val="28"/>
          <w:szCs w:val="28"/>
        </w:rPr>
        <w:t xml:space="preserve">Относительно хронологии </w:t>
      </w:r>
      <w:r>
        <w:rPr>
          <w:rFonts w:ascii="Times New Roman" w:hAnsi="Times New Roman" w:cs="Times New Roman"/>
          <w:sz w:val="28"/>
          <w:szCs w:val="28"/>
        </w:rPr>
        <w:t xml:space="preserve">Драндской церкви </w:t>
      </w:r>
      <w:r w:rsidRPr="00F87B55">
        <w:rPr>
          <w:rFonts w:ascii="Times New Roman" w:hAnsi="Times New Roman" w:cs="Times New Roman"/>
          <w:sz w:val="28"/>
          <w:szCs w:val="28"/>
        </w:rPr>
        <w:t>имеются множество мнений ученых</w:t>
      </w:r>
      <w:r>
        <w:rPr>
          <w:rFonts w:ascii="Times New Roman" w:hAnsi="Times New Roman" w:cs="Times New Roman"/>
          <w:sz w:val="28"/>
          <w:szCs w:val="28"/>
        </w:rPr>
        <w:t xml:space="preserve">, и они варьируют </w:t>
      </w:r>
      <w:r w:rsidRPr="00F87B55">
        <w:rPr>
          <w:rFonts w:ascii="Times New Roman" w:hAnsi="Times New Roman" w:cs="Times New Roman"/>
          <w:sz w:val="28"/>
          <w:szCs w:val="28"/>
        </w:rPr>
        <w:t xml:space="preserve"> </w:t>
      </w:r>
      <w:r>
        <w:rPr>
          <w:rFonts w:ascii="Times New Roman" w:hAnsi="Times New Roman" w:cs="Times New Roman"/>
          <w:sz w:val="28"/>
          <w:szCs w:val="28"/>
        </w:rPr>
        <w:t xml:space="preserve">в диапазоне  </w:t>
      </w:r>
      <w:r w:rsidRPr="00F87B55">
        <w:rPr>
          <w:rFonts w:ascii="Times New Roman" w:hAnsi="Times New Roman" w:cs="Times New Roman"/>
          <w:sz w:val="28"/>
          <w:szCs w:val="28"/>
        </w:rPr>
        <w:t xml:space="preserve">от  </w:t>
      </w:r>
      <w:r w:rsidRPr="00F87B55">
        <w:rPr>
          <w:rFonts w:ascii="Times New Roman" w:hAnsi="Times New Roman" w:cs="Times New Roman"/>
          <w:sz w:val="28"/>
          <w:szCs w:val="28"/>
          <w:lang w:val="en-US"/>
        </w:rPr>
        <w:t>V</w:t>
      </w:r>
      <w:r w:rsidRPr="00F87B55">
        <w:rPr>
          <w:rFonts w:ascii="Times New Roman" w:hAnsi="Times New Roman" w:cs="Times New Roman"/>
          <w:sz w:val="28"/>
          <w:szCs w:val="28"/>
        </w:rPr>
        <w:t xml:space="preserve"> до   </w:t>
      </w:r>
      <w:r w:rsidRPr="00F87B55">
        <w:rPr>
          <w:rFonts w:ascii="Times New Roman" w:hAnsi="Times New Roman" w:cs="Times New Roman"/>
          <w:sz w:val="28"/>
          <w:szCs w:val="28"/>
          <w:lang w:val="en-US"/>
        </w:rPr>
        <w:t>X</w:t>
      </w:r>
      <w:r w:rsidRPr="00F87B55">
        <w:rPr>
          <w:rFonts w:ascii="Times New Roman" w:hAnsi="Times New Roman" w:cs="Times New Roman"/>
          <w:sz w:val="28"/>
          <w:szCs w:val="28"/>
        </w:rPr>
        <w:t xml:space="preserve"> в.  Это объясняется наличием при церкви различных по временным харктеристикам артефактов, например, одной плиты с изображением Христа на троне с </w:t>
      </w:r>
      <w:r w:rsidRPr="00F87B55">
        <w:rPr>
          <w:rFonts w:ascii="Times New Roman" w:hAnsi="Times New Roman" w:cs="Times New Roman"/>
          <w:sz w:val="28"/>
          <w:szCs w:val="28"/>
        </w:rPr>
        <w:lastRenderedPageBreak/>
        <w:t xml:space="preserve">кодексом в левой руке, датируемой  </w:t>
      </w:r>
      <w:r w:rsidRPr="00F87B55">
        <w:rPr>
          <w:rFonts w:ascii="Times New Roman" w:hAnsi="Times New Roman" w:cs="Times New Roman"/>
          <w:sz w:val="28"/>
          <w:szCs w:val="28"/>
          <w:lang w:val="en-US"/>
        </w:rPr>
        <w:t>V</w:t>
      </w:r>
      <w:r w:rsidRPr="00F87B55">
        <w:rPr>
          <w:rFonts w:ascii="Times New Roman" w:hAnsi="Times New Roman" w:cs="Times New Roman"/>
          <w:sz w:val="28"/>
          <w:szCs w:val="28"/>
        </w:rPr>
        <w:t xml:space="preserve"> веком, другой - с  композицией Деисуса, относящаяся  к  </w:t>
      </w:r>
      <w:r w:rsidRPr="00F87B55">
        <w:rPr>
          <w:rFonts w:ascii="Times New Roman" w:hAnsi="Times New Roman" w:cs="Times New Roman"/>
          <w:sz w:val="28"/>
          <w:szCs w:val="28"/>
          <w:lang w:val="en-US"/>
        </w:rPr>
        <w:t>VII</w:t>
      </w:r>
      <w:r>
        <w:rPr>
          <w:rFonts w:ascii="Times New Roman" w:hAnsi="Times New Roman" w:cs="Times New Roman"/>
          <w:sz w:val="28"/>
          <w:szCs w:val="28"/>
        </w:rPr>
        <w:t xml:space="preserve"> в.; группы </w:t>
      </w:r>
      <w:r w:rsidRPr="00F87B55">
        <w:rPr>
          <w:rFonts w:ascii="Times New Roman" w:hAnsi="Times New Roman" w:cs="Times New Roman"/>
          <w:sz w:val="28"/>
          <w:szCs w:val="28"/>
        </w:rPr>
        <w:t xml:space="preserve"> амфор,  датируемых с  конца </w:t>
      </w:r>
      <w:r w:rsidRPr="00F87B55">
        <w:rPr>
          <w:rFonts w:ascii="Times New Roman" w:hAnsi="Times New Roman" w:cs="Times New Roman"/>
          <w:sz w:val="28"/>
          <w:szCs w:val="28"/>
          <w:lang w:val="en-US"/>
        </w:rPr>
        <w:t>IV</w:t>
      </w:r>
      <w:r w:rsidRPr="00F87B55">
        <w:rPr>
          <w:rFonts w:ascii="Times New Roman" w:hAnsi="Times New Roman" w:cs="Times New Roman"/>
          <w:sz w:val="28"/>
          <w:szCs w:val="28"/>
        </w:rPr>
        <w:t xml:space="preserve"> в. по</w:t>
      </w:r>
      <w:proofErr w:type="gramEnd"/>
      <w:r w:rsidRPr="00F87B55">
        <w:rPr>
          <w:rFonts w:ascii="Times New Roman" w:hAnsi="Times New Roman" w:cs="Times New Roman"/>
          <w:sz w:val="28"/>
          <w:szCs w:val="28"/>
        </w:rPr>
        <w:t xml:space="preserve"> </w:t>
      </w:r>
      <w:r w:rsidRPr="00F87B55">
        <w:rPr>
          <w:rFonts w:ascii="Times New Roman" w:hAnsi="Times New Roman" w:cs="Times New Roman"/>
          <w:sz w:val="28"/>
          <w:szCs w:val="28"/>
          <w:lang w:val="en-US"/>
        </w:rPr>
        <w:t>II</w:t>
      </w:r>
      <w:r w:rsidRPr="00F87B55">
        <w:rPr>
          <w:rFonts w:ascii="Times New Roman" w:hAnsi="Times New Roman" w:cs="Times New Roman"/>
          <w:sz w:val="28"/>
          <w:szCs w:val="28"/>
        </w:rPr>
        <w:t xml:space="preserve"> </w:t>
      </w:r>
      <w:proofErr w:type="gramStart"/>
      <w:r w:rsidRPr="00F87B55">
        <w:rPr>
          <w:rFonts w:ascii="Times New Roman" w:hAnsi="Times New Roman" w:cs="Times New Roman"/>
          <w:sz w:val="28"/>
          <w:szCs w:val="28"/>
        </w:rPr>
        <w:t xml:space="preserve">половине  </w:t>
      </w:r>
      <w:r w:rsidRPr="00F87B55">
        <w:rPr>
          <w:rFonts w:ascii="Times New Roman" w:hAnsi="Times New Roman" w:cs="Times New Roman"/>
          <w:sz w:val="28"/>
          <w:szCs w:val="28"/>
          <w:lang w:val="en-US"/>
        </w:rPr>
        <w:t>VII</w:t>
      </w:r>
      <w:proofErr w:type="gramEnd"/>
      <w:r w:rsidRPr="00F87B55">
        <w:rPr>
          <w:rFonts w:ascii="Times New Roman" w:hAnsi="Times New Roman" w:cs="Times New Roman"/>
          <w:sz w:val="28"/>
          <w:szCs w:val="28"/>
        </w:rPr>
        <w:t xml:space="preserve"> в. [Хрушкова, с. 268-269].  </w:t>
      </w:r>
      <w:r w:rsidRPr="00551A3D">
        <w:rPr>
          <w:rFonts w:ascii="Times New Roman" w:hAnsi="Times New Roman" w:cs="Times New Roman"/>
          <w:sz w:val="28"/>
          <w:szCs w:val="28"/>
        </w:rPr>
        <w:t>На наш взгляд,</w:t>
      </w:r>
      <w:r w:rsidRPr="00F87B55">
        <w:rPr>
          <w:rFonts w:ascii="Times New Roman" w:hAnsi="Times New Roman" w:cs="Times New Roman"/>
          <w:sz w:val="28"/>
          <w:szCs w:val="28"/>
        </w:rPr>
        <w:t xml:space="preserve"> церковь могла быть построена после заключения мира между Византией и </w:t>
      </w:r>
      <w:r w:rsidRPr="00551A3D">
        <w:rPr>
          <w:rFonts w:ascii="Times New Roman" w:hAnsi="Times New Roman" w:cs="Times New Roman"/>
          <w:sz w:val="28"/>
          <w:szCs w:val="28"/>
        </w:rPr>
        <w:t>Персией  в</w:t>
      </w:r>
      <w:r w:rsidRPr="004C3EB1">
        <w:rPr>
          <w:rFonts w:ascii="Times New Roman" w:hAnsi="Times New Roman" w:cs="Times New Roman"/>
          <w:b/>
          <w:sz w:val="28"/>
          <w:szCs w:val="28"/>
        </w:rPr>
        <w:t xml:space="preserve"> </w:t>
      </w:r>
      <w:r w:rsidRPr="00551A3D">
        <w:rPr>
          <w:rFonts w:ascii="Times New Roman" w:hAnsi="Times New Roman" w:cs="Times New Roman"/>
          <w:sz w:val="28"/>
          <w:szCs w:val="28"/>
        </w:rPr>
        <w:t xml:space="preserve">конце </w:t>
      </w:r>
      <w:r w:rsidRPr="00551A3D">
        <w:rPr>
          <w:rFonts w:ascii="Times New Roman" w:hAnsi="Times New Roman" w:cs="Times New Roman"/>
          <w:sz w:val="28"/>
          <w:szCs w:val="28"/>
          <w:lang w:val="en-US"/>
        </w:rPr>
        <w:t>VI</w:t>
      </w:r>
      <w:r w:rsidRPr="00551A3D">
        <w:rPr>
          <w:rFonts w:ascii="Times New Roman" w:hAnsi="Times New Roman" w:cs="Times New Roman"/>
          <w:sz w:val="28"/>
          <w:szCs w:val="28"/>
        </w:rPr>
        <w:t xml:space="preserve"> </w:t>
      </w:r>
      <w:proofErr w:type="gramStart"/>
      <w:r w:rsidRPr="00551A3D">
        <w:rPr>
          <w:rFonts w:ascii="Times New Roman" w:hAnsi="Times New Roman" w:cs="Times New Roman"/>
          <w:sz w:val="28"/>
          <w:szCs w:val="28"/>
        </w:rPr>
        <w:t>в</w:t>
      </w:r>
      <w:proofErr w:type="gramEnd"/>
      <w:r w:rsidRPr="00551A3D">
        <w:rPr>
          <w:rFonts w:ascii="Times New Roman" w:hAnsi="Times New Roman" w:cs="Times New Roman"/>
          <w:sz w:val="28"/>
          <w:szCs w:val="28"/>
        </w:rPr>
        <w:t>.</w:t>
      </w:r>
      <w:r w:rsidRPr="00F87B55">
        <w:rPr>
          <w:rFonts w:ascii="Times New Roman" w:hAnsi="Times New Roman" w:cs="Times New Roman"/>
          <w:sz w:val="28"/>
          <w:szCs w:val="28"/>
        </w:rPr>
        <w:t xml:space="preserve"> </w:t>
      </w:r>
      <w:proofErr w:type="gramStart"/>
      <w:r w:rsidRPr="00F87B55">
        <w:rPr>
          <w:rFonts w:ascii="Times New Roman" w:hAnsi="Times New Roman" w:cs="Times New Roman"/>
          <w:sz w:val="28"/>
          <w:szCs w:val="28"/>
        </w:rPr>
        <w:t>Косвенным</w:t>
      </w:r>
      <w:proofErr w:type="gramEnd"/>
      <w:r w:rsidRPr="00F87B55">
        <w:rPr>
          <w:rFonts w:ascii="Times New Roman" w:hAnsi="Times New Roman" w:cs="Times New Roman"/>
          <w:sz w:val="28"/>
          <w:szCs w:val="28"/>
        </w:rPr>
        <w:t xml:space="preserve"> свидетельством этого утверждения является указание Прокопия  о строительных работах, проведенных Юстинианом на земле апсилов. Юстиниан скончался в 565 году, договор с Персией о мире был заключен </w:t>
      </w:r>
      <w:r>
        <w:rPr>
          <w:rFonts w:ascii="Times New Roman" w:hAnsi="Times New Roman" w:cs="Times New Roman"/>
          <w:sz w:val="28"/>
          <w:szCs w:val="28"/>
        </w:rPr>
        <w:t xml:space="preserve">чуть ранее, </w:t>
      </w:r>
      <w:r w:rsidRPr="00F87B55">
        <w:rPr>
          <w:rFonts w:ascii="Times New Roman" w:hAnsi="Times New Roman" w:cs="Times New Roman"/>
          <w:sz w:val="28"/>
          <w:szCs w:val="28"/>
        </w:rPr>
        <w:t>в 561 году сроком на 50 лет. Однако вскоре персы нарушили условия Договора и возобновили военные действия в Закавказье. Византия, объединившись с Хазарией, нанесла поражение персам. В самой Персии наступила смута, трон был захвачен полководцем Бахрамом не из династии   Сасанидов. Законный насл</w:t>
      </w:r>
      <w:r>
        <w:rPr>
          <w:rFonts w:ascii="Times New Roman" w:hAnsi="Times New Roman" w:cs="Times New Roman"/>
          <w:sz w:val="28"/>
          <w:szCs w:val="28"/>
        </w:rPr>
        <w:t>едник Хосрой</w:t>
      </w:r>
      <w:r w:rsidRPr="00F87B55">
        <w:rPr>
          <w:rFonts w:ascii="Times New Roman" w:hAnsi="Times New Roman" w:cs="Times New Roman"/>
          <w:sz w:val="28"/>
          <w:szCs w:val="28"/>
        </w:rPr>
        <w:t xml:space="preserve"> </w:t>
      </w:r>
      <w:r w:rsidRPr="00F87B55">
        <w:rPr>
          <w:rFonts w:ascii="Times New Roman" w:hAnsi="Times New Roman" w:cs="Times New Roman"/>
          <w:sz w:val="28"/>
          <w:szCs w:val="28"/>
          <w:lang w:val="en-US"/>
        </w:rPr>
        <w:t>II</w:t>
      </w:r>
      <w:r w:rsidRPr="00F87B55">
        <w:rPr>
          <w:rFonts w:ascii="Times New Roman" w:hAnsi="Times New Roman" w:cs="Times New Roman"/>
          <w:sz w:val="28"/>
          <w:szCs w:val="28"/>
        </w:rPr>
        <w:t xml:space="preserve"> Парвиз был вынужден обратиться за помощью к Византии. Византийский император Маврикий (582-602) оказал помощь персам и заключил мир (591 г.) на выгодных для себя условиях</w:t>
      </w:r>
      <w:r>
        <w:rPr>
          <w:rFonts w:ascii="Times New Roman" w:hAnsi="Times New Roman" w:cs="Times New Roman"/>
          <w:sz w:val="28"/>
          <w:szCs w:val="28"/>
        </w:rPr>
        <w:t xml:space="preserve">. В дополнении к Договору были </w:t>
      </w:r>
      <w:r w:rsidRPr="00F87B55">
        <w:rPr>
          <w:rFonts w:ascii="Times New Roman" w:hAnsi="Times New Roman" w:cs="Times New Roman"/>
          <w:sz w:val="28"/>
          <w:szCs w:val="28"/>
        </w:rPr>
        <w:t xml:space="preserve">оговорены права христиан </w:t>
      </w:r>
      <w:r>
        <w:rPr>
          <w:rFonts w:ascii="Times New Roman" w:hAnsi="Times New Roman" w:cs="Times New Roman"/>
          <w:sz w:val="28"/>
          <w:szCs w:val="28"/>
        </w:rPr>
        <w:t xml:space="preserve">как на терриории Персии, так и в сопредельных областях, даже </w:t>
      </w:r>
      <w:r w:rsidRPr="00F87B55">
        <w:rPr>
          <w:rFonts w:ascii="Times New Roman" w:hAnsi="Times New Roman" w:cs="Times New Roman"/>
          <w:sz w:val="28"/>
          <w:szCs w:val="28"/>
        </w:rPr>
        <w:t>под</w:t>
      </w:r>
      <w:r>
        <w:rPr>
          <w:rFonts w:ascii="Times New Roman" w:hAnsi="Times New Roman" w:cs="Times New Roman"/>
          <w:sz w:val="28"/>
          <w:szCs w:val="28"/>
        </w:rPr>
        <w:t>контрольных персам.</w:t>
      </w:r>
      <w:r w:rsidRPr="00F87B55">
        <w:rPr>
          <w:rFonts w:ascii="Times New Roman" w:hAnsi="Times New Roman" w:cs="Times New Roman"/>
          <w:sz w:val="28"/>
          <w:szCs w:val="28"/>
        </w:rPr>
        <w:t xml:space="preserve"> </w:t>
      </w:r>
      <w:proofErr w:type="gramStart"/>
      <w:r>
        <w:rPr>
          <w:rFonts w:ascii="Times New Roman" w:hAnsi="Times New Roman" w:cs="Times New Roman"/>
          <w:sz w:val="28"/>
          <w:szCs w:val="28"/>
        </w:rPr>
        <w:t>«</w:t>
      </w:r>
      <w:r w:rsidRPr="00F87B55">
        <w:rPr>
          <w:rFonts w:ascii="Times New Roman" w:hAnsi="Times New Roman" w:cs="Times New Roman"/>
          <w:sz w:val="28"/>
          <w:szCs w:val="28"/>
        </w:rPr>
        <w:t>Им предоставлялось право невозбранно отправлять свой культ, погребать умерших, но запрещалось распространять свое учение среди исповедующих религию магов (зароостризма-М.К.).</w:t>
      </w:r>
      <w:proofErr w:type="gramEnd"/>
      <w:r w:rsidRPr="00F87B55">
        <w:rPr>
          <w:rFonts w:ascii="Times New Roman" w:hAnsi="Times New Roman" w:cs="Times New Roman"/>
          <w:sz w:val="28"/>
          <w:szCs w:val="28"/>
        </w:rPr>
        <w:t xml:space="preserve"> Христиане были свободны от принуждения </w:t>
      </w:r>
      <w:proofErr w:type="gramStart"/>
      <w:r w:rsidRPr="00F87B55">
        <w:rPr>
          <w:rFonts w:ascii="Times New Roman" w:hAnsi="Times New Roman" w:cs="Times New Roman"/>
          <w:sz w:val="28"/>
          <w:szCs w:val="28"/>
        </w:rPr>
        <w:t>принимать</w:t>
      </w:r>
      <w:proofErr w:type="gramEnd"/>
      <w:r w:rsidRPr="00F87B55">
        <w:rPr>
          <w:rFonts w:ascii="Times New Roman" w:hAnsi="Times New Roman" w:cs="Times New Roman"/>
          <w:sz w:val="28"/>
          <w:szCs w:val="28"/>
        </w:rPr>
        <w:t xml:space="preserve"> участие против собственного желания в культе персов». [Золин, </w:t>
      </w:r>
      <w:hyperlink r:id="rId23" w:history="1">
        <w:r w:rsidRPr="004A2950">
          <w:rPr>
            <w:rStyle w:val="a7"/>
            <w:color w:val="auto"/>
            <w:sz w:val="28"/>
            <w:szCs w:val="28"/>
          </w:rPr>
          <w:t>http://www.russika.ru/</w:t>
        </w:r>
      </w:hyperlink>
      <w:r w:rsidRPr="004A2950">
        <w:rPr>
          <w:rFonts w:ascii="Times New Roman" w:hAnsi="Times New Roman" w:cs="Times New Roman"/>
          <w:sz w:val="28"/>
          <w:szCs w:val="28"/>
        </w:rPr>
        <w:t>]</w:t>
      </w:r>
      <w:r w:rsidRPr="00F87B55">
        <w:rPr>
          <w:rFonts w:ascii="Times New Roman" w:hAnsi="Times New Roman" w:cs="Times New Roman"/>
          <w:sz w:val="28"/>
          <w:szCs w:val="28"/>
        </w:rPr>
        <w:t xml:space="preserve"> </w:t>
      </w:r>
      <w:r>
        <w:rPr>
          <w:rFonts w:ascii="Times New Roman" w:hAnsi="Times New Roman" w:cs="Times New Roman"/>
          <w:sz w:val="28"/>
          <w:szCs w:val="28"/>
        </w:rPr>
        <w:t xml:space="preserve"> Сам Хосрой</w:t>
      </w:r>
      <w:r w:rsidRPr="00F87B55">
        <w:rPr>
          <w:rFonts w:ascii="Times New Roman" w:hAnsi="Times New Roman" w:cs="Times New Roman"/>
          <w:sz w:val="28"/>
          <w:szCs w:val="28"/>
        </w:rPr>
        <w:t xml:space="preserve"> </w:t>
      </w:r>
      <w:r w:rsidRPr="00F87B55">
        <w:rPr>
          <w:rFonts w:ascii="Times New Roman" w:hAnsi="Times New Roman" w:cs="Times New Roman"/>
          <w:sz w:val="28"/>
          <w:szCs w:val="28"/>
          <w:lang w:val="en-US"/>
        </w:rPr>
        <w:t>II</w:t>
      </w:r>
      <w:r>
        <w:rPr>
          <w:rFonts w:ascii="Times New Roman" w:hAnsi="Times New Roman" w:cs="Times New Roman"/>
          <w:sz w:val="28"/>
          <w:szCs w:val="28"/>
        </w:rPr>
        <w:t xml:space="preserve"> (570- 628) на государственные средства</w:t>
      </w:r>
      <w:r w:rsidRPr="00F87B55">
        <w:rPr>
          <w:rFonts w:ascii="Times New Roman" w:hAnsi="Times New Roman" w:cs="Times New Roman"/>
          <w:sz w:val="28"/>
          <w:szCs w:val="28"/>
        </w:rPr>
        <w:t xml:space="preserve"> сооружал храмы и монастыри. </w:t>
      </w:r>
      <w:proofErr w:type="gramStart"/>
      <w:r w:rsidRPr="00F87B55">
        <w:rPr>
          <w:rFonts w:ascii="Times New Roman" w:hAnsi="Times New Roman" w:cs="Times New Roman"/>
          <w:sz w:val="28"/>
          <w:szCs w:val="28"/>
        </w:rPr>
        <w:t>В своей столице, </w:t>
      </w:r>
      <w:hyperlink r:id="rId24" w:tooltip="КТЕСИФОН" w:history="1">
        <w:r w:rsidRPr="00F87B55">
          <w:rPr>
            <w:rStyle w:val="a7"/>
            <w:color w:val="auto"/>
            <w:sz w:val="28"/>
            <w:szCs w:val="28"/>
          </w:rPr>
          <w:t>Ктесифоне</w:t>
        </w:r>
      </w:hyperlink>
      <w:r w:rsidRPr="00F87B55">
        <w:rPr>
          <w:rFonts w:ascii="Times New Roman" w:hAnsi="Times New Roman" w:cs="Times New Roman"/>
          <w:sz w:val="28"/>
          <w:szCs w:val="28"/>
        </w:rPr>
        <w:t xml:space="preserve">, он построил великолепный </w:t>
      </w:r>
      <w:hyperlink r:id="rId25" w:tooltip="КТЕСИФОНСКИЙ БОГОРОДИЦКИЙ ХРАМ" w:history="1">
        <w:r w:rsidRPr="00F87B55">
          <w:rPr>
            <w:rStyle w:val="a7"/>
            <w:color w:val="auto"/>
            <w:sz w:val="28"/>
            <w:szCs w:val="28"/>
          </w:rPr>
          <w:t>храм Богородицы</w:t>
        </w:r>
      </w:hyperlink>
      <w:r w:rsidRPr="00F87B55">
        <w:rPr>
          <w:rFonts w:ascii="Times New Roman" w:hAnsi="Times New Roman" w:cs="Times New Roman"/>
          <w:sz w:val="28"/>
          <w:szCs w:val="28"/>
        </w:rPr>
        <w:t>. Сюда</w:t>
      </w:r>
      <w:r>
        <w:rPr>
          <w:rFonts w:ascii="Times New Roman" w:hAnsi="Times New Roman" w:cs="Times New Roman"/>
          <w:sz w:val="28"/>
          <w:szCs w:val="28"/>
        </w:rPr>
        <w:t xml:space="preserve"> же им</w:t>
      </w:r>
      <w:r w:rsidRPr="00F87B55">
        <w:rPr>
          <w:rFonts w:ascii="Times New Roman" w:hAnsi="Times New Roman" w:cs="Times New Roman"/>
          <w:sz w:val="28"/>
          <w:szCs w:val="28"/>
        </w:rPr>
        <w:t xml:space="preserve"> был перенесён </w:t>
      </w:r>
      <w:hyperlink r:id="rId26" w:tooltip="КРЕСТ ГОСПОДЕНЬ" w:history="1">
        <w:r w:rsidRPr="00F87B55">
          <w:rPr>
            <w:rStyle w:val="a7"/>
            <w:color w:val="auto"/>
            <w:sz w:val="28"/>
            <w:szCs w:val="28"/>
          </w:rPr>
          <w:t>Святой Крест Господень</w:t>
        </w:r>
      </w:hyperlink>
      <w:r w:rsidRPr="00F87B55">
        <w:rPr>
          <w:rFonts w:ascii="Times New Roman" w:hAnsi="Times New Roman" w:cs="Times New Roman"/>
          <w:sz w:val="28"/>
          <w:szCs w:val="28"/>
        </w:rPr>
        <w:t> после захвата персами </w:t>
      </w:r>
      <w:r>
        <w:rPr>
          <w:rFonts w:ascii="Times New Roman" w:hAnsi="Times New Roman" w:cs="Times New Roman"/>
          <w:sz w:val="28"/>
          <w:szCs w:val="28"/>
        </w:rPr>
        <w:t xml:space="preserve"> </w:t>
      </w:r>
      <w:hyperlink r:id="rId27" w:tooltip="ИЕРУСАЛИМ" w:history="1">
        <w:r w:rsidRPr="00F87B55">
          <w:rPr>
            <w:rStyle w:val="a7"/>
            <w:color w:val="auto"/>
            <w:sz w:val="28"/>
            <w:szCs w:val="28"/>
          </w:rPr>
          <w:t>Иерусалима</w:t>
        </w:r>
      </w:hyperlink>
      <w:r>
        <w:rPr>
          <w:rFonts w:ascii="Times New Roman" w:hAnsi="Times New Roman" w:cs="Times New Roman"/>
          <w:sz w:val="28"/>
          <w:szCs w:val="28"/>
        </w:rPr>
        <w:t xml:space="preserve">. </w:t>
      </w:r>
      <w:r w:rsidRPr="005422E4">
        <w:rPr>
          <w:rFonts w:ascii="Times New Roman" w:hAnsi="Times New Roman" w:cs="Times New Roman"/>
          <w:sz w:val="28"/>
          <w:szCs w:val="28"/>
        </w:rPr>
        <w:t>[</w:t>
      </w:r>
      <w:r>
        <w:rPr>
          <w:rFonts w:ascii="Times New Roman" w:hAnsi="Times New Roman" w:cs="Times New Roman"/>
          <w:sz w:val="28"/>
          <w:szCs w:val="28"/>
        </w:rPr>
        <w:t xml:space="preserve">Хозрой </w:t>
      </w:r>
      <w:r>
        <w:rPr>
          <w:rFonts w:ascii="Times New Roman" w:hAnsi="Times New Roman" w:cs="Times New Roman"/>
          <w:sz w:val="28"/>
          <w:szCs w:val="28"/>
          <w:lang w:val="en-US"/>
        </w:rPr>
        <w:t>II</w:t>
      </w:r>
      <w:r>
        <w:rPr>
          <w:rFonts w:ascii="Times New Roman" w:hAnsi="Times New Roman" w:cs="Times New Roman"/>
          <w:sz w:val="28"/>
          <w:szCs w:val="28"/>
        </w:rPr>
        <w:t xml:space="preserve"> Персидский, </w:t>
      </w:r>
      <w:hyperlink r:id="rId28" w:history="1">
        <w:r w:rsidRPr="004A2950">
          <w:rPr>
            <w:rStyle w:val="a7"/>
            <w:color w:val="auto"/>
            <w:sz w:val="28"/>
            <w:szCs w:val="28"/>
          </w:rPr>
          <w:t>https://drevo-info.ru</w:t>
        </w:r>
      </w:hyperlink>
      <w:r w:rsidRPr="005422E4">
        <w:rPr>
          <w:rFonts w:ascii="Times New Roman" w:hAnsi="Times New Roman" w:cs="Times New Roman"/>
          <w:sz w:val="28"/>
          <w:szCs w:val="28"/>
        </w:rPr>
        <w:t>]</w:t>
      </w:r>
      <w:r>
        <w:rPr>
          <w:rFonts w:ascii="Times New Roman" w:hAnsi="Times New Roman" w:cs="Times New Roman"/>
          <w:sz w:val="28"/>
          <w:szCs w:val="28"/>
        </w:rPr>
        <w:t xml:space="preserve"> При</w:t>
      </w:r>
      <w:r w:rsidRPr="000F75A4">
        <w:rPr>
          <w:rFonts w:ascii="Times New Roman" w:hAnsi="Times New Roman" w:cs="Times New Roman"/>
          <w:sz w:val="28"/>
          <w:szCs w:val="28"/>
        </w:rPr>
        <w:t xml:space="preserve"> </w:t>
      </w:r>
      <w:r>
        <w:rPr>
          <w:rFonts w:ascii="Times New Roman" w:hAnsi="Times New Roman" w:cs="Times New Roman"/>
          <w:sz w:val="28"/>
          <w:szCs w:val="28"/>
        </w:rPr>
        <w:t xml:space="preserve"> таких благоприятных условиях в Лазике были построены  одноапсидная трехнефная базилика Петра (село Цихисдзири, однокупольная </w:t>
      </w:r>
      <w:r w:rsidRPr="000F75A4">
        <w:rPr>
          <w:rFonts w:ascii="Times New Roman" w:hAnsi="Times New Roman" w:cs="Times New Roman"/>
          <w:sz w:val="28"/>
          <w:szCs w:val="28"/>
        </w:rPr>
        <w:t xml:space="preserve">базилика </w:t>
      </w:r>
      <w:r w:rsidRPr="000F75A4">
        <w:rPr>
          <w:rFonts w:ascii="Times New Roman" w:hAnsi="Times New Roman" w:cs="Times New Roman"/>
          <w:sz w:val="28"/>
          <w:szCs w:val="28"/>
          <w:shd w:val="clear" w:color="auto" w:fill="FFFFFF"/>
        </w:rPr>
        <w:t>в городе </w:t>
      </w:r>
      <w:hyperlink r:id="rId29" w:tooltip="Нокалакеви" w:history="1">
        <w:r w:rsidRPr="000F75A4">
          <w:rPr>
            <w:rStyle w:val="a7"/>
            <w:color w:val="auto"/>
            <w:sz w:val="28"/>
            <w:szCs w:val="28"/>
          </w:rPr>
          <w:t>Нокалакеви</w:t>
        </w:r>
      </w:hyperlink>
      <w:r w:rsidRPr="000F75A4">
        <w:rPr>
          <w:rFonts w:ascii="Times New Roman" w:hAnsi="Times New Roman" w:cs="Times New Roman"/>
          <w:sz w:val="28"/>
          <w:szCs w:val="28"/>
        </w:rPr>
        <w:t xml:space="preserve"> (Археополис)</w:t>
      </w:r>
      <w:r>
        <w:rPr>
          <w:rFonts w:ascii="Times New Roman" w:hAnsi="Times New Roman" w:cs="Times New Roman"/>
          <w:sz w:val="28"/>
          <w:szCs w:val="28"/>
        </w:rPr>
        <w:t xml:space="preserve">, </w:t>
      </w:r>
      <w:r w:rsidRPr="000F75A4">
        <w:rPr>
          <w:rFonts w:ascii="Times New Roman" w:hAnsi="Times New Roman" w:cs="Times New Roman"/>
          <w:sz w:val="28"/>
          <w:szCs w:val="28"/>
        </w:rPr>
        <w:t xml:space="preserve"> а  в Апсилии </w:t>
      </w:r>
      <w:r>
        <w:rPr>
          <w:rFonts w:ascii="Times New Roman" w:hAnsi="Times New Roman" w:cs="Times New Roman"/>
          <w:sz w:val="28"/>
          <w:szCs w:val="28"/>
        </w:rPr>
        <w:t xml:space="preserve">- </w:t>
      </w:r>
      <w:r w:rsidRPr="000F75A4">
        <w:rPr>
          <w:rFonts w:ascii="Times New Roman" w:hAnsi="Times New Roman" w:cs="Times New Roman"/>
          <w:sz w:val="28"/>
          <w:szCs w:val="28"/>
        </w:rPr>
        <w:t>Драндский собор,</w:t>
      </w:r>
      <w:r>
        <w:rPr>
          <w:rFonts w:ascii="Times New Roman" w:hAnsi="Times New Roman" w:cs="Times New Roman"/>
          <w:sz w:val="28"/>
          <w:szCs w:val="28"/>
        </w:rPr>
        <w:t xml:space="preserve"> сохранность которого обеспечивалась наступлением  мира в последующие времена</w:t>
      </w:r>
      <w:proofErr w:type="gramEnd"/>
      <w:r>
        <w:rPr>
          <w:rFonts w:ascii="Times New Roman" w:hAnsi="Times New Roman" w:cs="Times New Roman"/>
          <w:sz w:val="28"/>
          <w:szCs w:val="28"/>
        </w:rPr>
        <w:t xml:space="preserve">.  </w:t>
      </w:r>
    </w:p>
    <w:p w:rsidR="002E70D9" w:rsidRDefault="002E70D9" w:rsidP="002E70D9">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Вне сомнения, для археологов представляет интерес находящиеся в центре села Тамыш,  в прибрежней Апсилии,  р</w:t>
      </w:r>
      <w:r w:rsidRPr="00C01E2B">
        <w:rPr>
          <w:rFonts w:ascii="Times New Roman" w:hAnsi="Times New Roman" w:cs="Times New Roman"/>
          <w:sz w:val="28"/>
          <w:szCs w:val="28"/>
        </w:rPr>
        <w:t>азвалины храма</w:t>
      </w:r>
      <w:r>
        <w:rPr>
          <w:rFonts w:ascii="Times New Roman" w:hAnsi="Times New Roman" w:cs="Times New Roman"/>
          <w:sz w:val="28"/>
          <w:szCs w:val="28"/>
        </w:rPr>
        <w:t xml:space="preserve">, которые </w:t>
      </w:r>
      <w:r w:rsidRPr="00C01E2B">
        <w:rPr>
          <w:rFonts w:ascii="Times New Roman" w:hAnsi="Times New Roman" w:cs="Times New Roman"/>
          <w:sz w:val="28"/>
          <w:szCs w:val="28"/>
        </w:rPr>
        <w:t>остаются малоизученными.  Исследователи С. М. Саканиа, Г. А. Сангулия, И.А. Джопуа  провели</w:t>
      </w:r>
      <w:r>
        <w:rPr>
          <w:rFonts w:ascii="Times New Roman" w:hAnsi="Times New Roman" w:cs="Times New Roman"/>
          <w:sz w:val="28"/>
          <w:szCs w:val="28"/>
        </w:rPr>
        <w:t xml:space="preserve"> в</w:t>
      </w:r>
      <w:r w:rsidRPr="00C01E2B">
        <w:rPr>
          <w:rFonts w:ascii="Times New Roman" w:hAnsi="Times New Roman" w:cs="Times New Roman"/>
          <w:sz w:val="28"/>
          <w:szCs w:val="28"/>
        </w:rPr>
        <w:t xml:space="preserve"> 2014 г. </w:t>
      </w:r>
      <w:r>
        <w:rPr>
          <w:rFonts w:ascii="Times New Roman" w:hAnsi="Times New Roman" w:cs="Times New Roman"/>
          <w:sz w:val="28"/>
          <w:szCs w:val="28"/>
        </w:rPr>
        <w:t>«</w:t>
      </w:r>
      <w:r w:rsidRPr="00C01E2B">
        <w:rPr>
          <w:rFonts w:ascii="Times New Roman" w:hAnsi="Times New Roman" w:cs="Times New Roman"/>
          <w:sz w:val="28"/>
          <w:szCs w:val="28"/>
        </w:rPr>
        <w:t>первые археологические разведывательные работы, в комплексе с обстояте</w:t>
      </w:r>
      <w:r>
        <w:rPr>
          <w:rFonts w:ascii="Times New Roman" w:hAnsi="Times New Roman" w:cs="Times New Roman"/>
          <w:sz w:val="28"/>
          <w:szCs w:val="28"/>
        </w:rPr>
        <w:t>льными натурными исследованиями…</w:t>
      </w:r>
      <w:r w:rsidRPr="00D0067E">
        <w:rPr>
          <w:rFonts w:ascii="Times New Roman" w:hAnsi="Times New Roman" w:cs="Times New Roman"/>
          <w:sz w:val="28"/>
          <w:szCs w:val="28"/>
        </w:rPr>
        <w:t>[</w:t>
      </w:r>
      <w:r>
        <w:rPr>
          <w:rFonts w:ascii="Times New Roman" w:hAnsi="Times New Roman" w:cs="Times New Roman"/>
          <w:sz w:val="28"/>
          <w:szCs w:val="28"/>
        </w:rPr>
        <w:t>Сакания, Сангулия, с.369</w:t>
      </w:r>
      <w:r w:rsidRPr="00D0067E">
        <w:rPr>
          <w:rFonts w:ascii="Times New Roman" w:hAnsi="Times New Roman" w:cs="Times New Roman"/>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Ученые предполагают, что  укладка храма может отнести его строительство  к </w:t>
      </w:r>
      <w:r w:rsidRPr="000D30D5">
        <w:rPr>
          <w:rFonts w:ascii="Times New Roman" w:hAnsi="Times New Roman" w:cs="Times New Roman"/>
          <w:sz w:val="28"/>
          <w:szCs w:val="28"/>
        </w:rPr>
        <w:t>IV</w:t>
      </w:r>
      <w:r>
        <w:rPr>
          <w:rFonts w:ascii="Times New Roman" w:hAnsi="Times New Roman" w:cs="Times New Roman"/>
          <w:sz w:val="28"/>
          <w:szCs w:val="28"/>
        </w:rPr>
        <w:t xml:space="preserve"> веку, допуская </w:t>
      </w:r>
      <w:r w:rsidRPr="000D30D5">
        <w:rPr>
          <w:rFonts w:ascii="Times New Roman" w:hAnsi="Times New Roman" w:cs="Times New Roman"/>
          <w:sz w:val="28"/>
          <w:szCs w:val="28"/>
        </w:rPr>
        <w:t xml:space="preserve"> до VII–VIII вв. Известно, что храмы с апсидным полукружием </w:t>
      </w:r>
      <w:r>
        <w:rPr>
          <w:rFonts w:ascii="Times New Roman" w:hAnsi="Times New Roman" w:cs="Times New Roman"/>
          <w:sz w:val="28"/>
          <w:szCs w:val="28"/>
        </w:rPr>
        <w:t xml:space="preserve">относят по времени к </w:t>
      </w:r>
      <w:r w:rsidRPr="00D0067E">
        <w:rPr>
          <w:rFonts w:ascii="Times New Roman" w:hAnsi="Times New Roman" w:cs="Times New Roman"/>
          <w:b/>
          <w:sz w:val="28"/>
          <w:szCs w:val="28"/>
        </w:rPr>
        <w:t>V–VI вв</w:t>
      </w:r>
      <w:r w:rsidRPr="00D0067E">
        <w:rPr>
          <w:rFonts w:ascii="Times New Roman" w:hAnsi="Times New Roman" w:cs="Times New Roman"/>
          <w:sz w:val="28"/>
          <w:szCs w:val="28"/>
        </w:rPr>
        <w:t xml:space="preserve">. </w:t>
      </w:r>
      <w:r>
        <w:rPr>
          <w:rFonts w:ascii="Times New Roman" w:hAnsi="Times New Roman" w:cs="Times New Roman"/>
          <w:sz w:val="28"/>
          <w:szCs w:val="28"/>
        </w:rPr>
        <w:t>Они подчеркивают, что  «и</w:t>
      </w:r>
      <w:r w:rsidRPr="00D0067E">
        <w:rPr>
          <w:rFonts w:ascii="Times New Roman" w:hAnsi="Times New Roman" w:cs="Times New Roman"/>
          <w:sz w:val="28"/>
          <w:szCs w:val="28"/>
        </w:rPr>
        <w:t>менно в это время на всем Черноморском побережье и на территории Грузии, в Придунайских странах, таких как Болгария, и в странах Югославии, подобные апсиды встречаются достаточно часто.</w:t>
      </w:r>
      <w:proofErr w:type="gramEnd"/>
      <w:r w:rsidRPr="00D0067E">
        <w:rPr>
          <w:rFonts w:ascii="Times New Roman" w:hAnsi="Times New Roman" w:cs="Times New Roman"/>
          <w:sz w:val="28"/>
          <w:szCs w:val="28"/>
        </w:rPr>
        <w:t xml:space="preserve"> В раннехристианскую эпоху они известны и на территор</w:t>
      </w:r>
      <w:r>
        <w:rPr>
          <w:rFonts w:ascii="Times New Roman" w:hAnsi="Times New Roman" w:cs="Times New Roman"/>
          <w:sz w:val="28"/>
          <w:szCs w:val="28"/>
        </w:rPr>
        <w:t>ии современной Италии»</w:t>
      </w:r>
      <w:proofErr w:type="gramStart"/>
      <w:r>
        <w:rPr>
          <w:rFonts w:ascii="Times New Roman" w:hAnsi="Times New Roman" w:cs="Times New Roman"/>
          <w:sz w:val="28"/>
          <w:szCs w:val="28"/>
        </w:rPr>
        <w:t>.</w:t>
      </w:r>
      <w:proofErr w:type="gramEnd"/>
      <w:r w:rsidRPr="00D0067E">
        <w:rPr>
          <w:rFonts w:ascii="Times New Roman" w:hAnsi="Times New Roman" w:cs="Times New Roman"/>
          <w:sz w:val="28"/>
          <w:szCs w:val="28"/>
        </w:rPr>
        <w:t xml:space="preserve">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.371</w:t>
      </w:r>
      <w:r w:rsidRPr="00D0067E">
        <w:rPr>
          <w:rFonts w:ascii="Times New Roman" w:hAnsi="Times New Roman" w:cs="Times New Roman"/>
          <w:sz w:val="28"/>
          <w:szCs w:val="28"/>
        </w:rPr>
        <w:t>]</w:t>
      </w:r>
    </w:p>
    <w:p w:rsidR="002E70D9" w:rsidRDefault="002E70D9" w:rsidP="002E70D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0067E">
        <w:rPr>
          <w:rFonts w:ascii="Times New Roman" w:hAnsi="Times New Roman" w:cs="Times New Roman"/>
          <w:sz w:val="28"/>
          <w:szCs w:val="28"/>
        </w:rPr>
        <w:t>С. М. Саканиа, Г. А. Сангулия</w:t>
      </w:r>
      <w:r>
        <w:rPr>
          <w:rFonts w:ascii="Times New Roman" w:hAnsi="Times New Roman" w:cs="Times New Roman"/>
          <w:sz w:val="28"/>
          <w:szCs w:val="28"/>
        </w:rPr>
        <w:t xml:space="preserve"> полагают, что Тамышский храм был связующим звеном по путям,  </w:t>
      </w:r>
      <w:r w:rsidRPr="007D7236">
        <w:rPr>
          <w:rFonts w:ascii="Times New Roman" w:hAnsi="Times New Roman" w:cs="Times New Roman"/>
          <w:sz w:val="28"/>
          <w:szCs w:val="28"/>
        </w:rPr>
        <w:t>ведущим на Северный Кавказ через села Кутол, Джгиарда и Атара</w:t>
      </w:r>
      <w:r>
        <w:rPr>
          <w:rFonts w:ascii="Times New Roman" w:hAnsi="Times New Roman" w:cs="Times New Roman"/>
          <w:sz w:val="28"/>
          <w:szCs w:val="28"/>
        </w:rPr>
        <w:t xml:space="preserve">…» </w:t>
      </w:r>
      <w:r w:rsidRPr="00D0067E">
        <w:rPr>
          <w:rFonts w:ascii="Times New Roman" w:hAnsi="Times New Roman" w:cs="Times New Roman"/>
          <w:sz w:val="28"/>
          <w:szCs w:val="28"/>
        </w:rPr>
        <w:t>[</w:t>
      </w:r>
      <w:r>
        <w:rPr>
          <w:rFonts w:ascii="Times New Roman" w:hAnsi="Times New Roman" w:cs="Times New Roman"/>
          <w:sz w:val="28"/>
          <w:szCs w:val="28"/>
        </w:rPr>
        <w:t>с.371</w:t>
      </w:r>
      <w:r w:rsidRPr="00D0067E">
        <w:rPr>
          <w:rFonts w:ascii="Times New Roman" w:hAnsi="Times New Roman" w:cs="Times New Roman"/>
          <w:sz w:val="28"/>
          <w:szCs w:val="28"/>
        </w:rPr>
        <w:t>]</w:t>
      </w:r>
    </w:p>
    <w:p w:rsidR="002E70D9" w:rsidRPr="00D36626" w:rsidRDefault="002E70D9" w:rsidP="002E70D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Важным свидетельством утверждения христианства в Апсилии является  некогда процветавший крепостной комплекс с тремя церквами в  Цибилиуме, </w:t>
      </w:r>
      <w:proofErr w:type="gramStart"/>
      <w:r>
        <w:rPr>
          <w:rFonts w:ascii="Times New Roman" w:hAnsi="Times New Roman" w:cs="Times New Roman"/>
          <w:sz w:val="28"/>
          <w:szCs w:val="28"/>
        </w:rPr>
        <w:t>в</w:t>
      </w:r>
      <w:proofErr w:type="gramEnd"/>
      <w:r w:rsidRPr="00EB0FF7">
        <w:rPr>
          <w:rFonts w:ascii="Times New Roman" w:hAnsi="Times New Roman" w:cs="Times New Roman"/>
          <w:sz w:val="28"/>
          <w:szCs w:val="28"/>
        </w:rPr>
        <w:t xml:space="preserve"> </w:t>
      </w:r>
      <w:r>
        <w:rPr>
          <w:rFonts w:ascii="Times New Roman" w:hAnsi="Times New Roman" w:cs="Times New Roman"/>
          <w:sz w:val="28"/>
          <w:szCs w:val="28"/>
        </w:rPr>
        <w:t xml:space="preserve">горной Апсилии.  Хотя среди ученых нет единого мнения относительно хронологии христианизации населения этого региона, наличие трех церквей на одной территории, а также  в расположении древнего слоя церкви № 3, где ранее была однонефная маленькая церковь, неглубокой крещальной купели, дает нам основание на утвердительный ответ.  Л.Г. Хрушкова относит одну из церквей к позднему средневековью, две другие - раннему. </w:t>
      </w:r>
      <w:r w:rsidRPr="00535601">
        <w:rPr>
          <w:rFonts w:ascii="Times New Roman" w:hAnsi="Times New Roman" w:cs="Times New Roman"/>
          <w:sz w:val="28"/>
          <w:szCs w:val="28"/>
        </w:rPr>
        <w:t>[</w:t>
      </w:r>
      <w:r>
        <w:rPr>
          <w:rFonts w:ascii="Times New Roman" w:hAnsi="Times New Roman" w:cs="Times New Roman"/>
          <w:sz w:val="28"/>
          <w:szCs w:val="28"/>
        </w:rPr>
        <w:t>Хрушкова, с. 292</w:t>
      </w:r>
      <w:r w:rsidRPr="00535601">
        <w:rPr>
          <w:rFonts w:ascii="Times New Roman" w:hAnsi="Times New Roman" w:cs="Times New Roman"/>
          <w:sz w:val="28"/>
          <w:szCs w:val="28"/>
        </w:rPr>
        <w:t>]</w:t>
      </w:r>
      <w:r>
        <w:rPr>
          <w:rFonts w:ascii="Times New Roman" w:hAnsi="Times New Roman" w:cs="Times New Roman"/>
          <w:sz w:val="28"/>
          <w:szCs w:val="28"/>
        </w:rPr>
        <w:t xml:space="preserve"> Каково предназначение этого комплекса: политический центр апсилов или же религиозный, задаются вопросом отмеченные выше авторы </w:t>
      </w:r>
      <w:r w:rsidRPr="004E3BB4">
        <w:rPr>
          <w:rFonts w:ascii="Times New Roman" w:hAnsi="Times New Roman" w:cs="Times New Roman"/>
          <w:sz w:val="28"/>
          <w:szCs w:val="28"/>
        </w:rPr>
        <w:t>А. Ю. Виноградов, Ш. Гугушвили</w:t>
      </w:r>
      <w:r>
        <w:rPr>
          <w:rFonts w:ascii="Times New Roman" w:hAnsi="Times New Roman" w:cs="Times New Roman"/>
          <w:sz w:val="28"/>
          <w:szCs w:val="28"/>
        </w:rPr>
        <w:t xml:space="preserve"> </w:t>
      </w:r>
      <w:r w:rsidRPr="00535601">
        <w:rPr>
          <w:rFonts w:ascii="Times New Roman" w:hAnsi="Times New Roman" w:cs="Times New Roman"/>
          <w:sz w:val="28"/>
          <w:szCs w:val="28"/>
        </w:rPr>
        <w:t>[</w:t>
      </w:r>
      <w:r>
        <w:rPr>
          <w:rFonts w:ascii="Times New Roman" w:hAnsi="Times New Roman" w:cs="Times New Roman"/>
          <w:sz w:val="28"/>
          <w:szCs w:val="28"/>
        </w:rPr>
        <w:t>с. 11</w:t>
      </w:r>
      <w:r w:rsidRPr="00535601">
        <w:rPr>
          <w:rFonts w:ascii="Times New Roman" w:hAnsi="Times New Roman" w:cs="Times New Roman"/>
          <w:sz w:val="28"/>
          <w:szCs w:val="28"/>
        </w:rPr>
        <w:t>]</w:t>
      </w:r>
      <w:r>
        <w:rPr>
          <w:rFonts w:ascii="Times New Roman" w:hAnsi="Times New Roman" w:cs="Times New Roman"/>
          <w:sz w:val="28"/>
          <w:szCs w:val="28"/>
        </w:rPr>
        <w:t xml:space="preserve">. Функционально эти церкви выполняла евхаристическую, крещальную и мемориальную функции. Они  были построены  местным населением, так как в основном использовался местный камень-известняк. Для жителей этой </w:t>
      </w:r>
      <w:r>
        <w:rPr>
          <w:rFonts w:ascii="Times New Roman" w:hAnsi="Times New Roman" w:cs="Times New Roman"/>
          <w:sz w:val="28"/>
          <w:szCs w:val="28"/>
        </w:rPr>
        <w:lastRenderedPageBreak/>
        <w:t xml:space="preserve">местности церкви имели исключительно конфессиональное значение. Комплекс в Цебельде </w:t>
      </w:r>
      <w:proofErr w:type="gramStart"/>
      <w:r>
        <w:rPr>
          <w:rFonts w:ascii="Times New Roman" w:hAnsi="Times New Roman" w:cs="Times New Roman"/>
          <w:sz w:val="28"/>
          <w:szCs w:val="28"/>
        </w:rPr>
        <w:t>выполнял роль</w:t>
      </w:r>
      <w:proofErr w:type="gramEnd"/>
      <w:r>
        <w:rPr>
          <w:rFonts w:ascii="Times New Roman" w:hAnsi="Times New Roman" w:cs="Times New Roman"/>
          <w:sz w:val="28"/>
          <w:szCs w:val="28"/>
        </w:rPr>
        <w:t xml:space="preserve"> центра во всех смыслах:  в политическом, военном, социально-</w:t>
      </w:r>
      <w:r w:rsidRPr="00EB0FF7">
        <w:rPr>
          <w:rFonts w:ascii="Times New Roman" w:hAnsi="Times New Roman" w:cs="Times New Roman"/>
          <w:sz w:val="28"/>
          <w:szCs w:val="28"/>
        </w:rPr>
        <w:t xml:space="preserve"> </w:t>
      </w:r>
      <w:r>
        <w:rPr>
          <w:rFonts w:ascii="Times New Roman" w:hAnsi="Times New Roman" w:cs="Times New Roman"/>
          <w:sz w:val="28"/>
          <w:szCs w:val="28"/>
        </w:rPr>
        <w:t xml:space="preserve">экономическом и религиозном. Как пишет Ю.Н. Воронов, «социальная безопасность ставилась выше удобств, которые могли предоставлять открытые ровные пространства в окрестностях. Этим же обстоятельством отчасти объясняется и скопление в одном месте большого числа людей, компактность жилищ, сосредоточение производства, вполне очевидное существование жилых сооружений с различными мастерскими, помещениями для скота, складами, торговыми рядами и т.д.» </w:t>
      </w:r>
      <w:r w:rsidRPr="008C003E">
        <w:rPr>
          <w:rFonts w:ascii="Times New Roman" w:hAnsi="Times New Roman" w:cs="Times New Roman"/>
          <w:sz w:val="28"/>
          <w:szCs w:val="28"/>
        </w:rPr>
        <w:t>[</w:t>
      </w:r>
      <w:r>
        <w:rPr>
          <w:rFonts w:ascii="Times New Roman" w:hAnsi="Times New Roman" w:cs="Times New Roman"/>
          <w:sz w:val="28"/>
          <w:szCs w:val="28"/>
        </w:rPr>
        <w:t xml:space="preserve">Воронов, </w:t>
      </w:r>
      <w:r w:rsidRPr="008C003E">
        <w:t xml:space="preserve"> </w:t>
      </w:r>
      <w:r w:rsidRPr="005632C9">
        <w:rPr>
          <w:rFonts w:ascii="Times New Roman" w:hAnsi="Times New Roman" w:cs="Times New Roman"/>
          <w:sz w:val="28"/>
          <w:szCs w:val="28"/>
        </w:rPr>
        <w:t>http://apsnyteka.org ›</w:t>
      </w:r>
      <w:r w:rsidRPr="008C003E">
        <w:rPr>
          <w:rFonts w:ascii="Times New Roman" w:hAnsi="Times New Roman" w:cs="Times New Roman"/>
          <w:sz w:val="28"/>
          <w:szCs w:val="28"/>
        </w:rPr>
        <w:t>]</w:t>
      </w:r>
    </w:p>
    <w:p w:rsidR="002E70D9" w:rsidRPr="00FC7644" w:rsidRDefault="002E70D9" w:rsidP="002E70D9">
      <w:pPr>
        <w:spacing w:after="0" w:line="360" w:lineRule="auto"/>
        <w:jc w:val="both"/>
        <w:rPr>
          <w:rFonts w:ascii="Times New Roman" w:hAnsi="Times New Roman" w:cs="Times New Roman"/>
          <w:sz w:val="28"/>
          <w:szCs w:val="28"/>
        </w:rPr>
      </w:pPr>
      <w:r w:rsidRPr="00D36626">
        <w:rPr>
          <w:rFonts w:ascii="Times New Roman" w:hAnsi="Times New Roman" w:cs="Times New Roman"/>
          <w:sz w:val="28"/>
          <w:szCs w:val="28"/>
        </w:rPr>
        <w:t xml:space="preserve">            </w:t>
      </w:r>
      <w:r>
        <w:rPr>
          <w:rFonts w:ascii="Times New Roman" w:hAnsi="Times New Roman" w:cs="Times New Roman"/>
          <w:sz w:val="28"/>
          <w:szCs w:val="28"/>
        </w:rPr>
        <w:t xml:space="preserve">Вызывает интерес тот факт, что в крепости Шапкы недалеко от Цибилиума, были раскопаны остатки маленькой церкви с алтарной преградой, датируемой 30-50-ми годами </w:t>
      </w:r>
      <w:r>
        <w:rPr>
          <w:rFonts w:ascii="Times New Roman" w:hAnsi="Times New Roman" w:cs="Times New Roman"/>
          <w:sz w:val="28"/>
          <w:szCs w:val="28"/>
          <w:lang w:val="en-US"/>
        </w:rPr>
        <w:t>VI</w:t>
      </w:r>
      <w:r w:rsidRPr="00FC7644">
        <w:rPr>
          <w:rFonts w:ascii="Times New Roman" w:hAnsi="Times New Roman" w:cs="Times New Roman"/>
          <w:sz w:val="28"/>
          <w:szCs w:val="28"/>
        </w:rPr>
        <w:t xml:space="preserve">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Здесь, как известно, располагалась </w:t>
      </w:r>
      <w:proofErr w:type="gramStart"/>
      <w:r>
        <w:rPr>
          <w:rFonts w:ascii="Times New Roman" w:hAnsi="Times New Roman" w:cs="Times New Roman"/>
          <w:sz w:val="28"/>
          <w:szCs w:val="28"/>
        </w:rPr>
        <w:t>резиденция</w:t>
      </w:r>
      <w:proofErr w:type="gramEnd"/>
      <w:r>
        <w:rPr>
          <w:rFonts w:ascii="Times New Roman" w:hAnsi="Times New Roman" w:cs="Times New Roman"/>
          <w:sz w:val="28"/>
          <w:szCs w:val="28"/>
        </w:rPr>
        <w:t xml:space="preserve"> апсилийского правителя. Скорее всего, церковь могла быть домовой.</w:t>
      </w:r>
    </w:p>
    <w:p w:rsidR="002E70D9" w:rsidRDefault="002E70D9" w:rsidP="002E70D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Многие исследователи отмечают, что </w:t>
      </w:r>
      <w:r w:rsidRPr="00B35B72">
        <w:rPr>
          <w:rFonts w:ascii="Times New Roman" w:hAnsi="Times New Roman" w:cs="Times New Roman"/>
          <w:sz w:val="28"/>
          <w:szCs w:val="28"/>
        </w:rPr>
        <w:t xml:space="preserve">«…обитатели данного района Апсилии не были отгорожены от остального мира и, наряду с местными, использовали вещи, попадавшие и в результате происходившего за Кавказским хребтом в это время активного перемещения народов, ведущих кочевой образ жизни. Уже со второй половины II века происходит продвижение «кочевников на юг </w:t>
      </w:r>
      <w:r>
        <w:rPr>
          <w:rFonts w:ascii="Times New Roman" w:hAnsi="Times New Roman" w:cs="Times New Roman"/>
          <w:sz w:val="28"/>
          <w:szCs w:val="28"/>
        </w:rPr>
        <w:t xml:space="preserve">и юго-восток Северного Кавказа» </w:t>
      </w:r>
      <w:r w:rsidRPr="00B35B72">
        <w:rPr>
          <w:rFonts w:ascii="Times New Roman" w:hAnsi="Times New Roman" w:cs="Times New Roman"/>
          <w:sz w:val="28"/>
          <w:szCs w:val="28"/>
        </w:rPr>
        <w:t>[</w:t>
      </w:r>
      <w:r>
        <w:rPr>
          <w:rFonts w:ascii="Times New Roman" w:hAnsi="Times New Roman" w:cs="Times New Roman"/>
          <w:sz w:val="28"/>
          <w:szCs w:val="28"/>
        </w:rPr>
        <w:t>Нюшков, с.47</w:t>
      </w:r>
      <w:r w:rsidRPr="00B35B72">
        <w:rPr>
          <w:rFonts w:ascii="Times New Roman" w:hAnsi="Times New Roman" w:cs="Times New Roman"/>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Известно, что пик Великого переселения народов пришелся на период резкого похолодания в 535-536 гг. «Так, в Цебельде обнаружены предметы из Сирии, Египта,  Персии, Рима, Китая, Малой Азии, Бактрии, Прибалтики, Франции и др.» </w:t>
      </w:r>
      <w:r w:rsidRPr="00FC7644">
        <w:rPr>
          <w:rFonts w:ascii="Times New Roman" w:hAnsi="Times New Roman" w:cs="Times New Roman"/>
          <w:sz w:val="28"/>
          <w:szCs w:val="28"/>
        </w:rPr>
        <w:t>[</w:t>
      </w:r>
      <w:r>
        <w:rPr>
          <w:rFonts w:ascii="Times New Roman" w:hAnsi="Times New Roman" w:cs="Times New Roman"/>
          <w:sz w:val="28"/>
          <w:szCs w:val="28"/>
        </w:rPr>
        <w:t>Аджинджал, с.162</w:t>
      </w:r>
      <w:r w:rsidRPr="00FC7644">
        <w:rPr>
          <w:rFonts w:ascii="Times New Roman" w:hAnsi="Times New Roman" w:cs="Times New Roman"/>
          <w:sz w:val="28"/>
          <w:szCs w:val="28"/>
        </w:rPr>
        <w:t>]</w:t>
      </w:r>
      <w:r>
        <w:rPr>
          <w:rFonts w:ascii="Times New Roman" w:hAnsi="Times New Roman" w:cs="Times New Roman"/>
          <w:sz w:val="28"/>
          <w:szCs w:val="28"/>
        </w:rPr>
        <w:t xml:space="preserve"> Здесь вполне могли смешиваться верования различных кочевых групп из степей с местными религиозными представлениями людей, что создавала трудности в определении конфессиональной принадлежности.</w:t>
      </w:r>
      <w:proofErr w:type="gramEnd"/>
      <w:r>
        <w:rPr>
          <w:rFonts w:ascii="Times New Roman" w:hAnsi="Times New Roman" w:cs="Times New Roman"/>
          <w:sz w:val="28"/>
          <w:szCs w:val="28"/>
        </w:rPr>
        <w:t xml:space="preserve"> По типам погребений проф. Ю.Н. Вороновым </w:t>
      </w:r>
      <w:proofErr w:type="gramStart"/>
      <w:r>
        <w:rPr>
          <w:rFonts w:ascii="Times New Roman" w:hAnsi="Times New Roman" w:cs="Times New Roman"/>
          <w:sz w:val="28"/>
          <w:szCs w:val="28"/>
        </w:rPr>
        <w:t>определены</w:t>
      </w:r>
      <w:proofErr w:type="gramEnd"/>
      <w:r>
        <w:rPr>
          <w:rFonts w:ascii="Times New Roman" w:hAnsi="Times New Roman" w:cs="Times New Roman"/>
          <w:sz w:val="28"/>
          <w:szCs w:val="28"/>
        </w:rPr>
        <w:t xml:space="preserve"> кремационные и ингумационные, а также смешанные воинские в нижнем слое и женские в верхнем. </w:t>
      </w:r>
      <w:r w:rsidRPr="00C46679">
        <w:rPr>
          <w:rFonts w:ascii="Times New Roman" w:hAnsi="Times New Roman" w:cs="Times New Roman"/>
          <w:sz w:val="28"/>
          <w:szCs w:val="28"/>
        </w:rPr>
        <w:t>[</w:t>
      </w:r>
      <w:r>
        <w:rPr>
          <w:rFonts w:ascii="Times New Roman" w:hAnsi="Times New Roman" w:cs="Times New Roman"/>
          <w:sz w:val="28"/>
          <w:szCs w:val="28"/>
        </w:rPr>
        <w:t>Воронов, с.545-</w:t>
      </w:r>
      <w:r>
        <w:rPr>
          <w:rFonts w:ascii="Times New Roman" w:hAnsi="Times New Roman" w:cs="Times New Roman"/>
          <w:sz w:val="28"/>
          <w:szCs w:val="28"/>
        </w:rPr>
        <w:lastRenderedPageBreak/>
        <w:t>546</w:t>
      </w:r>
      <w:r w:rsidRPr="00C46679">
        <w:rPr>
          <w:rFonts w:ascii="Times New Roman" w:hAnsi="Times New Roman" w:cs="Times New Roman"/>
          <w:sz w:val="28"/>
          <w:szCs w:val="28"/>
        </w:rPr>
        <w:t>]</w:t>
      </w:r>
      <w:r>
        <w:rPr>
          <w:rFonts w:ascii="Times New Roman" w:hAnsi="Times New Roman" w:cs="Times New Roman"/>
          <w:sz w:val="28"/>
          <w:szCs w:val="28"/>
        </w:rPr>
        <w:t xml:space="preserve">. Всего исследованных им могил более 400, «свидетельствующих о непрерывности существования здесь поселка от  </w:t>
      </w:r>
      <w:r>
        <w:rPr>
          <w:rFonts w:ascii="Times New Roman" w:hAnsi="Times New Roman" w:cs="Times New Roman"/>
          <w:sz w:val="28"/>
          <w:szCs w:val="28"/>
          <w:lang w:val="en-US"/>
        </w:rPr>
        <w:t>VIII</w:t>
      </w:r>
      <w:r w:rsidRPr="009E1EF2">
        <w:rPr>
          <w:rFonts w:ascii="Times New Roman" w:hAnsi="Times New Roman" w:cs="Times New Roman"/>
          <w:sz w:val="28"/>
          <w:szCs w:val="28"/>
        </w:rPr>
        <w:t>-</w:t>
      </w:r>
      <w:r>
        <w:rPr>
          <w:rFonts w:ascii="Times New Roman" w:hAnsi="Times New Roman" w:cs="Times New Roman"/>
          <w:sz w:val="28"/>
          <w:szCs w:val="28"/>
          <w:lang w:val="en-US"/>
        </w:rPr>
        <w:t>VII</w:t>
      </w:r>
      <w:r>
        <w:rPr>
          <w:rFonts w:ascii="Times New Roman" w:hAnsi="Times New Roman" w:cs="Times New Roman"/>
          <w:sz w:val="28"/>
          <w:szCs w:val="28"/>
        </w:rPr>
        <w:t xml:space="preserve"> вв.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н.э.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раннего средневековья»</w:t>
      </w:r>
      <w:r w:rsidRPr="001A048F">
        <w:rPr>
          <w:rFonts w:ascii="Times New Roman" w:hAnsi="Times New Roman" w:cs="Times New Roman"/>
          <w:sz w:val="28"/>
          <w:szCs w:val="28"/>
        </w:rPr>
        <w:t xml:space="preserve"> [</w:t>
      </w:r>
      <w:r>
        <w:rPr>
          <w:rFonts w:ascii="Times New Roman" w:hAnsi="Times New Roman" w:cs="Times New Roman"/>
          <w:sz w:val="28"/>
          <w:szCs w:val="28"/>
        </w:rPr>
        <w:t>Воронов, с. 544</w:t>
      </w:r>
      <w:r w:rsidRPr="001A048F">
        <w:rPr>
          <w:rFonts w:ascii="Times New Roman" w:hAnsi="Times New Roman" w:cs="Times New Roman"/>
          <w:sz w:val="28"/>
          <w:szCs w:val="28"/>
        </w:rPr>
        <w:t>]</w:t>
      </w:r>
      <w:r>
        <w:rPr>
          <w:rFonts w:ascii="Times New Roman" w:hAnsi="Times New Roman" w:cs="Times New Roman"/>
          <w:sz w:val="28"/>
          <w:szCs w:val="28"/>
        </w:rPr>
        <w:t xml:space="preserve">, из них около ста воинских захоронений, где были даже мечи из дамасской стали.  </w:t>
      </w:r>
      <w:r w:rsidRPr="001A048F">
        <w:rPr>
          <w:rFonts w:ascii="Times New Roman" w:hAnsi="Times New Roman" w:cs="Times New Roman"/>
          <w:sz w:val="28"/>
          <w:szCs w:val="28"/>
        </w:rPr>
        <w:t>[</w:t>
      </w:r>
      <w:r>
        <w:rPr>
          <w:rFonts w:ascii="Times New Roman" w:hAnsi="Times New Roman" w:cs="Times New Roman"/>
          <w:sz w:val="28"/>
          <w:szCs w:val="28"/>
        </w:rPr>
        <w:t>Воронов, с. 340</w:t>
      </w:r>
      <w:r w:rsidRPr="00BD0086">
        <w:rPr>
          <w:rFonts w:ascii="Times New Roman" w:hAnsi="Times New Roman" w:cs="Times New Roman"/>
          <w:sz w:val="28"/>
          <w:szCs w:val="28"/>
        </w:rPr>
        <w:t xml:space="preserve"> </w:t>
      </w:r>
      <w:r w:rsidRPr="00E1117B">
        <w:rPr>
          <w:rFonts w:ascii="Times New Roman" w:hAnsi="Times New Roman" w:cs="Times New Roman"/>
          <w:sz w:val="28"/>
          <w:szCs w:val="28"/>
        </w:rPr>
        <w:t>cyberleninka.ru/</w:t>
      </w:r>
      <w:r w:rsidRPr="001A048F">
        <w:rPr>
          <w:rFonts w:ascii="Times New Roman" w:hAnsi="Times New Roman" w:cs="Times New Roman"/>
          <w:sz w:val="28"/>
          <w:szCs w:val="28"/>
        </w:rPr>
        <w:t>]</w:t>
      </w:r>
      <w:r>
        <w:rPr>
          <w:rFonts w:ascii="Times New Roman" w:hAnsi="Times New Roman" w:cs="Times New Roman"/>
          <w:sz w:val="28"/>
          <w:szCs w:val="28"/>
        </w:rPr>
        <w:t>. Такой временной диапазон, вне сомнения, мог способствовать появлению здесь артефактов, как местных, так и привозных через перевалы, хребты, морским, сухопутным путями. Этим объясняется мнение исследователя о превалировании традиционных верований и отсутствии христианской почвы у горцев, что, безусловно, является весьма спорным аргументом.</w:t>
      </w:r>
    </w:p>
    <w:p w:rsidR="002E70D9" w:rsidRPr="00B35B72" w:rsidRDefault="002E70D9" w:rsidP="002E70D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На рубеже позднеантичного и ранневизантийского времен встречается смешение традиционных элементов религозных верований  с </w:t>
      </w:r>
      <w:proofErr w:type="gramStart"/>
      <w:r>
        <w:rPr>
          <w:rFonts w:ascii="Times New Roman" w:hAnsi="Times New Roman" w:cs="Times New Roman"/>
          <w:sz w:val="28"/>
          <w:szCs w:val="28"/>
        </w:rPr>
        <w:t>христианскими</w:t>
      </w:r>
      <w:proofErr w:type="gramEnd"/>
      <w:r>
        <w:rPr>
          <w:rFonts w:ascii="Times New Roman" w:hAnsi="Times New Roman" w:cs="Times New Roman"/>
          <w:sz w:val="28"/>
          <w:szCs w:val="28"/>
        </w:rPr>
        <w:t xml:space="preserve"> (схематические, рельефные изображения деревьев, животных и христианская символика- М.К.).</w:t>
      </w:r>
      <w:r w:rsidRPr="000112D6">
        <w:rPr>
          <w:rFonts w:ascii="Times New Roman" w:hAnsi="Times New Roman" w:cs="Times New Roman"/>
          <w:sz w:val="28"/>
          <w:szCs w:val="28"/>
        </w:rPr>
        <w:t xml:space="preserve"> </w:t>
      </w:r>
      <w:r>
        <w:rPr>
          <w:rFonts w:ascii="Times New Roman" w:hAnsi="Times New Roman" w:cs="Times New Roman"/>
          <w:sz w:val="28"/>
          <w:szCs w:val="28"/>
        </w:rPr>
        <w:t xml:space="preserve">Следует обратить внимание на руины некогда стоявшей в с. Мрамба однонефной церкви,  датируемой  Ю.В. Ворновым, О.Х. Бгажба и др.  </w:t>
      </w:r>
      <w:r>
        <w:rPr>
          <w:rFonts w:ascii="Times New Roman" w:hAnsi="Times New Roman" w:cs="Times New Roman"/>
          <w:sz w:val="28"/>
          <w:szCs w:val="28"/>
          <w:lang w:val="en-US"/>
        </w:rPr>
        <w:t>VI</w:t>
      </w:r>
      <w:r>
        <w:rPr>
          <w:rFonts w:ascii="Times New Roman" w:hAnsi="Times New Roman" w:cs="Times New Roman"/>
          <w:sz w:val="28"/>
          <w:szCs w:val="28"/>
        </w:rPr>
        <w:t xml:space="preserve"> -</w:t>
      </w:r>
      <w:r w:rsidRPr="00DB1F8C">
        <w:rPr>
          <w:rFonts w:ascii="Times New Roman" w:hAnsi="Times New Roman" w:cs="Times New Roman"/>
          <w:sz w:val="28"/>
          <w:szCs w:val="28"/>
        </w:rPr>
        <w:t xml:space="preserve"> </w:t>
      </w:r>
      <w:r>
        <w:rPr>
          <w:rFonts w:ascii="Times New Roman" w:hAnsi="Times New Roman" w:cs="Times New Roman"/>
          <w:sz w:val="28"/>
          <w:szCs w:val="28"/>
          <w:lang w:val="en-US"/>
        </w:rPr>
        <w:t>VII</w:t>
      </w:r>
      <w:r w:rsidRPr="00DB1F8C">
        <w:rPr>
          <w:rFonts w:ascii="Times New Roman" w:hAnsi="Times New Roman" w:cs="Times New Roman"/>
          <w:sz w:val="28"/>
          <w:szCs w:val="28"/>
        </w:rPr>
        <w:t xml:space="preserve"> </w:t>
      </w:r>
      <w:r>
        <w:rPr>
          <w:rFonts w:ascii="Times New Roman" w:hAnsi="Times New Roman" w:cs="Times New Roman"/>
          <w:sz w:val="28"/>
          <w:szCs w:val="28"/>
        </w:rPr>
        <w:t xml:space="preserve"> вв.  Архитектурные фрагменты, а именно плиты с христианской символикой, птицами, клюющими гроздья винограда;  изображениями орнаментов, напоминающих  цветок (этот символ встречается в искусстве древних цивилизаций и </w:t>
      </w:r>
      <w:r w:rsidRPr="00382ED0">
        <w:rPr>
          <w:rFonts w:ascii="Times New Roman" w:hAnsi="Times New Roman" w:cs="Times New Roman"/>
          <w:color w:val="000000"/>
          <w:sz w:val="28"/>
          <w:szCs w:val="28"/>
          <w:shd w:val="clear" w:color="auto" w:fill="FFFFFF"/>
        </w:rPr>
        <w:t>считается универсальным кодом мироздания</w:t>
      </w:r>
      <w:r>
        <w:rPr>
          <w:rFonts w:ascii="Times New Roman" w:hAnsi="Times New Roman" w:cs="Times New Roman"/>
          <w:color w:val="000000"/>
          <w:sz w:val="28"/>
          <w:szCs w:val="28"/>
          <w:shd w:val="clear" w:color="auto" w:fill="FFFFFF"/>
        </w:rPr>
        <w:t>, имеет сакральное значение - М.К.) указывают на  значимость  церкви в жизни местного населения, но и позволяют допустить их проникновение в более раннее время.</w:t>
      </w:r>
      <w:r w:rsidRPr="00B35B72">
        <w:rPr>
          <w:rFonts w:ascii="Times New Roman" w:hAnsi="Times New Roman" w:cs="Times New Roman"/>
          <w:sz w:val="28"/>
          <w:szCs w:val="28"/>
        </w:rPr>
        <w:t xml:space="preserve"> </w:t>
      </w:r>
    </w:p>
    <w:p w:rsidR="002E70D9" w:rsidRDefault="002E70D9" w:rsidP="002E70D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Как известно, наличие в церкви баптистерия или неглубокой крещальни свидетельствует о приобщении к христианству местного населения. </w:t>
      </w:r>
      <w:proofErr w:type="gramStart"/>
      <w:r>
        <w:rPr>
          <w:rFonts w:ascii="Times New Roman" w:hAnsi="Times New Roman" w:cs="Times New Roman"/>
          <w:sz w:val="28"/>
          <w:szCs w:val="28"/>
        </w:rPr>
        <w:t>Помимо крещален  в Дранде и в церкви № 3 Цибилиума,  на территории Апсилии в Зиганисе (сов.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Гудаа)</w:t>
      </w:r>
      <w:r w:rsidRPr="00E3117E">
        <w:rPr>
          <w:rFonts w:ascii="Times New Roman" w:hAnsi="Times New Roman" w:cs="Times New Roman"/>
          <w:sz w:val="28"/>
          <w:szCs w:val="28"/>
        </w:rPr>
        <w:t xml:space="preserve"> </w:t>
      </w:r>
      <w:r>
        <w:rPr>
          <w:rFonts w:ascii="Times New Roman" w:hAnsi="Times New Roman" w:cs="Times New Roman"/>
          <w:sz w:val="28"/>
          <w:szCs w:val="28"/>
        </w:rPr>
        <w:t>действовал баптистерий.</w:t>
      </w:r>
      <w:proofErr w:type="gramEnd"/>
      <w:r>
        <w:rPr>
          <w:rFonts w:ascii="Times New Roman" w:hAnsi="Times New Roman" w:cs="Times New Roman"/>
          <w:sz w:val="28"/>
          <w:szCs w:val="28"/>
        </w:rPr>
        <w:t xml:space="preserve">   Здесь «во времена Траяна», по Прокопию, располагались римские гарнизоны, на что указывают остатки сооружений  римской крепости (кастеллума). Согласно </w:t>
      </w:r>
      <w:proofErr w:type="spellStart"/>
      <w:r>
        <w:rPr>
          <w:rFonts w:ascii="Times New Roman" w:hAnsi="Times New Roman" w:cs="Times New Roman"/>
          <w:sz w:val="28"/>
          <w:szCs w:val="28"/>
          <w:lang w:val="en-US"/>
        </w:rPr>
        <w:t>Notitia</w:t>
      </w:r>
      <w:proofErr w:type="spellEnd"/>
      <w:r w:rsidRPr="00490CF2">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Dignitatum</w:t>
      </w:r>
      <w:proofErr w:type="spellEnd"/>
      <w:r w:rsidRPr="00490CF2">
        <w:rPr>
          <w:rFonts w:ascii="Times New Roman" w:hAnsi="Times New Roman" w:cs="Times New Roman"/>
          <w:sz w:val="28"/>
          <w:szCs w:val="28"/>
        </w:rPr>
        <w:t xml:space="preserve"> </w:t>
      </w:r>
      <w:r>
        <w:rPr>
          <w:rFonts w:ascii="Times New Roman" w:hAnsi="Times New Roman" w:cs="Times New Roman"/>
          <w:sz w:val="28"/>
          <w:szCs w:val="28"/>
        </w:rPr>
        <w:t xml:space="preserve"> на рубеже </w:t>
      </w:r>
      <w:r>
        <w:rPr>
          <w:rFonts w:ascii="Times New Roman" w:hAnsi="Times New Roman" w:cs="Times New Roman"/>
          <w:sz w:val="28"/>
          <w:szCs w:val="28"/>
          <w:lang w:val="en-US"/>
        </w:rPr>
        <w:t>IV</w:t>
      </w:r>
      <w:r w:rsidRPr="00490CF2">
        <w:rPr>
          <w:rFonts w:ascii="Times New Roman" w:hAnsi="Times New Roman" w:cs="Times New Roman"/>
          <w:sz w:val="28"/>
          <w:szCs w:val="28"/>
        </w:rPr>
        <w:t>-</w:t>
      </w:r>
      <w:r>
        <w:rPr>
          <w:rFonts w:ascii="Times New Roman" w:hAnsi="Times New Roman" w:cs="Times New Roman"/>
          <w:sz w:val="28"/>
          <w:szCs w:val="28"/>
          <w:lang w:val="en-US"/>
        </w:rPr>
        <w:t>V</w:t>
      </w:r>
      <w:r w:rsidRPr="00490CF2">
        <w:rPr>
          <w:rFonts w:ascii="Times New Roman" w:hAnsi="Times New Roman" w:cs="Times New Roman"/>
          <w:sz w:val="28"/>
          <w:szCs w:val="28"/>
        </w:rPr>
        <w:t xml:space="preserve"> </w:t>
      </w:r>
      <w:r>
        <w:rPr>
          <w:rFonts w:ascii="Times New Roman" w:hAnsi="Times New Roman" w:cs="Times New Roman"/>
          <w:sz w:val="28"/>
          <w:szCs w:val="28"/>
        </w:rPr>
        <w:t xml:space="preserve">веков здесь стояла вторая кагорта Валента. Сюда ссылались христиане, здесь был похоронен старший брат Ориентия-мученика Кириак. </w:t>
      </w:r>
      <w:r>
        <w:rPr>
          <w:rFonts w:ascii="Times New Roman" w:hAnsi="Times New Roman" w:cs="Times New Roman"/>
          <w:sz w:val="28"/>
          <w:szCs w:val="28"/>
        </w:rPr>
        <w:lastRenderedPageBreak/>
        <w:t xml:space="preserve">Под параграфом 4.25  Notitiae </w:t>
      </w:r>
      <w:r w:rsidRPr="00343AF3">
        <w:rPr>
          <w:rFonts w:ascii="Times New Roman" w:hAnsi="Times New Roman" w:cs="Times New Roman"/>
          <w:sz w:val="28"/>
          <w:szCs w:val="28"/>
        </w:rPr>
        <w:t xml:space="preserve">Episcopatuum </w:t>
      </w:r>
      <w:r>
        <w:rPr>
          <w:rFonts w:ascii="Times New Roman" w:hAnsi="Times New Roman" w:cs="Times New Roman"/>
          <w:sz w:val="28"/>
          <w:szCs w:val="28"/>
        </w:rPr>
        <w:t xml:space="preserve">митрополия Фазис включала епископство Зиганея, входившее  в провинцию Лазика [Notitiae </w:t>
      </w:r>
      <w:r w:rsidRPr="00343AF3">
        <w:rPr>
          <w:rFonts w:ascii="Times New Roman" w:hAnsi="Times New Roman" w:cs="Times New Roman"/>
          <w:sz w:val="28"/>
          <w:szCs w:val="28"/>
        </w:rPr>
        <w:t>Episcopatuum]</w:t>
      </w:r>
      <w:r>
        <w:rPr>
          <w:rFonts w:ascii="Times New Roman" w:hAnsi="Times New Roman" w:cs="Times New Roman"/>
          <w:sz w:val="28"/>
          <w:szCs w:val="28"/>
        </w:rPr>
        <w:t xml:space="preserve">. По всей видимости, Зиганис считалась канонической территорией Лазики, подконтрольной митрополии, но не исторической. Там начиналась Лазская епархия. </w:t>
      </w:r>
    </w:p>
    <w:p w:rsidR="002E70D9" w:rsidRDefault="002E70D9" w:rsidP="002E70D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На наш взгляд, Зиганис мог быть тем переходным местом, откуда, как указывает Прокопий, «…</w:t>
      </w:r>
      <w:r w:rsidRPr="0004097F">
        <w:rPr>
          <w:rFonts w:ascii="Times New Roman" w:hAnsi="Times New Roman" w:cs="Times New Roman"/>
          <w:sz w:val="28"/>
          <w:szCs w:val="28"/>
        </w:rPr>
        <w:t xml:space="preserve">епископы  </w:t>
      </w:r>
      <w:r w:rsidRPr="00F225A7">
        <w:rPr>
          <w:rFonts w:ascii="Times New Roman" w:hAnsi="Times New Roman" w:cs="Times New Roman"/>
          <w:sz w:val="28"/>
          <w:szCs w:val="28"/>
        </w:rPr>
        <w:t xml:space="preserve">лазов </w:t>
      </w:r>
      <w:r w:rsidRPr="0004097F">
        <w:rPr>
          <w:rFonts w:ascii="Times New Roman" w:hAnsi="Times New Roman" w:cs="Times New Roman"/>
          <w:sz w:val="28"/>
          <w:szCs w:val="28"/>
        </w:rPr>
        <w:t>назначают им священников</w:t>
      </w:r>
      <w:r>
        <w:rPr>
          <w:rFonts w:ascii="Times New Roman" w:hAnsi="Times New Roman" w:cs="Times New Roman"/>
          <w:sz w:val="28"/>
          <w:szCs w:val="28"/>
        </w:rPr>
        <w:t>…</w:t>
      </w:r>
      <w:proofErr w:type="gramStart"/>
      <w:r>
        <w:rPr>
          <w:rFonts w:ascii="Times New Roman" w:hAnsi="Times New Roman" w:cs="Times New Roman"/>
          <w:sz w:val="28"/>
          <w:szCs w:val="28"/>
        </w:rPr>
        <w:t xml:space="preserve"> </w:t>
      </w:r>
      <w:r w:rsidRPr="00F225A7">
        <w:rPr>
          <w:rFonts w:ascii="Times New Roman" w:hAnsi="Times New Roman" w:cs="Times New Roman"/>
          <w:sz w:val="28"/>
          <w:szCs w:val="28"/>
        </w:rPr>
        <w:t>.</w:t>
      </w:r>
      <w:proofErr w:type="gramEnd"/>
      <w:r w:rsidRPr="0004097F">
        <w:rPr>
          <w:rFonts w:ascii="Times New Roman" w:hAnsi="Times New Roman" w:cs="Times New Roman"/>
          <w:sz w:val="28"/>
          <w:szCs w:val="28"/>
        </w:rPr>
        <w:t xml:space="preserve">Эти племена по доброй своей воле являются в силу договора друзьями и той и другой стороны, причем они согласились все время безотказно служить проводниками тем, кого обе стороны взаимно посылали друг к другу». </w:t>
      </w:r>
      <w:r w:rsidRPr="00123EC9">
        <w:rPr>
          <w:rFonts w:ascii="Times New Roman" w:hAnsi="Times New Roman" w:cs="Times New Roman"/>
          <w:sz w:val="28"/>
          <w:szCs w:val="28"/>
        </w:rPr>
        <w:t xml:space="preserve"> </w:t>
      </w:r>
      <w:r w:rsidRPr="006C477A">
        <w:rPr>
          <w:rFonts w:ascii="Times New Roman" w:hAnsi="Times New Roman" w:cs="Times New Roman"/>
          <w:sz w:val="28"/>
          <w:szCs w:val="28"/>
        </w:rPr>
        <w:t xml:space="preserve">[Прокопий, </w:t>
      </w:r>
      <w:r>
        <w:rPr>
          <w:rFonts w:ascii="Times New Roman" w:hAnsi="Times New Roman" w:cs="Times New Roman"/>
          <w:sz w:val="28"/>
          <w:szCs w:val="28"/>
        </w:rPr>
        <w:t xml:space="preserve">кн. </w:t>
      </w:r>
      <w:r w:rsidRPr="006C477A">
        <w:rPr>
          <w:rFonts w:ascii="Times New Roman" w:hAnsi="Times New Roman" w:cs="Times New Roman"/>
          <w:sz w:val="28"/>
          <w:szCs w:val="28"/>
          <w:lang w:val="en-US"/>
        </w:rPr>
        <w:t>III</w:t>
      </w:r>
      <w:r w:rsidRPr="006C477A">
        <w:rPr>
          <w:rFonts w:ascii="Times New Roman" w:hAnsi="Times New Roman" w:cs="Times New Roman"/>
          <w:sz w:val="28"/>
          <w:szCs w:val="28"/>
        </w:rPr>
        <w:t>].</w:t>
      </w:r>
      <w:r>
        <w:rPr>
          <w:rFonts w:ascii="Times New Roman" w:hAnsi="Times New Roman" w:cs="Times New Roman"/>
          <w:sz w:val="28"/>
          <w:szCs w:val="28"/>
        </w:rPr>
        <w:t xml:space="preserve"> </w:t>
      </w:r>
      <w:r w:rsidRPr="0004097F">
        <w:rPr>
          <w:rFonts w:ascii="Times New Roman" w:hAnsi="Times New Roman" w:cs="Times New Roman"/>
          <w:sz w:val="28"/>
          <w:szCs w:val="28"/>
        </w:rPr>
        <w:t xml:space="preserve"> </w:t>
      </w:r>
    </w:p>
    <w:p w:rsidR="002E70D9" w:rsidRPr="002B46A6" w:rsidRDefault="002E70D9" w:rsidP="002E70D9">
      <w:pPr>
        <w:pStyle w:val="a5"/>
        <w:spacing w:before="0" w:beforeAutospacing="0" w:after="0" w:afterAutospacing="0" w:line="360" w:lineRule="auto"/>
        <w:jc w:val="both"/>
        <w:textAlignment w:val="baseline"/>
        <w:rPr>
          <w:color w:val="000000"/>
          <w:sz w:val="28"/>
          <w:szCs w:val="28"/>
        </w:rPr>
      </w:pPr>
      <w:r>
        <w:rPr>
          <w:sz w:val="28"/>
          <w:szCs w:val="28"/>
        </w:rPr>
        <w:t xml:space="preserve">       </w:t>
      </w:r>
      <w:r w:rsidRPr="008C05AF">
        <w:rPr>
          <w:sz w:val="28"/>
          <w:szCs w:val="28"/>
        </w:rPr>
        <w:t>Итак, не вызывает сомнений тот факт, что Севастополис-Дранда-Гиено</w:t>
      </w:r>
      <w:proofErr w:type="gramStart"/>
      <w:r w:rsidRPr="008C05AF">
        <w:rPr>
          <w:sz w:val="28"/>
          <w:szCs w:val="28"/>
        </w:rPr>
        <w:t>с-</w:t>
      </w:r>
      <w:proofErr w:type="gramEnd"/>
      <w:r w:rsidRPr="008C05AF">
        <w:rPr>
          <w:sz w:val="28"/>
          <w:szCs w:val="28"/>
        </w:rPr>
        <w:t xml:space="preserve"> Цибилиум -Зиганей на рубеже позднеантичной и ранневизантийской эпох составляли взаимосвязанные и взаимозависимые центры утверждения христианства в Абхазии. Отмечая деятельность Питиунской, Анакопийской и Цандрипшской религиозных организаций на западе,  Севастопольской, Цебельдинской и Гюэносской на востоке, с уверенность</w:t>
      </w:r>
      <w:r>
        <w:rPr>
          <w:sz w:val="28"/>
          <w:szCs w:val="28"/>
        </w:rPr>
        <w:t>ю</w:t>
      </w:r>
      <w:r w:rsidRPr="008C05AF">
        <w:rPr>
          <w:sz w:val="28"/>
          <w:szCs w:val="28"/>
        </w:rPr>
        <w:t xml:space="preserve"> можно сказать о </w:t>
      </w:r>
      <w:r>
        <w:rPr>
          <w:sz w:val="28"/>
          <w:szCs w:val="28"/>
        </w:rPr>
        <w:t xml:space="preserve">наличии </w:t>
      </w:r>
      <w:r w:rsidRPr="008C05AF">
        <w:rPr>
          <w:sz w:val="28"/>
          <w:szCs w:val="28"/>
        </w:rPr>
        <w:t xml:space="preserve">единой Абазгской епархии. Не исключается то, что </w:t>
      </w:r>
      <w:r>
        <w:rPr>
          <w:sz w:val="28"/>
          <w:szCs w:val="28"/>
        </w:rPr>
        <w:t xml:space="preserve">некогда </w:t>
      </w:r>
      <w:r w:rsidRPr="008C05AF">
        <w:rPr>
          <w:sz w:val="28"/>
          <w:szCs w:val="28"/>
        </w:rPr>
        <w:t>Маркульское городище</w:t>
      </w:r>
      <w:r>
        <w:rPr>
          <w:sz w:val="28"/>
          <w:szCs w:val="28"/>
        </w:rPr>
        <w:t xml:space="preserve">, </w:t>
      </w:r>
      <w:r w:rsidRPr="008C05AF">
        <w:rPr>
          <w:sz w:val="28"/>
          <w:szCs w:val="28"/>
        </w:rPr>
        <w:t xml:space="preserve"> с </w:t>
      </w:r>
      <w:r>
        <w:rPr>
          <w:color w:val="000000"/>
          <w:sz w:val="28"/>
          <w:szCs w:val="28"/>
        </w:rPr>
        <w:t>одноапсидным  храмом-базиликой</w:t>
      </w:r>
      <w:r w:rsidRPr="008C05AF">
        <w:rPr>
          <w:color w:val="000000"/>
          <w:sz w:val="28"/>
          <w:szCs w:val="28"/>
        </w:rPr>
        <w:t xml:space="preserve">, возведённого ещё на рубеже IV–V вв. н.э. являлось </w:t>
      </w:r>
      <w:r>
        <w:rPr>
          <w:color w:val="000000"/>
          <w:sz w:val="28"/>
          <w:szCs w:val="28"/>
        </w:rPr>
        <w:t xml:space="preserve">не только </w:t>
      </w:r>
      <w:r w:rsidRPr="008C05AF">
        <w:rPr>
          <w:color w:val="000000"/>
          <w:sz w:val="28"/>
          <w:szCs w:val="28"/>
        </w:rPr>
        <w:t>стратегическим центром для местного населе</w:t>
      </w:r>
      <w:r>
        <w:rPr>
          <w:color w:val="000000"/>
          <w:sz w:val="28"/>
          <w:szCs w:val="28"/>
        </w:rPr>
        <w:t xml:space="preserve">ния, имело торговые связи как </w:t>
      </w:r>
      <w:r w:rsidRPr="008C05AF">
        <w:rPr>
          <w:color w:val="000000"/>
          <w:sz w:val="28"/>
          <w:szCs w:val="28"/>
        </w:rPr>
        <w:t> </w:t>
      </w:r>
      <w:r>
        <w:rPr>
          <w:color w:val="000000"/>
          <w:sz w:val="28"/>
          <w:szCs w:val="28"/>
        </w:rPr>
        <w:t xml:space="preserve">с народами Северного Кавказа, но и отражало этноконфессиональную принадлежность апсилов.             </w:t>
      </w:r>
      <w:r w:rsidRPr="002B46A6">
        <w:rPr>
          <w:color w:val="000000"/>
          <w:sz w:val="28"/>
          <w:szCs w:val="28"/>
        </w:rPr>
        <w:t>«</w:t>
      </w:r>
      <w:r w:rsidRPr="002B46A6">
        <w:rPr>
          <w:sz w:val="28"/>
          <w:szCs w:val="28"/>
        </w:rPr>
        <w:t>Жившие между готами и абазгами зихи также были уже христианами – в Константинопольском соборе 553 г. участвовал епископ Зихии Дометиан [Клемешов, Малышев,  с. 232].</w:t>
      </w:r>
    </w:p>
    <w:p w:rsidR="002E70D9" w:rsidRDefault="002E70D9" w:rsidP="002E70D9">
      <w:pPr>
        <w:pStyle w:val="a5"/>
        <w:spacing w:before="0" w:beforeAutospacing="0" w:after="0" w:afterAutospacing="0" w:line="360" w:lineRule="auto"/>
        <w:jc w:val="both"/>
        <w:textAlignment w:val="baseline"/>
        <w:rPr>
          <w:color w:val="000000"/>
          <w:sz w:val="28"/>
          <w:szCs w:val="28"/>
        </w:rPr>
      </w:pPr>
      <w:r>
        <w:rPr>
          <w:color w:val="000000"/>
          <w:sz w:val="28"/>
          <w:szCs w:val="28"/>
        </w:rPr>
        <w:t xml:space="preserve">           Таким образом, не претендуя на полноту изложения, можно считать, что  предложенная  нами хронология христианизации Апсилии и всей Абхазии соответствует этапам проникновения, распространения и утверждения нового учения. Однако следует заметить, что местное население, приобщаясь к учению Христа, сочетало его идеи с соотносимыми </w:t>
      </w:r>
      <w:r>
        <w:rPr>
          <w:color w:val="000000"/>
          <w:sz w:val="28"/>
          <w:szCs w:val="28"/>
        </w:rPr>
        <w:lastRenderedPageBreak/>
        <w:t xml:space="preserve">многовековыми религиозными традициями и представлениями, отслаивая те культовые действия, которые считались устаревшими и не практичными. Также не вызывает сомнений то, что начало утверждения христианского учения в  Абхазии следует считать  с середины </w:t>
      </w:r>
      <w:r w:rsidRPr="008D7867">
        <w:rPr>
          <w:sz w:val="28"/>
          <w:szCs w:val="28"/>
        </w:rPr>
        <w:t>VI век</w:t>
      </w:r>
      <w:r>
        <w:rPr>
          <w:sz w:val="28"/>
          <w:szCs w:val="28"/>
        </w:rPr>
        <w:t>а. Это было время ускорения процесса  централизации  христианских организаций, который завершился в период образования Абхазского царства.</w:t>
      </w:r>
    </w:p>
    <w:p w:rsidR="002E70D9" w:rsidRDefault="002E70D9" w:rsidP="002E70D9">
      <w:pPr>
        <w:pStyle w:val="a5"/>
        <w:spacing w:before="0" w:beforeAutospacing="0" w:after="163" w:afterAutospacing="0" w:line="360" w:lineRule="auto"/>
        <w:jc w:val="both"/>
        <w:textAlignment w:val="baseline"/>
        <w:rPr>
          <w:color w:val="000000"/>
          <w:sz w:val="28"/>
          <w:szCs w:val="28"/>
        </w:rPr>
      </w:pPr>
      <w:r>
        <w:rPr>
          <w:color w:val="000000"/>
          <w:sz w:val="28"/>
          <w:szCs w:val="28"/>
        </w:rPr>
        <w:t xml:space="preserve">          </w:t>
      </w:r>
    </w:p>
    <w:p w:rsidR="002E70D9" w:rsidRPr="00F76FB0" w:rsidRDefault="002E70D9" w:rsidP="002E70D9">
      <w:pPr>
        <w:pStyle w:val="a5"/>
        <w:spacing w:before="0" w:beforeAutospacing="0" w:after="163" w:afterAutospacing="0" w:line="360" w:lineRule="auto"/>
        <w:jc w:val="both"/>
        <w:textAlignment w:val="baseline"/>
        <w:rPr>
          <w:sz w:val="28"/>
          <w:szCs w:val="28"/>
        </w:rPr>
      </w:pPr>
      <w:r w:rsidRPr="00F76FB0">
        <w:rPr>
          <w:sz w:val="28"/>
          <w:szCs w:val="28"/>
        </w:rPr>
        <w:t xml:space="preserve">  Литература</w:t>
      </w:r>
    </w:p>
    <w:p w:rsidR="002E70D9" w:rsidRPr="00F76FB0" w:rsidRDefault="002E70D9" w:rsidP="002E70D9">
      <w:pPr>
        <w:pStyle w:val="a8"/>
        <w:numPr>
          <w:ilvl w:val="0"/>
          <w:numId w:val="4"/>
        </w:numPr>
        <w:spacing w:after="0"/>
        <w:jc w:val="both"/>
        <w:rPr>
          <w:rFonts w:ascii="Times New Roman" w:hAnsi="Times New Roman" w:cs="Times New Roman"/>
          <w:sz w:val="24"/>
          <w:szCs w:val="24"/>
        </w:rPr>
      </w:pPr>
      <w:r w:rsidRPr="00F76FB0">
        <w:rPr>
          <w:rFonts w:ascii="Times New Roman" w:hAnsi="Times New Roman" w:cs="Times New Roman"/>
          <w:sz w:val="24"/>
          <w:szCs w:val="24"/>
        </w:rPr>
        <w:t>Аджинджал Е.К. К вопросу проникновения христианства в Абхазию. Труды Абгосмузея. Выпуск 5. Сухуми, 1980. С. 152-165</w:t>
      </w:r>
      <w:r>
        <w:rPr>
          <w:rFonts w:ascii="Times New Roman" w:hAnsi="Times New Roman" w:cs="Times New Roman"/>
          <w:sz w:val="24"/>
          <w:szCs w:val="24"/>
        </w:rPr>
        <w:t>.</w:t>
      </w:r>
    </w:p>
    <w:p w:rsidR="002E70D9" w:rsidRPr="00F920D5" w:rsidRDefault="002E70D9" w:rsidP="002E70D9">
      <w:pPr>
        <w:pStyle w:val="a5"/>
        <w:numPr>
          <w:ilvl w:val="0"/>
          <w:numId w:val="4"/>
        </w:numPr>
        <w:spacing w:before="0" w:beforeAutospacing="0" w:after="0" w:afterAutospacing="0" w:line="276" w:lineRule="auto"/>
        <w:jc w:val="both"/>
        <w:textAlignment w:val="baseline"/>
        <w:rPr>
          <w:shd w:val="clear" w:color="auto" w:fill="DCECE1"/>
        </w:rPr>
      </w:pPr>
      <w:r>
        <w:t>Архимандрит Дорофей (Дбар). История христианства в Абхазии в первом тысячилетии. Новый Афон. 2015.-343 С.</w:t>
      </w:r>
    </w:p>
    <w:p w:rsidR="002E70D9" w:rsidRPr="00F76FB0" w:rsidRDefault="002E70D9" w:rsidP="002E70D9">
      <w:pPr>
        <w:pStyle w:val="a5"/>
        <w:numPr>
          <w:ilvl w:val="0"/>
          <w:numId w:val="4"/>
        </w:numPr>
        <w:spacing w:before="0" w:beforeAutospacing="0" w:after="0" w:afterAutospacing="0" w:line="276" w:lineRule="auto"/>
        <w:jc w:val="both"/>
        <w:textAlignment w:val="baseline"/>
        <w:rPr>
          <w:shd w:val="clear" w:color="auto" w:fill="DCECE1"/>
        </w:rPr>
      </w:pPr>
      <w:r w:rsidRPr="00F76FB0">
        <w:t xml:space="preserve">Бердзенишвили И. Раннее христианство в Абхазии // </w:t>
      </w:r>
      <w:r w:rsidRPr="00F76FB0">
        <w:rPr>
          <w:lang w:val="en-US"/>
        </w:rPr>
        <w:t>Stratum</w:t>
      </w:r>
      <w:r w:rsidRPr="00F76FB0">
        <w:t xml:space="preserve"> </w:t>
      </w:r>
      <w:r w:rsidRPr="00F76FB0">
        <w:rPr>
          <w:lang w:val="en-US"/>
        </w:rPr>
        <w:t>plus</w:t>
      </w:r>
      <w:r w:rsidRPr="00F76FB0">
        <w:t xml:space="preserve"> №5. 2010. С.317-324</w:t>
      </w:r>
      <w:r>
        <w:t>.</w:t>
      </w:r>
    </w:p>
    <w:p w:rsidR="002E70D9" w:rsidRPr="00D7385D" w:rsidRDefault="002E70D9" w:rsidP="002E70D9">
      <w:pPr>
        <w:pStyle w:val="a5"/>
        <w:numPr>
          <w:ilvl w:val="0"/>
          <w:numId w:val="4"/>
        </w:numPr>
        <w:spacing w:before="0" w:beforeAutospacing="0" w:after="0" w:afterAutospacing="0" w:line="276" w:lineRule="auto"/>
        <w:jc w:val="both"/>
        <w:textAlignment w:val="baseline"/>
        <w:rPr>
          <w:shd w:val="clear" w:color="auto" w:fill="DCECE1"/>
        </w:rPr>
      </w:pPr>
      <w:r w:rsidRPr="00D7385D">
        <w:t xml:space="preserve">Библия. Синодальный перевод. Исход, 22:20. [Электронный ресурс] </w:t>
      </w:r>
      <w:r w:rsidRPr="00D7385D">
        <w:rPr>
          <w:lang w:val="en-US"/>
        </w:rPr>
        <w:t>URL</w:t>
      </w:r>
      <w:r w:rsidRPr="00D7385D">
        <w:t xml:space="preserve">: </w:t>
      </w:r>
      <w:hyperlink r:id="rId30" w:history="1">
        <w:r w:rsidRPr="00D7385D">
          <w:rPr>
            <w:rStyle w:val="a7"/>
            <w:rFonts w:eastAsiaTheme="majorEastAsia"/>
            <w:color w:val="auto"/>
          </w:rPr>
          <w:t>/</w:t>
        </w:r>
      </w:hyperlink>
      <w:r w:rsidRPr="00D7385D">
        <w:t>https://allbible.info/</w:t>
      </w:r>
    </w:p>
    <w:p w:rsidR="002E70D9" w:rsidRPr="00D7385D" w:rsidRDefault="002E70D9" w:rsidP="002E70D9">
      <w:pPr>
        <w:pStyle w:val="a5"/>
        <w:numPr>
          <w:ilvl w:val="0"/>
          <w:numId w:val="4"/>
        </w:numPr>
        <w:spacing w:before="0" w:beforeAutospacing="0" w:after="0" w:afterAutospacing="0" w:line="276" w:lineRule="auto"/>
        <w:jc w:val="both"/>
        <w:textAlignment w:val="baseline"/>
        <w:rPr>
          <w:shd w:val="clear" w:color="auto" w:fill="DCECE1"/>
        </w:rPr>
      </w:pPr>
      <w:r w:rsidRPr="00D7385D">
        <w:t>Библия. Синодальный перевод.</w:t>
      </w:r>
      <w:r w:rsidRPr="00D7385D">
        <w:rPr>
          <w:shd w:val="clear" w:color="auto" w:fill="FFFFFF"/>
        </w:rPr>
        <w:t xml:space="preserve"> Евангелие от Мк. 12:29:</w:t>
      </w:r>
      <w:r w:rsidRPr="00D7385D">
        <w:t xml:space="preserve"> [Электронный ресурс] </w:t>
      </w:r>
      <w:r w:rsidRPr="00D7385D">
        <w:rPr>
          <w:lang w:val="en-US"/>
        </w:rPr>
        <w:t>URL</w:t>
      </w:r>
      <w:r w:rsidRPr="00D7385D">
        <w:t xml:space="preserve">: </w:t>
      </w:r>
      <w:hyperlink r:id="rId31" w:history="1">
        <w:r w:rsidRPr="00D7385D">
          <w:rPr>
            <w:rStyle w:val="a7"/>
            <w:rFonts w:eastAsiaTheme="majorEastAsia"/>
            <w:color w:val="auto"/>
          </w:rPr>
          <w:t>/</w:t>
        </w:r>
      </w:hyperlink>
      <w:r w:rsidRPr="00D7385D">
        <w:t>https://allbible.info/</w:t>
      </w:r>
    </w:p>
    <w:p w:rsidR="002E70D9" w:rsidRPr="00D7385D" w:rsidRDefault="002E70D9" w:rsidP="002E70D9">
      <w:pPr>
        <w:pStyle w:val="a8"/>
        <w:numPr>
          <w:ilvl w:val="0"/>
          <w:numId w:val="4"/>
        </w:numPr>
        <w:spacing w:after="0"/>
        <w:jc w:val="both"/>
        <w:rPr>
          <w:sz w:val="24"/>
          <w:szCs w:val="24"/>
          <w:shd w:val="clear" w:color="auto" w:fill="DCECE1"/>
        </w:rPr>
      </w:pPr>
      <w:r w:rsidRPr="006D2242">
        <w:rPr>
          <w:shd w:val="clear" w:color="auto" w:fill="DCECE1"/>
        </w:rPr>
        <w:t xml:space="preserve"> </w:t>
      </w:r>
      <w:r w:rsidRPr="00D7385D">
        <w:rPr>
          <w:rFonts w:ascii="Times New Roman" w:hAnsi="Times New Roman" w:cs="Times New Roman"/>
          <w:sz w:val="24"/>
          <w:szCs w:val="24"/>
        </w:rPr>
        <w:t>Верещагин Е.М., Костомаров</w:t>
      </w:r>
      <w:r w:rsidRPr="00D7385D">
        <w:rPr>
          <w:rFonts w:ascii="Times New Roman" w:hAnsi="Times New Roman" w:cs="Times New Roman"/>
          <w:sz w:val="24"/>
          <w:szCs w:val="24"/>
          <w:shd w:val="clear" w:color="auto" w:fill="FFFFFF"/>
        </w:rPr>
        <w:t xml:space="preserve"> В.Г. Дом бытия языка: в поисках новых путей развития лингвострановедения: концепция логоэпистемы. М., 2000.</w:t>
      </w:r>
    </w:p>
    <w:p w:rsidR="002E70D9" w:rsidRPr="00F76FB0" w:rsidRDefault="002E70D9" w:rsidP="002E70D9">
      <w:pPr>
        <w:pStyle w:val="a8"/>
        <w:numPr>
          <w:ilvl w:val="0"/>
          <w:numId w:val="4"/>
        </w:numPr>
        <w:jc w:val="both"/>
        <w:rPr>
          <w:rFonts w:ascii="Times New Roman" w:hAnsi="Times New Roman" w:cs="Times New Roman"/>
          <w:sz w:val="24"/>
          <w:szCs w:val="24"/>
        </w:rPr>
      </w:pPr>
      <w:r w:rsidRPr="00F76FB0">
        <w:rPr>
          <w:rFonts w:ascii="Times New Roman" w:hAnsi="Times New Roman" w:cs="Times New Roman"/>
          <w:sz w:val="24"/>
          <w:szCs w:val="24"/>
        </w:rPr>
        <w:t>Воронов Ю. Тайна Цебельдинской долины.</w:t>
      </w:r>
      <w:r>
        <w:rPr>
          <w:rFonts w:ascii="Times New Roman" w:hAnsi="Times New Roman" w:cs="Times New Roman"/>
          <w:sz w:val="24"/>
          <w:szCs w:val="24"/>
        </w:rPr>
        <w:t xml:space="preserve"> М., 1975.</w:t>
      </w:r>
      <w:r w:rsidRPr="00F76FB0">
        <w:rPr>
          <w:rFonts w:ascii="Times New Roman" w:hAnsi="Times New Roman" w:cs="Times New Roman"/>
          <w:sz w:val="24"/>
          <w:szCs w:val="24"/>
        </w:rPr>
        <w:t xml:space="preserve"> [Электронный ресурс] </w:t>
      </w:r>
      <w:r w:rsidRPr="00F76FB0">
        <w:rPr>
          <w:rFonts w:ascii="Times New Roman" w:hAnsi="Times New Roman" w:cs="Times New Roman"/>
          <w:sz w:val="24"/>
          <w:szCs w:val="24"/>
          <w:lang w:val="en-US"/>
        </w:rPr>
        <w:t>URL</w:t>
      </w:r>
      <w:r w:rsidRPr="00F76FB0">
        <w:rPr>
          <w:rFonts w:ascii="Times New Roman" w:hAnsi="Times New Roman" w:cs="Times New Roman"/>
          <w:sz w:val="24"/>
          <w:szCs w:val="24"/>
        </w:rPr>
        <w:t xml:space="preserve">: </w:t>
      </w:r>
    </w:p>
    <w:p w:rsidR="002E70D9" w:rsidRPr="00F76FB0" w:rsidRDefault="002E70D9" w:rsidP="002E70D9">
      <w:pPr>
        <w:pStyle w:val="a8"/>
        <w:jc w:val="both"/>
        <w:rPr>
          <w:rFonts w:ascii="Times New Roman" w:hAnsi="Times New Roman" w:cs="Times New Roman"/>
          <w:sz w:val="24"/>
          <w:szCs w:val="24"/>
        </w:rPr>
      </w:pPr>
      <w:r w:rsidRPr="00F76FB0">
        <w:rPr>
          <w:rFonts w:ascii="Times New Roman" w:hAnsi="Times New Roman" w:cs="Times New Roman"/>
          <w:sz w:val="24"/>
          <w:szCs w:val="24"/>
        </w:rPr>
        <w:t>http://apsnyteka.org ›</w:t>
      </w:r>
      <w:r>
        <w:rPr>
          <w:rFonts w:ascii="Times New Roman" w:hAnsi="Times New Roman" w:cs="Times New Roman"/>
          <w:sz w:val="24"/>
          <w:szCs w:val="24"/>
        </w:rPr>
        <w:t>.</w:t>
      </w:r>
    </w:p>
    <w:p w:rsidR="002E70D9" w:rsidRPr="00F76FB0" w:rsidRDefault="002E70D9" w:rsidP="002E70D9">
      <w:pPr>
        <w:pStyle w:val="a8"/>
        <w:numPr>
          <w:ilvl w:val="0"/>
          <w:numId w:val="4"/>
        </w:numPr>
        <w:spacing w:after="0"/>
        <w:rPr>
          <w:rFonts w:ascii="Times New Roman" w:hAnsi="Times New Roman" w:cs="Times New Roman"/>
          <w:sz w:val="24"/>
          <w:szCs w:val="24"/>
        </w:rPr>
      </w:pPr>
      <w:r w:rsidRPr="00F76FB0">
        <w:rPr>
          <w:rFonts w:ascii="Times New Roman" w:hAnsi="Times New Roman" w:cs="Times New Roman"/>
          <w:sz w:val="24"/>
          <w:szCs w:val="24"/>
          <w:shd w:val="clear" w:color="auto" w:fill="FFFFFF"/>
        </w:rPr>
        <w:t xml:space="preserve">Воронов Ю.Н. Главная крепость Апсилии. Научные труды. Том </w:t>
      </w:r>
      <w:r w:rsidRPr="00F76FB0">
        <w:rPr>
          <w:rFonts w:ascii="Times New Roman" w:hAnsi="Times New Roman" w:cs="Times New Roman"/>
          <w:sz w:val="24"/>
          <w:szCs w:val="24"/>
          <w:shd w:val="clear" w:color="auto" w:fill="FFFFFF"/>
          <w:lang w:val="en-US"/>
        </w:rPr>
        <w:t>II</w:t>
      </w:r>
      <w:r>
        <w:rPr>
          <w:rFonts w:ascii="Times New Roman" w:hAnsi="Times New Roman" w:cs="Times New Roman"/>
          <w:sz w:val="24"/>
          <w:szCs w:val="24"/>
          <w:shd w:val="clear" w:color="auto" w:fill="FFFFFF"/>
        </w:rPr>
        <w:t>.</w:t>
      </w:r>
      <w:r w:rsidRPr="00F76FB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1984. </w:t>
      </w:r>
      <w:r w:rsidRPr="00F76FB0">
        <w:rPr>
          <w:rFonts w:ascii="Times New Roman" w:hAnsi="Times New Roman" w:cs="Times New Roman"/>
          <w:sz w:val="24"/>
          <w:szCs w:val="24"/>
        </w:rPr>
        <w:t xml:space="preserve"> [Электронный ресурс] </w:t>
      </w:r>
      <w:r w:rsidRPr="00F76FB0">
        <w:rPr>
          <w:rFonts w:ascii="Times New Roman" w:hAnsi="Times New Roman" w:cs="Times New Roman"/>
          <w:sz w:val="24"/>
          <w:szCs w:val="24"/>
          <w:lang w:val="en-US"/>
        </w:rPr>
        <w:t>URL</w:t>
      </w:r>
      <w:r w:rsidRPr="00F76FB0">
        <w:rPr>
          <w:rFonts w:ascii="Times New Roman" w:hAnsi="Times New Roman" w:cs="Times New Roman"/>
          <w:sz w:val="24"/>
          <w:szCs w:val="24"/>
        </w:rPr>
        <w:t xml:space="preserve">: </w:t>
      </w:r>
      <w:r w:rsidRPr="00F76FB0">
        <w:rPr>
          <w:rFonts w:ascii="Times New Roman" w:hAnsi="Times New Roman" w:cs="Times New Roman"/>
          <w:sz w:val="24"/>
          <w:szCs w:val="24"/>
          <w:shd w:val="clear" w:color="auto" w:fill="FFFFFF"/>
        </w:rPr>
        <w:t>http://apsnyteka.org/</w:t>
      </w:r>
      <w:r>
        <w:rPr>
          <w:rFonts w:ascii="Times New Roman" w:hAnsi="Times New Roman" w:cs="Times New Roman"/>
          <w:sz w:val="24"/>
          <w:szCs w:val="24"/>
          <w:shd w:val="clear" w:color="auto" w:fill="FFFFFF"/>
        </w:rPr>
        <w:t>.</w:t>
      </w:r>
    </w:p>
    <w:p w:rsidR="002E70D9" w:rsidRPr="00A45827" w:rsidRDefault="002E70D9" w:rsidP="002E70D9">
      <w:pPr>
        <w:pStyle w:val="a8"/>
        <w:numPr>
          <w:ilvl w:val="0"/>
          <w:numId w:val="4"/>
        </w:numPr>
        <w:spacing w:after="0"/>
        <w:textAlignment w:val="top"/>
        <w:outlineLvl w:val="0"/>
        <w:rPr>
          <w:rFonts w:ascii="Times New Roman" w:eastAsia="Times New Roman" w:hAnsi="Times New Roman" w:cs="Times New Roman"/>
          <w:bCs/>
          <w:kern w:val="36"/>
          <w:sz w:val="24"/>
          <w:szCs w:val="24"/>
          <w:lang w:eastAsia="ru-RU"/>
        </w:rPr>
      </w:pPr>
      <w:r w:rsidRPr="00A45827">
        <w:rPr>
          <w:rFonts w:ascii="Times New Roman" w:eastAsia="Times New Roman" w:hAnsi="Times New Roman" w:cs="Times New Roman"/>
          <w:bCs/>
          <w:iCs/>
          <w:kern w:val="36"/>
          <w:sz w:val="24"/>
          <w:szCs w:val="24"/>
          <w:bdr w:val="none" w:sz="0" w:space="0" w:color="auto" w:frame="1"/>
          <w:lang w:eastAsia="ru-RU"/>
        </w:rPr>
        <w:t>Воронов Ю.Н. Археологические древности и памятники Абхазии (V-XIV вв.</w:t>
      </w:r>
      <w:proofErr w:type="gramStart"/>
      <w:r w:rsidRPr="00A45827">
        <w:rPr>
          <w:rFonts w:ascii="Times New Roman" w:eastAsia="Times New Roman" w:hAnsi="Times New Roman" w:cs="Times New Roman"/>
          <w:bCs/>
          <w:iCs/>
          <w:kern w:val="36"/>
          <w:sz w:val="24"/>
          <w:szCs w:val="24"/>
          <w:bdr w:val="none" w:sz="0" w:space="0" w:color="auto" w:frame="1"/>
          <w:lang w:eastAsia="ru-RU"/>
        </w:rPr>
        <w:t xml:space="preserve"> )</w:t>
      </w:r>
      <w:proofErr w:type="gramEnd"/>
      <w:r w:rsidRPr="00A45827">
        <w:rPr>
          <w:rFonts w:ascii="Times New Roman" w:hAnsi="Times New Roman" w:cs="Times New Roman"/>
          <w:sz w:val="24"/>
          <w:szCs w:val="24"/>
        </w:rPr>
        <w:t xml:space="preserve"> </w:t>
      </w:r>
      <w:r>
        <w:rPr>
          <w:rFonts w:ascii="Times New Roman" w:hAnsi="Times New Roman" w:cs="Times New Roman"/>
          <w:sz w:val="24"/>
          <w:szCs w:val="24"/>
        </w:rPr>
        <w:t xml:space="preserve">М., 2002. </w:t>
      </w:r>
      <w:r w:rsidRPr="00F76FB0">
        <w:rPr>
          <w:rFonts w:ascii="Times New Roman" w:hAnsi="Times New Roman" w:cs="Times New Roman"/>
          <w:sz w:val="24"/>
          <w:szCs w:val="24"/>
        </w:rPr>
        <w:t xml:space="preserve">[Электронный ресурс] </w:t>
      </w:r>
      <w:r w:rsidRPr="00F76FB0">
        <w:rPr>
          <w:rFonts w:ascii="Times New Roman" w:hAnsi="Times New Roman" w:cs="Times New Roman"/>
          <w:sz w:val="24"/>
          <w:szCs w:val="24"/>
          <w:lang w:val="en-US"/>
        </w:rPr>
        <w:t>URL</w:t>
      </w:r>
      <w:r w:rsidRPr="00F76FB0">
        <w:rPr>
          <w:rFonts w:ascii="Times New Roman" w:hAnsi="Times New Roman" w:cs="Times New Roman"/>
          <w:sz w:val="24"/>
          <w:szCs w:val="24"/>
        </w:rPr>
        <w:t>:</w:t>
      </w:r>
      <w:hyperlink r:id="rId32" w:history="1">
        <w:r w:rsidRPr="00647A47">
          <w:rPr>
            <w:rStyle w:val="a7"/>
            <w:color w:val="auto"/>
          </w:rPr>
          <w:t>https://cyberleninka.ru/</w:t>
        </w:r>
      </w:hyperlink>
      <w:r w:rsidRPr="00647A47">
        <w:rPr>
          <w:rFonts w:ascii="Times New Roman" w:hAnsi="Times New Roman" w:cs="Times New Roman"/>
          <w:sz w:val="24"/>
          <w:szCs w:val="24"/>
        </w:rPr>
        <w:t>.</w:t>
      </w:r>
    </w:p>
    <w:p w:rsidR="002E70D9" w:rsidRPr="00F76FB0" w:rsidRDefault="002E70D9" w:rsidP="002E70D9">
      <w:pPr>
        <w:pStyle w:val="a8"/>
        <w:numPr>
          <w:ilvl w:val="0"/>
          <w:numId w:val="4"/>
        </w:numPr>
        <w:jc w:val="both"/>
        <w:rPr>
          <w:rFonts w:ascii="Times New Roman" w:hAnsi="Times New Roman" w:cs="Times New Roman"/>
          <w:sz w:val="24"/>
          <w:szCs w:val="24"/>
        </w:rPr>
      </w:pPr>
      <w:r w:rsidRPr="00F76FB0">
        <w:rPr>
          <w:rFonts w:ascii="Times New Roman" w:hAnsi="Times New Roman" w:cs="Times New Roman"/>
          <w:sz w:val="24"/>
          <w:szCs w:val="24"/>
        </w:rPr>
        <w:t xml:space="preserve">Воронов Ю.Н., Бгажба О.Х. Крепость Цибилиум — один из узлов </w:t>
      </w:r>
      <w:proofErr w:type="gramStart"/>
      <w:r w:rsidRPr="00F76FB0">
        <w:rPr>
          <w:rFonts w:ascii="Times New Roman" w:hAnsi="Times New Roman" w:cs="Times New Roman"/>
          <w:sz w:val="24"/>
          <w:szCs w:val="24"/>
        </w:rPr>
        <w:t>Кавказского</w:t>
      </w:r>
      <w:proofErr w:type="gramEnd"/>
      <w:r w:rsidRPr="00F76FB0">
        <w:rPr>
          <w:rFonts w:ascii="Times New Roman" w:hAnsi="Times New Roman" w:cs="Times New Roman"/>
          <w:sz w:val="24"/>
          <w:szCs w:val="24"/>
        </w:rPr>
        <w:t xml:space="preserve"> лимеса юстиниановской эпохи.</w:t>
      </w:r>
      <w:r w:rsidRPr="00F76FB0">
        <w:t xml:space="preserve"> </w:t>
      </w:r>
      <w:r w:rsidRPr="00F76FB0">
        <w:rPr>
          <w:rFonts w:ascii="Times New Roman" w:hAnsi="Times New Roman" w:cs="Times New Roman"/>
          <w:sz w:val="24"/>
          <w:szCs w:val="24"/>
        </w:rPr>
        <w:t>Византийский Временник.</w:t>
      </w:r>
      <w:r>
        <w:rPr>
          <w:rFonts w:ascii="Times New Roman" w:hAnsi="Times New Roman" w:cs="Times New Roman"/>
          <w:sz w:val="24"/>
          <w:szCs w:val="24"/>
        </w:rPr>
        <w:t xml:space="preserve"> М., 2009.  </w:t>
      </w:r>
      <w:r w:rsidRPr="00F76FB0">
        <w:rPr>
          <w:rFonts w:ascii="Times New Roman" w:hAnsi="Times New Roman" w:cs="Times New Roman"/>
          <w:sz w:val="24"/>
          <w:szCs w:val="24"/>
        </w:rPr>
        <w:t xml:space="preserve">[Электронный ресурс] </w:t>
      </w:r>
      <w:r w:rsidRPr="00F76FB0">
        <w:rPr>
          <w:rFonts w:ascii="Times New Roman" w:hAnsi="Times New Roman" w:cs="Times New Roman"/>
          <w:sz w:val="24"/>
          <w:szCs w:val="24"/>
          <w:lang w:val="en-US"/>
        </w:rPr>
        <w:t>URL</w:t>
      </w:r>
      <w:r w:rsidRPr="00F76FB0">
        <w:rPr>
          <w:rFonts w:ascii="Times New Roman" w:hAnsi="Times New Roman" w:cs="Times New Roman"/>
          <w:sz w:val="24"/>
          <w:szCs w:val="24"/>
        </w:rPr>
        <w:t xml:space="preserve">: </w:t>
      </w:r>
      <w:r w:rsidRPr="00CA6DD7">
        <w:rPr>
          <w:rFonts w:ascii="Times New Roman" w:hAnsi="Times New Roman" w:cs="Times New Roman"/>
          <w:sz w:val="24"/>
          <w:szCs w:val="24"/>
          <w:lang w:val="en-US"/>
        </w:rPr>
        <w:t>http</w:t>
      </w:r>
      <w:r w:rsidRPr="00CA6DD7">
        <w:rPr>
          <w:rFonts w:ascii="Times New Roman" w:hAnsi="Times New Roman" w:cs="Times New Roman"/>
          <w:sz w:val="24"/>
          <w:szCs w:val="24"/>
        </w:rPr>
        <w:t>://</w:t>
      </w:r>
      <w:r w:rsidRPr="00CA6DD7">
        <w:rPr>
          <w:rFonts w:ascii="Times New Roman" w:hAnsi="Times New Roman" w:cs="Times New Roman"/>
          <w:sz w:val="24"/>
          <w:szCs w:val="24"/>
          <w:lang w:val="en-US"/>
        </w:rPr>
        <w:t>www</w:t>
      </w:r>
      <w:r w:rsidRPr="00CA6DD7">
        <w:rPr>
          <w:rFonts w:ascii="Times New Roman" w:hAnsi="Times New Roman" w:cs="Times New Roman"/>
          <w:sz w:val="24"/>
          <w:szCs w:val="24"/>
        </w:rPr>
        <w:t>.</w:t>
      </w:r>
      <w:proofErr w:type="spellStart"/>
      <w:r w:rsidRPr="00CA6DD7">
        <w:rPr>
          <w:rFonts w:ascii="Times New Roman" w:hAnsi="Times New Roman" w:cs="Times New Roman"/>
          <w:sz w:val="24"/>
          <w:szCs w:val="24"/>
          <w:lang w:val="en-US"/>
        </w:rPr>
        <w:t>vremennik</w:t>
      </w:r>
      <w:proofErr w:type="spellEnd"/>
      <w:r>
        <w:rPr>
          <w:rFonts w:ascii="Times New Roman" w:hAnsi="Times New Roman" w:cs="Times New Roman"/>
          <w:sz w:val="24"/>
          <w:szCs w:val="24"/>
        </w:rPr>
        <w:t>.</w:t>
      </w:r>
    </w:p>
    <w:p w:rsidR="002E70D9" w:rsidRPr="00F76FB0" w:rsidRDefault="002E70D9" w:rsidP="002E70D9">
      <w:pPr>
        <w:pStyle w:val="a8"/>
        <w:numPr>
          <w:ilvl w:val="0"/>
          <w:numId w:val="4"/>
        </w:numPr>
        <w:jc w:val="both"/>
        <w:rPr>
          <w:rFonts w:ascii="Times New Roman" w:hAnsi="Times New Roman" w:cs="Times New Roman"/>
          <w:sz w:val="24"/>
          <w:szCs w:val="24"/>
        </w:rPr>
      </w:pPr>
      <w:r w:rsidRPr="00F76FB0">
        <w:rPr>
          <w:rFonts w:ascii="Times New Roman" w:hAnsi="Times New Roman" w:cs="Times New Roman"/>
          <w:sz w:val="24"/>
          <w:szCs w:val="24"/>
        </w:rPr>
        <w:t>Виноградов А., Гугушвили Ш.  Абхазский католикосат. Его возникновение и ранняя история (VIII–X вв.) Препринт WP19/2013/03 Серия WP19 Исторические исследования. М., 2013. 48 с.</w:t>
      </w:r>
    </w:p>
    <w:p w:rsidR="002E70D9" w:rsidRPr="00F76FB0" w:rsidRDefault="002E70D9" w:rsidP="002E70D9">
      <w:pPr>
        <w:pStyle w:val="a8"/>
        <w:numPr>
          <w:ilvl w:val="0"/>
          <w:numId w:val="4"/>
        </w:numPr>
        <w:spacing w:after="0"/>
        <w:jc w:val="both"/>
        <w:rPr>
          <w:rFonts w:ascii="Times New Roman" w:hAnsi="Times New Roman" w:cs="Times New Roman"/>
          <w:sz w:val="24"/>
          <w:szCs w:val="24"/>
          <w:shd w:val="clear" w:color="auto" w:fill="FFFFFF"/>
        </w:rPr>
      </w:pPr>
      <w:r w:rsidRPr="00F76FB0">
        <w:rPr>
          <w:rFonts w:ascii="Times New Roman" w:hAnsi="Times New Roman" w:cs="Times New Roman"/>
          <w:sz w:val="24"/>
          <w:szCs w:val="24"/>
        </w:rPr>
        <w:t xml:space="preserve">Виноградов А. Ю., Гугушвили Ш. Очерк истории </w:t>
      </w:r>
      <w:proofErr w:type="gramStart"/>
      <w:r w:rsidRPr="00F76FB0">
        <w:rPr>
          <w:rFonts w:ascii="Times New Roman" w:hAnsi="Times New Roman" w:cs="Times New Roman"/>
          <w:sz w:val="24"/>
          <w:szCs w:val="24"/>
        </w:rPr>
        <w:t>Абхазского</w:t>
      </w:r>
      <w:proofErr w:type="gramEnd"/>
      <w:r w:rsidRPr="00F76FB0">
        <w:rPr>
          <w:rFonts w:ascii="Times New Roman" w:hAnsi="Times New Roman" w:cs="Times New Roman"/>
          <w:sz w:val="24"/>
          <w:szCs w:val="24"/>
        </w:rPr>
        <w:t xml:space="preserve"> католикосата. Часть 1. VIII–X вв. с. 77-116. Богословские труды. Выпуск 46. Издательство Московской Патриархии Русской Православной Церкви. М.,  2015.</w:t>
      </w:r>
    </w:p>
    <w:p w:rsidR="002E70D9" w:rsidRPr="00E972DA" w:rsidRDefault="002E70D9" w:rsidP="002E70D9">
      <w:pPr>
        <w:pStyle w:val="a8"/>
        <w:numPr>
          <w:ilvl w:val="0"/>
          <w:numId w:val="4"/>
        </w:numPr>
        <w:shd w:val="clear" w:color="auto" w:fill="FFFFFF"/>
        <w:spacing w:after="0"/>
        <w:rPr>
          <w:rFonts w:ascii="Times New Roman" w:hAnsi="Times New Roman" w:cs="Times New Roman"/>
          <w:sz w:val="24"/>
          <w:szCs w:val="24"/>
        </w:rPr>
      </w:pPr>
      <w:r w:rsidRPr="00E972DA">
        <w:rPr>
          <w:rFonts w:ascii="Times New Roman" w:hAnsi="Times New Roman" w:cs="Times New Roman"/>
          <w:sz w:val="24"/>
          <w:szCs w:val="24"/>
        </w:rPr>
        <w:t xml:space="preserve">Гомер. Одиссея. Песнь двадцать первая. 205. </w:t>
      </w:r>
      <w:proofErr w:type="gramStart"/>
      <w:r w:rsidRPr="00E972DA">
        <w:rPr>
          <w:rFonts w:ascii="Times New Roman" w:hAnsi="Times New Roman" w:cs="Times New Roman"/>
          <w:sz w:val="24"/>
          <w:szCs w:val="24"/>
        </w:rPr>
        <w:t xml:space="preserve">[Электронный ресурс] </w:t>
      </w:r>
      <w:r w:rsidRPr="00E972DA">
        <w:rPr>
          <w:rFonts w:ascii="Times New Roman" w:hAnsi="Times New Roman" w:cs="Times New Roman"/>
          <w:sz w:val="24"/>
          <w:szCs w:val="24"/>
          <w:lang w:val="en-US"/>
        </w:rPr>
        <w:t>URL</w:t>
      </w:r>
      <w:r w:rsidRPr="00E972DA">
        <w:rPr>
          <w:rFonts w:ascii="Times New Roman" w:hAnsi="Times New Roman" w:cs="Times New Roman"/>
          <w:sz w:val="24"/>
          <w:szCs w:val="24"/>
        </w:rPr>
        <w:t>:  https://ancientrome.ru/antlitr/</w:t>
      </w:r>
      <w:r>
        <w:rPr>
          <w:rFonts w:ascii="Times New Roman" w:hAnsi="Times New Roman" w:cs="Times New Roman"/>
          <w:sz w:val="24"/>
          <w:szCs w:val="24"/>
        </w:rPr>
        <w:t>]</w:t>
      </w:r>
      <w:r w:rsidRPr="00E972DA">
        <w:rPr>
          <w:rFonts w:ascii="Times New Roman" w:hAnsi="Times New Roman" w:cs="Times New Roman"/>
          <w:sz w:val="24"/>
          <w:szCs w:val="24"/>
        </w:rPr>
        <w:t xml:space="preserve"> </w:t>
      </w:r>
      <w:r>
        <w:rPr>
          <w:rFonts w:ascii="Times New Roman" w:hAnsi="Times New Roman" w:cs="Times New Roman"/>
          <w:sz w:val="24"/>
          <w:szCs w:val="24"/>
        </w:rPr>
        <w:t>.</w:t>
      </w:r>
      <w:proofErr w:type="gramEnd"/>
    </w:p>
    <w:p w:rsidR="002E70D9" w:rsidRPr="00F76FB0" w:rsidRDefault="002E70D9" w:rsidP="002E70D9">
      <w:pPr>
        <w:pStyle w:val="a8"/>
        <w:numPr>
          <w:ilvl w:val="0"/>
          <w:numId w:val="4"/>
        </w:numPr>
        <w:shd w:val="clear" w:color="auto" w:fill="FFFFFF"/>
        <w:spacing w:after="0"/>
        <w:rPr>
          <w:rFonts w:ascii="Times New Roman" w:hAnsi="Times New Roman" w:cs="Times New Roman"/>
          <w:sz w:val="24"/>
          <w:szCs w:val="24"/>
        </w:rPr>
      </w:pPr>
      <w:r w:rsidRPr="00F76FB0">
        <w:rPr>
          <w:rFonts w:ascii="Times New Roman" w:hAnsi="Times New Roman" w:cs="Times New Roman"/>
          <w:sz w:val="24"/>
          <w:szCs w:val="24"/>
        </w:rPr>
        <w:t>Золин П.М. Византии и Персии договор  561г.</w:t>
      </w:r>
      <w:r>
        <w:rPr>
          <w:rFonts w:ascii="Times New Roman" w:hAnsi="Times New Roman" w:cs="Times New Roman"/>
          <w:sz w:val="24"/>
          <w:szCs w:val="24"/>
        </w:rPr>
        <w:t xml:space="preserve"> Энциклопедический фонд.</w:t>
      </w:r>
      <w:r w:rsidRPr="00F76FB0">
        <w:rPr>
          <w:rFonts w:ascii="Times New Roman" w:hAnsi="Times New Roman" w:cs="Times New Roman"/>
          <w:sz w:val="24"/>
          <w:szCs w:val="24"/>
        </w:rPr>
        <w:t xml:space="preserve"> [Электронный ресурс] </w:t>
      </w:r>
      <w:r w:rsidRPr="00F76FB0">
        <w:rPr>
          <w:rFonts w:ascii="Times New Roman" w:hAnsi="Times New Roman" w:cs="Times New Roman"/>
          <w:sz w:val="24"/>
          <w:szCs w:val="24"/>
          <w:lang w:val="en-US"/>
        </w:rPr>
        <w:t>URL</w:t>
      </w:r>
      <w:r w:rsidRPr="00F76FB0">
        <w:rPr>
          <w:rFonts w:ascii="Times New Roman" w:hAnsi="Times New Roman" w:cs="Times New Roman"/>
          <w:sz w:val="24"/>
          <w:szCs w:val="24"/>
        </w:rPr>
        <w:t>: http://www.russika.ru/</w:t>
      </w:r>
      <w:r>
        <w:rPr>
          <w:rFonts w:ascii="Times New Roman" w:hAnsi="Times New Roman" w:cs="Times New Roman"/>
          <w:sz w:val="24"/>
          <w:szCs w:val="24"/>
        </w:rPr>
        <w:t>.</w:t>
      </w:r>
    </w:p>
    <w:p w:rsidR="002E70D9" w:rsidRDefault="002E70D9" w:rsidP="002E70D9">
      <w:pPr>
        <w:pStyle w:val="a8"/>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Клемешев А.С., Малышев А.А. Новые данные о христианизации Северного Причерноморья.</w:t>
      </w:r>
      <w:r w:rsidRPr="00A45827">
        <w:rPr>
          <w:rFonts w:ascii="Times New Roman" w:hAnsi="Times New Roman" w:cs="Times New Roman"/>
          <w:sz w:val="24"/>
          <w:szCs w:val="24"/>
        </w:rPr>
        <w:t xml:space="preserve"> </w:t>
      </w:r>
      <w:r>
        <w:rPr>
          <w:rFonts w:ascii="Times New Roman" w:hAnsi="Times New Roman" w:cs="Times New Roman"/>
          <w:sz w:val="24"/>
          <w:szCs w:val="24"/>
        </w:rPr>
        <w:t>Вестник МГОУ. Серия: История и политические науки. 2020. № 5. С. 231-246.</w:t>
      </w:r>
    </w:p>
    <w:p w:rsidR="002E70D9" w:rsidRPr="00047F99" w:rsidRDefault="002E70D9" w:rsidP="002E70D9">
      <w:pPr>
        <w:pStyle w:val="a8"/>
        <w:numPr>
          <w:ilvl w:val="0"/>
          <w:numId w:val="4"/>
        </w:numPr>
        <w:shd w:val="clear" w:color="auto" w:fill="FFFFFF"/>
        <w:spacing w:after="0"/>
        <w:outlineLvl w:val="0"/>
        <w:rPr>
          <w:rFonts w:ascii="Times New Roman" w:eastAsia="Times New Roman" w:hAnsi="Times New Roman" w:cs="Times New Roman"/>
          <w:bCs/>
          <w:color w:val="202128"/>
          <w:kern w:val="36"/>
          <w:sz w:val="24"/>
          <w:szCs w:val="24"/>
          <w:lang w:eastAsia="ru-RU"/>
        </w:rPr>
      </w:pPr>
      <w:proofErr w:type="spellStart"/>
      <w:r>
        <w:rPr>
          <w:rFonts w:ascii="Times New Roman" w:eastAsia="Times New Roman" w:hAnsi="Times New Roman" w:cs="Times New Roman"/>
          <w:bCs/>
          <w:color w:val="202128"/>
          <w:kern w:val="36"/>
          <w:sz w:val="24"/>
          <w:szCs w:val="24"/>
          <w:lang w:val="en-US" w:eastAsia="ru-RU"/>
        </w:rPr>
        <w:t>Notitiae</w:t>
      </w:r>
      <w:proofErr w:type="spellEnd"/>
      <w:r w:rsidRPr="00047F99">
        <w:rPr>
          <w:rFonts w:ascii="Times New Roman" w:eastAsia="Times New Roman" w:hAnsi="Times New Roman" w:cs="Times New Roman"/>
          <w:bCs/>
          <w:color w:val="202128"/>
          <w:kern w:val="36"/>
          <w:sz w:val="24"/>
          <w:szCs w:val="24"/>
          <w:lang w:eastAsia="ru-RU"/>
        </w:rPr>
        <w:t xml:space="preserve"> </w:t>
      </w:r>
      <w:proofErr w:type="spellStart"/>
      <w:r>
        <w:rPr>
          <w:rFonts w:ascii="Times New Roman" w:eastAsia="Times New Roman" w:hAnsi="Times New Roman" w:cs="Times New Roman"/>
          <w:bCs/>
          <w:color w:val="202128"/>
          <w:kern w:val="36"/>
          <w:sz w:val="24"/>
          <w:szCs w:val="24"/>
          <w:lang w:val="en-US" w:eastAsia="ru-RU"/>
        </w:rPr>
        <w:t>Episcopatuum</w:t>
      </w:r>
      <w:proofErr w:type="spellEnd"/>
      <w:r w:rsidRPr="00047F99">
        <w:rPr>
          <w:rFonts w:ascii="Times New Roman" w:eastAsia="Times New Roman" w:hAnsi="Times New Roman" w:cs="Times New Roman"/>
          <w:bCs/>
          <w:color w:val="202128"/>
          <w:kern w:val="36"/>
          <w:sz w:val="24"/>
          <w:szCs w:val="24"/>
          <w:lang w:eastAsia="ru-RU"/>
        </w:rPr>
        <w:t xml:space="preserve">  [Электронный ресурс] </w:t>
      </w:r>
      <w:r w:rsidRPr="00047F99">
        <w:rPr>
          <w:rFonts w:ascii="Times New Roman" w:eastAsia="Times New Roman" w:hAnsi="Times New Roman" w:cs="Times New Roman"/>
          <w:bCs/>
          <w:color w:val="202128"/>
          <w:kern w:val="36"/>
          <w:sz w:val="24"/>
          <w:szCs w:val="24"/>
          <w:lang w:val="en-US" w:eastAsia="ru-RU"/>
        </w:rPr>
        <w:t>URL</w:t>
      </w:r>
      <w:r w:rsidRPr="00047F99">
        <w:rPr>
          <w:rFonts w:ascii="Times New Roman" w:eastAsia="Times New Roman" w:hAnsi="Times New Roman" w:cs="Times New Roman"/>
          <w:bCs/>
          <w:color w:val="202128"/>
          <w:kern w:val="36"/>
          <w:sz w:val="24"/>
          <w:szCs w:val="24"/>
          <w:lang w:eastAsia="ru-RU"/>
        </w:rPr>
        <w:t xml:space="preserve">: </w:t>
      </w:r>
      <w:r w:rsidRPr="00047F99">
        <w:rPr>
          <w:rFonts w:ascii="Times New Roman" w:eastAsia="Times New Roman" w:hAnsi="Times New Roman" w:cs="Times New Roman"/>
          <w:bCs/>
          <w:color w:val="202128"/>
          <w:kern w:val="36"/>
          <w:sz w:val="24"/>
          <w:szCs w:val="24"/>
          <w:lang w:val="en-US" w:eastAsia="ru-RU"/>
        </w:rPr>
        <w:t>https</w:t>
      </w:r>
      <w:r w:rsidRPr="00047F99">
        <w:rPr>
          <w:rFonts w:ascii="Times New Roman" w:eastAsia="Times New Roman" w:hAnsi="Times New Roman" w:cs="Times New Roman"/>
          <w:bCs/>
          <w:color w:val="202128"/>
          <w:kern w:val="36"/>
          <w:sz w:val="24"/>
          <w:szCs w:val="24"/>
          <w:lang w:eastAsia="ru-RU"/>
        </w:rPr>
        <w:t>://</w:t>
      </w:r>
      <w:proofErr w:type="spellStart"/>
      <w:r w:rsidRPr="00047F99">
        <w:rPr>
          <w:rFonts w:ascii="Times New Roman" w:eastAsia="Times New Roman" w:hAnsi="Times New Roman" w:cs="Times New Roman"/>
          <w:bCs/>
          <w:color w:val="202128"/>
          <w:kern w:val="36"/>
          <w:sz w:val="24"/>
          <w:szCs w:val="24"/>
          <w:lang w:val="en-US" w:eastAsia="ru-RU"/>
        </w:rPr>
        <w:t>ru</w:t>
      </w:r>
      <w:proofErr w:type="spellEnd"/>
      <w:r w:rsidRPr="00047F99">
        <w:rPr>
          <w:rFonts w:ascii="Times New Roman" w:eastAsia="Times New Roman" w:hAnsi="Times New Roman" w:cs="Times New Roman"/>
          <w:bCs/>
          <w:color w:val="202128"/>
          <w:kern w:val="36"/>
          <w:sz w:val="24"/>
          <w:szCs w:val="24"/>
          <w:lang w:eastAsia="ru-RU"/>
        </w:rPr>
        <w:t>.</w:t>
      </w:r>
      <w:proofErr w:type="spellStart"/>
      <w:r w:rsidRPr="00047F99">
        <w:rPr>
          <w:rFonts w:ascii="Times New Roman" w:eastAsia="Times New Roman" w:hAnsi="Times New Roman" w:cs="Times New Roman"/>
          <w:bCs/>
          <w:color w:val="202128"/>
          <w:kern w:val="36"/>
          <w:sz w:val="24"/>
          <w:szCs w:val="24"/>
          <w:lang w:val="en-US" w:eastAsia="ru-RU"/>
        </w:rPr>
        <w:t>wikibrief</w:t>
      </w:r>
      <w:proofErr w:type="spellEnd"/>
      <w:r w:rsidRPr="00047F99">
        <w:rPr>
          <w:rFonts w:ascii="Times New Roman" w:eastAsia="Times New Roman" w:hAnsi="Times New Roman" w:cs="Times New Roman"/>
          <w:bCs/>
          <w:color w:val="202128"/>
          <w:kern w:val="36"/>
          <w:sz w:val="24"/>
          <w:szCs w:val="24"/>
          <w:lang w:eastAsia="ru-RU"/>
        </w:rPr>
        <w:t>.</w:t>
      </w:r>
      <w:r w:rsidRPr="00047F99">
        <w:rPr>
          <w:rFonts w:ascii="Times New Roman" w:eastAsia="Times New Roman" w:hAnsi="Times New Roman" w:cs="Times New Roman"/>
          <w:bCs/>
          <w:color w:val="202128"/>
          <w:kern w:val="36"/>
          <w:sz w:val="24"/>
          <w:szCs w:val="24"/>
          <w:lang w:val="en-US" w:eastAsia="ru-RU"/>
        </w:rPr>
        <w:t>org </w:t>
      </w:r>
      <w:r w:rsidRPr="00047F99">
        <w:rPr>
          <w:rFonts w:ascii="Times New Roman" w:eastAsia="Times New Roman" w:hAnsi="Times New Roman" w:cs="Times New Roman"/>
          <w:bCs/>
          <w:color w:val="202128"/>
          <w:kern w:val="36"/>
          <w:sz w:val="24"/>
          <w:szCs w:val="24"/>
          <w:lang w:eastAsia="ru-RU"/>
        </w:rPr>
        <w:t>›</w:t>
      </w:r>
    </w:p>
    <w:p w:rsidR="002E70D9" w:rsidRPr="00047F99" w:rsidRDefault="002E70D9" w:rsidP="002E70D9">
      <w:pPr>
        <w:pStyle w:val="a8"/>
        <w:numPr>
          <w:ilvl w:val="0"/>
          <w:numId w:val="4"/>
        </w:numPr>
        <w:shd w:val="clear" w:color="auto" w:fill="FFFFFF"/>
        <w:spacing w:after="0"/>
        <w:outlineLvl w:val="0"/>
        <w:rPr>
          <w:rFonts w:ascii="Times New Roman" w:eastAsia="Times New Roman" w:hAnsi="Times New Roman" w:cs="Times New Roman"/>
          <w:bCs/>
          <w:color w:val="202128"/>
          <w:kern w:val="36"/>
          <w:sz w:val="24"/>
          <w:szCs w:val="24"/>
          <w:lang w:eastAsia="ru-RU"/>
        </w:rPr>
      </w:pPr>
      <w:r w:rsidRPr="00047F99">
        <w:rPr>
          <w:rFonts w:ascii="Times New Roman" w:hAnsi="Times New Roman" w:cs="Times New Roman"/>
          <w:sz w:val="24"/>
          <w:szCs w:val="24"/>
        </w:rPr>
        <w:t xml:space="preserve">Нюшков В.А.  Цебельдинская культура в историко-культурном контексте позднеантичного мира. [Электронный ресурс] </w:t>
      </w:r>
      <w:r w:rsidRPr="00047F99">
        <w:rPr>
          <w:rFonts w:ascii="Times New Roman" w:hAnsi="Times New Roman" w:cs="Times New Roman"/>
          <w:sz w:val="24"/>
          <w:szCs w:val="24"/>
          <w:lang w:val="en-US"/>
        </w:rPr>
        <w:t>URL</w:t>
      </w:r>
      <w:r w:rsidRPr="00047F99">
        <w:rPr>
          <w:rFonts w:ascii="Times New Roman" w:hAnsi="Times New Roman" w:cs="Times New Roman"/>
          <w:sz w:val="24"/>
          <w:szCs w:val="24"/>
        </w:rPr>
        <w:t>:  http://apsnyteka.org</w:t>
      </w:r>
      <w:r>
        <w:rPr>
          <w:rFonts w:ascii="Times New Roman" w:hAnsi="Times New Roman" w:cs="Times New Roman"/>
          <w:sz w:val="24"/>
          <w:szCs w:val="24"/>
        </w:rPr>
        <w:t>.</w:t>
      </w:r>
    </w:p>
    <w:p w:rsidR="002E70D9" w:rsidRPr="00286045" w:rsidRDefault="002E70D9" w:rsidP="002E70D9">
      <w:pPr>
        <w:pStyle w:val="a8"/>
        <w:numPr>
          <w:ilvl w:val="0"/>
          <w:numId w:val="4"/>
        </w:numPr>
        <w:spacing w:after="0"/>
        <w:jc w:val="both"/>
        <w:rPr>
          <w:rFonts w:ascii="Times New Roman" w:hAnsi="Times New Roman" w:cs="Times New Roman"/>
          <w:sz w:val="24"/>
          <w:szCs w:val="24"/>
          <w:lang w:val="en-US"/>
        </w:rPr>
      </w:pPr>
      <w:r w:rsidRPr="00F76FB0">
        <w:rPr>
          <w:rFonts w:ascii="Times New Roman" w:hAnsi="Times New Roman" w:cs="Times New Roman"/>
          <w:sz w:val="24"/>
          <w:szCs w:val="24"/>
        </w:rPr>
        <w:t xml:space="preserve">Прокопий Кесарийский. Война с готами [Электронный ресурс]. </w:t>
      </w:r>
      <w:r w:rsidRPr="00F76FB0">
        <w:rPr>
          <w:rFonts w:ascii="Times New Roman" w:hAnsi="Times New Roman" w:cs="Times New Roman"/>
          <w:sz w:val="24"/>
          <w:szCs w:val="24"/>
          <w:lang w:val="en-US"/>
        </w:rPr>
        <w:t>URL</w:t>
      </w:r>
      <w:r w:rsidRPr="00286045">
        <w:rPr>
          <w:rFonts w:ascii="Times New Roman" w:hAnsi="Times New Roman" w:cs="Times New Roman"/>
          <w:sz w:val="24"/>
          <w:szCs w:val="24"/>
          <w:lang w:val="en-US"/>
        </w:rPr>
        <w:t xml:space="preserve">: </w:t>
      </w:r>
      <w:hyperlink r:id="rId33" w:history="1">
        <w:r w:rsidRPr="00F76FB0">
          <w:rPr>
            <w:rFonts w:ascii="Times New Roman" w:hAnsi="Times New Roman" w:cs="Times New Roman"/>
            <w:sz w:val="24"/>
            <w:szCs w:val="24"/>
            <w:lang w:val="en-US"/>
          </w:rPr>
          <w:t>https</w:t>
        </w:r>
        <w:r w:rsidRPr="00286045">
          <w:rPr>
            <w:rFonts w:ascii="Times New Roman" w:hAnsi="Times New Roman" w:cs="Times New Roman"/>
            <w:sz w:val="24"/>
            <w:szCs w:val="24"/>
            <w:lang w:val="en-US"/>
          </w:rPr>
          <w:t>://</w:t>
        </w:r>
        <w:r w:rsidRPr="00F76FB0">
          <w:rPr>
            <w:rFonts w:ascii="Times New Roman" w:hAnsi="Times New Roman" w:cs="Times New Roman"/>
            <w:sz w:val="24"/>
            <w:szCs w:val="24"/>
            <w:lang w:val="en-US"/>
          </w:rPr>
          <w:t>azbyka</w:t>
        </w:r>
        <w:r w:rsidRPr="00286045">
          <w:rPr>
            <w:rFonts w:ascii="Times New Roman" w:hAnsi="Times New Roman" w:cs="Times New Roman"/>
            <w:sz w:val="24"/>
            <w:szCs w:val="24"/>
            <w:lang w:val="en-US"/>
          </w:rPr>
          <w:t>.</w:t>
        </w:r>
        <w:r w:rsidRPr="00F76FB0">
          <w:rPr>
            <w:rFonts w:ascii="Times New Roman" w:hAnsi="Times New Roman" w:cs="Times New Roman"/>
            <w:sz w:val="24"/>
            <w:szCs w:val="24"/>
            <w:lang w:val="en-US"/>
          </w:rPr>
          <w:t>ru</w:t>
        </w:r>
        <w:r w:rsidRPr="00286045">
          <w:rPr>
            <w:rFonts w:ascii="Times New Roman" w:hAnsi="Times New Roman" w:cs="Times New Roman"/>
            <w:sz w:val="24"/>
            <w:szCs w:val="24"/>
            <w:lang w:val="en-US"/>
          </w:rPr>
          <w:t>/</w:t>
        </w:r>
        <w:r w:rsidRPr="00F76FB0">
          <w:rPr>
            <w:rFonts w:ascii="Times New Roman" w:hAnsi="Times New Roman" w:cs="Times New Roman"/>
            <w:sz w:val="24"/>
            <w:szCs w:val="24"/>
            <w:lang w:val="en-US"/>
          </w:rPr>
          <w:t>otechnik</w:t>
        </w:r>
      </w:hyperlink>
      <w:r w:rsidRPr="00286045">
        <w:rPr>
          <w:lang w:val="en-US"/>
        </w:rPr>
        <w:t>.</w:t>
      </w:r>
      <w:r w:rsidRPr="00286045">
        <w:rPr>
          <w:rFonts w:ascii="Times New Roman" w:hAnsi="Times New Roman" w:cs="Times New Roman"/>
          <w:sz w:val="24"/>
          <w:szCs w:val="24"/>
          <w:lang w:val="en-US"/>
        </w:rPr>
        <w:t xml:space="preserve"> </w:t>
      </w:r>
    </w:p>
    <w:p w:rsidR="002E70D9" w:rsidRPr="00F76FB0" w:rsidRDefault="002E70D9" w:rsidP="002E70D9">
      <w:pPr>
        <w:pStyle w:val="a8"/>
        <w:numPr>
          <w:ilvl w:val="0"/>
          <w:numId w:val="4"/>
        </w:numPr>
        <w:shd w:val="clear" w:color="auto" w:fill="FFFFFF"/>
        <w:spacing w:after="0"/>
        <w:jc w:val="both"/>
        <w:rPr>
          <w:rFonts w:ascii="Times New Roman" w:eastAsia="Times New Roman" w:hAnsi="Times New Roman" w:cs="Times New Roman"/>
          <w:sz w:val="24"/>
          <w:szCs w:val="24"/>
          <w:lang w:eastAsia="ru-RU"/>
        </w:rPr>
      </w:pPr>
      <w:r w:rsidRPr="00F76FB0">
        <w:rPr>
          <w:rFonts w:ascii="Times New Roman" w:eastAsia="Times New Roman" w:hAnsi="Times New Roman" w:cs="Times New Roman"/>
          <w:sz w:val="24"/>
          <w:szCs w:val="24"/>
          <w:lang w:eastAsia="ru-RU"/>
        </w:rPr>
        <w:t>Прокопий Кесарийский. Война с персами. Воина с вандалами. Тайная история. Изд. 2. Пер. с греч</w:t>
      </w:r>
      <w:proofErr w:type="gramStart"/>
      <w:r w:rsidRPr="00F76FB0">
        <w:rPr>
          <w:rFonts w:ascii="Times New Roman" w:eastAsia="Times New Roman" w:hAnsi="Times New Roman" w:cs="Times New Roman"/>
          <w:sz w:val="24"/>
          <w:szCs w:val="24"/>
          <w:lang w:eastAsia="ru-RU"/>
        </w:rPr>
        <w:t xml:space="preserve">., </w:t>
      </w:r>
      <w:proofErr w:type="gramEnd"/>
      <w:r w:rsidRPr="00F76FB0">
        <w:rPr>
          <w:rFonts w:ascii="Times New Roman" w:eastAsia="Times New Roman" w:hAnsi="Times New Roman" w:cs="Times New Roman"/>
          <w:sz w:val="24"/>
          <w:szCs w:val="24"/>
          <w:lang w:eastAsia="ru-RU"/>
        </w:rPr>
        <w:t xml:space="preserve">вступ. статья, комм. А. А. Чекаловой. </w:t>
      </w:r>
      <w:r>
        <w:rPr>
          <w:rFonts w:ascii="Times New Roman" w:eastAsia="Times New Roman" w:hAnsi="Times New Roman" w:cs="Times New Roman"/>
          <w:sz w:val="24"/>
          <w:szCs w:val="24"/>
          <w:lang w:eastAsia="ru-RU"/>
        </w:rPr>
        <w:t>СПб</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1993.</w:t>
      </w:r>
      <w:r w:rsidRPr="00F76FB0">
        <w:rPr>
          <w:rFonts w:ascii="Times New Roman" w:eastAsia="Times New Roman" w:hAnsi="Times New Roman" w:cs="Times New Roman"/>
          <w:sz w:val="24"/>
          <w:szCs w:val="24"/>
          <w:lang w:eastAsia="ru-RU"/>
        </w:rPr>
        <w:t xml:space="preserve">  </w:t>
      </w:r>
    </w:p>
    <w:p w:rsidR="002E70D9" w:rsidRPr="00F76FB0" w:rsidRDefault="002E70D9" w:rsidP="002E70D9">
      <w:pPr>
        <w:pStyle w:val="a8"/>
        <w:numPr>
          <w:ilvl w:val="0"/>
          <w:numId w:val="4"/>
        </w:numPr>
        <w:shd w:val="clear" w:color="auto" w:fill="FFFFFF"/>
        <w:spacing w:after="0"/>
        <w:jc w:val="both"/>
        <w:rPr>
          <w:rFonts w:ascii="Times New Roman" w:eastAsia="Times New Roman" w:hAnsi="Times New Roman" w:cs="Times New Roman"/>
          <w:sz w:val="24"/>
          <w:szCs w:val="24"/>
          <w:lang w:eastAsia="ru-RU"/>
        </w:rPr>
      </w:pPr>
      <w:r w:rsidRPr="00F76FB0">
        <w:rPr>
          <w:rFonts w:ascii="Times New Roman" w:hAnsi="Times New Roman" w:cs="Times New Roman"/>
          <w:sz w:val="24"/>
          <w:szCs w:val="24"/>
        </w:rPr>
        <w:t>Прокопий Кесарийский. О постройках. Книга третья. Пер. С.П. Кондратьева. // «Вестник древней истории», 1939, № 4. С. 249-250</w:t>
      </w:r>
      <w:r>
        <w:rPr>
          <w:rFonts w:ascii="Times New Roman" w:hAnsi="Times New Roman" w:cs="Times New Roman"/>
          <w:sz w:val="24"/>
          <w:szCs w:val="24"/>
        </w:rPr>
        <w:t>.</w:t>
      </w:r>
    </w:p>
    <w:p w:rsidR="002E70D9" w:rsidRPr="00F76FB0" w:rsidRDefault="002E70D9" w:rsidP="002E70D9">
      <w:pPr>
        <w:pStyle w:val="a8"/>
        <w:numPr>
          <w:ilvl w:val="0"/>
          <w:numId w:val="4"/>
        </w:numPr>
        <w:shd w:val="clear" w:color="auto" w:fill="FFFFFF"/>
        <w:spacing w:after="0"/>
        <w:jc w:val="both"/>
        <w:rPr>
          <w:rFonts w:ascii="Times New Roman" w:eastAsia="Times New Roman" w:hAnsi="Times New Roman" w:cs="Times New Roman"/>
          <w:sz w:val="24"/>
          <w:szCs w:val="24"/>
          <w:lang w:eastAsia="ru-RU"/>
        </w:rPr>
      </w:pPr>
      <w:r w:rsidRPr="00F76FB0">
        <w:rPr>
          <w:rFonts w:ascii="Times New Roman" w:hAnsi="Times New Roman" w:cs="Times New Roman"/>
          <w:bCs/>
          <w:sz w:val="24"/>
          <w:szCs w:val="24"/>
          <w:shd w:val="clear" w:color="auto" w:fill="FFFFFF"/>
        </w:rPr>
        <w:t xml:space="preserve">Рецензия Л.Г. Хрушковой на книгу    </w:t>
      </w:r>
      <w:proofErr w:type="spellStart"/>
      <w:r w:rsidRPr="00F76FB0">
        <w:rPr>
          <w:rFonts w:ascii="Times New Roman" w:hAnsi="Times New Roman" w:cs="Times New Roman"/>
          <w:bCs/>
          <w:sz w:val="24"/>
          <w:szCs w:val="24"/>
          <w:shd w:val="clear" w:color="auto" w:fill="FFFFFF"/>
          <w:lang w:val="en-US"/>
        </w:rPr>
        <w:t>Plontke</w:t>
      </w:r>
      <w:proofErr w:type="spellEnd"/>
      <w:r w:rsidRPr="00F76FB0">
        <w:rPr>
          <w:rFonts w:ascii="Times New Roman" w:hAnsi="Times New Roman" w:cs="Times New Roman"/>
          <w:bCs/>
          <w:sz w:val="24"/>
          <w:szCs w:val="24"/>
          <w:shd w:val="clear" w:color="auto" w:fill="FFFFFF"/>
        </w:rPr>
        <w:t xml:space="preserve"> -</w:t>
      </w:r>
      <w:proofErr w:type="spellStart"/>
      <w:r w:rsidRPr="00F76FB0">
        <w:rPr>
          <w:rFonts w:ascii="Times New Roman" w:hAnsi="Times New Roman" w:cs="Times New Roman"/>
          <w:bCs/>
          <w:sz w:val="24"/>
          <w:szCs w:val="24"/>
          <w:shd w:val="clear" w:color="auto" w:fill="FFFFFF"/>
          <w:lang w:val="en-US"/>
        </w:rPr>
        <w:t>Luning</w:t>
      </w:r>
      <w:proofErr w:type="spellEnd"/>
      <w:r w:rsidRPr="00F76FB0">
        <w:rPr>
          <w:rFonts w:ascii="Times New Roman" w:hAnsi="Times New Roman" w:cs="Times New Roman"/>
          <w:bCs/>
          <w:sz w:val="24"/>
          <w:szCs w:val="24"/>
          <w:shd w:val="clear" w:color="auto" w:fill="FFFFFF"/>
        </w:rPr>
        <w:t xml:space="preserve"> </w:t>
      </w:r>
      <w:r w:rsidRPr="00F76FB0">
        <w:rPr>
          <w:rFonts w:ascii="Times New Roman" w:hAnsi="Times New Roman" w:cs="Times New Roman"/>
          <w:bCs/>
          <w:sz w:val="24"/>
          <w:szCs w:val="24"/>
          <w:shd w:val="clear" w:color="auto" w:fill="FFFFFF"/>
          <w:lang w:val="en-US"/>
        </w:rPr>
        <w:t>A</w:t>
      </w:r>
      <w:r w:rsidRPr="00F76FB0">
        <w:rPr>
          <w:rFonts w:ascii="Times New Roman" w:hAnsi="Times New Roman" w:cs="Times New Roman"/>
          <w:bCs/>
          <w:sz w:val="24"/>
          <w:szCs w:val="24"/>
          <w:shd w:val="clear" w:color="auto" w:fill="FFFFFF"/>
        </w:rPr>
        <w:t xml:space="preserve">.  </w:t>
      </w:r>
      <w:proofErr w:type="spellStart"/>
      <w:proofErr w:type="gramStart"/>
      <w:r w:rsidRPr="00F76FB0">
        <w:rPr>
          <w:rFonts w:ascii="Times New Roman" w:hAnsi="Times New Roman" w:cs="Times New Roman"/>
          <w:bCs/>
          <w:sz w:val="24"/>
          <w:szCs w:val="24"/>
          <w:shd w:val="clear" w:color="auto" w:fill="FFFFFF"/>
          <w:lang w:val="en-US"/>
        </w:rPr>
        <w:t>Fruhchristliche</w:t>
      </w:r>
      <w:proofErr w:type="spellEnd"/>
      <w:r w:rsidRPr="00F76FB0">
        <w:rPr>
          <w:rFonts w:ascii="Times New Roman" w:hAnsi="Times New Roman" w:cs="Times New Roman"/>
          <w:bCs/>
          <w:sz w:val="24"/>
          <w:szCs w:val="24"/>
          <w:shd w:val="clear" w:color="auto" w:fill="FFFFFF"/>
        </w:rPr>
        <w:t xml:space="preserve">  </w:t>
      </w:r>
      <w:proofErr w:type="spellStart"/>
      <w:r w:rsidRPr="00F76FB0">
        <w:rPr>
          <w:rFonts w:ascii="Times New Roman" w:hAnsi="Times New Roman" w:cs="Times New Roman"/>
          <w:bCs/>
          <w:sz w:val="24"/>
          <w:szCs w:val="24"/>
          <w:shd w:val="clear" w:color="auto" w:fill="FFFFFF"/>
          <w:lang w:val="en-US"/>
        </w:rPr>
        <w:t>Architektur</w:t>
      </w:r>
      <w:proofErr w:type="spellEnd"/>
      <w:proofErr w:type="gramEnd"/>
      <w:r w:rsidRPr="00F76FB0">
        <w:rPr>
          <w:rFonts w:ascii="Times New Roman" w:hAnsi="Times New Roman" w:cs="Times New Roman"/>
          <w:bCs/>
          <w:sz w:val="24"/>
          <w:szCs w:val="24"/>
          <w:shd w:val="clear" w:color="auto" w:fill="FFFFFF"/>
        </w:rPr>
        <w:t xml:space="preserve">  </w:t>
      </w:r>
      <w:r w:rsidRPr="00F76FB0">
        <w:rPr>
          <w:rFonts w:ascii="Times New Roman" w:hAnsi="Times New Roman" w:cs="Times New Roman"/>
          <w:bCs/>
          <w:sz w:val="24"/>
          <w:szCs w:val="24"/>
          <w:shd w:val="clear" w:color="auto" w:fill="FFFFFF"/>
          <w:lang w:val="en-US"/>
        </w:rPr>
        <w:t>in</w:t>
      </w:r>
      <w:r w:rsidRPr="00F76FB0">
        <w:rPr>
          <w:rFonts w:ascii="Times New Roman" w:hAnsi="Times New Roman" w:cs="Times New Roman"/>
          <w:bCs/>
          <w:sz w:val="24"/>
          <w:szCs w:val="24"/>
          <w:shd w:val="clear" w:color="auto" w:fill="FFFFFF"/>
        </w:rPr>
        <w:t xml:space="preserve"> </w:t>
      </w:r>
      <w:proofErr w:type="spellStart"/>
      <w:r w:rsidRPr="00F76FB0">
        <w:rPr>
          <w:rFonts w:ascii="Times New Roman" w:hAnsi="Times New Roman" w:cs="Times New Roman"/>
          <w:bCs/>
          <w:sz w:val="24"/>
          <w:szCs w:val="24"/>
          <w:shd w:val="clear" w:color="auto" w:fill="FFFFFF"/>
          <w:lang w:val="en-US"/>
        </w:rPr>
        <w:t>Kaukasien</w:t>
      </w:r>
      <w:proofErr w:type="spellEnd"/>
      <w:r w:rsidRPr="00F76FB0">
        <w:rPr>
          <w:rFonts w:ascii="Times New Roman" w:hAnsi="Times New Roman" w:cs="Times New Roman"/>
          <w:bCs/>
          <w:sz w:val="24"/>
          <w:szCs w:val="24"/>
          <w:shd w:val="clear" w:color="auto" w:fill="FFFFFF"/>
        </w:rPr>
        <w:t xml:space="preserve">.   МГУ </w:t>
      </w:r>
      <w:r w:rsidRPr="00F76FB0">
        <w:rPr>
          <w:rFonts w:ascii="Times New Roman" w:hAnsi="Times New Roman" w:cs="Times New Roman"/>
          <w:sz w:val="24"/>
          <w:szCs w:val="24"/>
        </w:rPr>
        <w:t xml:space="preserve">[Электронный ресурс]. </w:t>
      </w:r>
      <w:r w:rsidRPr="00F76FB0">
        <w:rPr>
          <w:rFonts w:ascii="Times New Roman" w:hAnsi="Times New Roman" w:cs="Times New Roman"/>
          <w:sz w:val="24"/>
          <w:szCs w:val="24"/>
          <w:lang w:val="en-US"/>
        </w:rPr>
        <w:t>URL</w:t>
      </w:r>
      <w:r w:rsidRPr="00F76FB0">
        <w:rPr>
          <w:rFonts w:ascii="Times New Roman" w:hAnsi="Times New Roman" w:cs="Times New Roman"/>
          <w:sz w:val="24"/>
          <w:szCs w:val="24"/>
        </w:rPr>
        <w:t xml:space="preserve">: </w:t>
      </w:r>
      <w:r w:rsidRPr="00F76FB0">
        <w:rPr>
          <w:rFonts w:ascii="Times New Roman" w:hAnsi="Times New Roman" w:cs="Times New Roman"/>
          <w:sz w:val="24"/>
          <w:szCs w:val="24"/>
          <w:lang w:val="en-US"/>
        </w:rPr>
        <w:t>http</w:t>
      </w:r>
      <w:r w:rsidRPr="00F76FB0">
        <w:rPr>
          <w:rFonts w:ascii="Times New Roman" w:hAnsi="Times New Roman" w:cs="Times New Roman"/>
          <w:sz w:val="24"/>
          <w:szCs w:val="24"/>
        </w:rPr>
        <w:t xml:space="preserve">:// </w:t>
      </w:r>
      <w:hyperlink r:id="rId34" w:history="1">
        <w:r w:rsidRPr="00CB5966">
          <w:rPr>
            <w:rStyle w:val="a7"/>
            <w:lang w:val="en-US"/>
          </w:rPr>
          <w:t>www</w:t>
        </w:r>
        <w:r w:rsidRPr="00CB5966">
          <w:rPr>
            <w:rStyle w:val="a7"/>
          </w:rPr>
          <w:t>.</w:t>
        </w:r>
        <w:proofErr w:type="spellStart"/>
        <w:r w:rsidRPr="00CB5966">
          <w:rPr>
            <w:rStyle w:val="a7"/>
            <w:lang w:val="en-US"/>
          </w:rPr>
          <w:t>hist</w:t>
        </w:r>
        <w:proofErr w:type="spellEnd"/>
        <w:r w:rsidRPr="00CB5966">
          <w:rPr>
            <w:rStyle w:val="a7"/>
          </w:rPr>
          <w:t>.</w:t>
        </w:r>
        <w:proofErr w:type="spellStart"/>
        <w:r w:rsidRPr="00CB5966">
          <w:rPr>
            <w:rStyle w:val="a7"/>
            <w:lang w:val="en-US"/>
          </w:rPr>
          <w:t>msu</w:t>
        </w:r>
        <w:proofErr w:type="spellEnd"/>
        <w:r w:rsidRPr="00CB5966">
          <w:rPr>
            <w:rStyle w:val="a7"/>
          </w:rPr>
          <w:t>.</w:t>
        </w:r>
        <w:proofErr w:type="spellStart"/>
        <w:r w:rsidRPr="00CB5966">
          <w:rPr>
            <w:rStyle w:val="a7"/>
            <w:lang w:val="en-US"/>
          </w:rPr>
          <w:t>ru</w:t>
        </w:r>
        <w:proofErr w:type="spellEnd"/>
      </w:hyperlink>
      <w:r>
        <w:rPr>
          <w:rFonts w:ascii="Times New Roman" w:hAnsi="Times New Roman" w:cs="Times New Roman"/>
          <w:sz w:val="24"/>
          <w:szCs w:val="24"/>
        </w:rPr>
        <w:t>.</w:t>
      </w:r>
    </w:p>
    <w:p w:rsidR="002E70D9" w:rsidRPr="00903540" w:rsidRDefault="002E70D9" w:rsidP="002E70D9">
      <w:pPr>
        <w:pStyle w:val="a8"/>
        <w:numPr>
          <w:ilvl w:val="0"/>
          <w:numId w:val="4"/>
        </w:numPr>
        <w:shd w:val="clear" w:color="auto" w:fill="FFFFFF"/>
        <w:spacing w:after="0"/>
        <w:jc w:val="both"/>
        <w:rPr>
          <w:rFonts w:ascii="Times New Roman" w:hAnsi="Times New Roman" w:cs="Times New Roman"/>
          <w:bCs/>
          <w:sz w:val="24"/>
          <w:szCs w:val="24"/>
          <w:shd w:val="clear" w:color="auto" w:fill="FFFFFF"/>
        </w:rPr>
      </w:pPr>
      <w:r w:rsidRPr="00F76FB0">
        <w:rPr>
          <w:rFonts w:ascii="Times New Roman" w:hAnsi="Times New Roman" w:cs="Times New Roman"/>
          <w:sz w:val="24"/>
          <w:szCs w:val="24"/>
        </w:rPr>
        <w:t xml:space="preserve"> </w:t>
      </w:r>
      <w:r>
        <w:rPr>
          <w:rFonts w:ascii="Times New Roman" w:hAnsi="Times New Roman" w:cs="Times New Roman"/>
          <w:sz w:val="24"/>
          <w:szCs w:val="24"/>
        </w:rPr>
        <w:t>Рымарович С.Н. Дом-Ойкос, государство-полис и мир-космос. Курск. Вестник ТГУ, вып. 12, 2012. С.339-343.</w:t>
      </w:r>
    </w:p>
    <w:p w:rsidR="002E70D9" w:rsidRPr="005857AF" w:rsidRDefault="002E70D9" w:rsidP="002E70D9">
      <w:pPr>
        <w:pStyle w:val="a8"/>
        <w:numPr>
          <w:ilvl w:val="0"/>
          <w:numId w:val="4"/>
        </w:numPr>
        <w:shd w:val="clear" w:color="auto" w:fill="FFFFFF"/>
        <w:spacing w:after="0"/>
        <w:rPr>
          <w:rFonts w:ascii="Times New Roman" w:hAnsi="Times New Roman" w:cs="Times New Roman"/>
          <w:sz w:val="28"/>
          <w:szCs w:val="28"/>
        </w:rPr>
      </w:pPr>
      <w:r w:rsidRPr="005857AF">
        <w:rPr>
          <w:rFonts w:ascii="Times New Roman" w:hAnsi="Times New Roman" w:cs="Times New Roman"/>
          <w:sz w:val="24"/>
          <w:szCs w:val="24"/>
        </w:rPr>
        <w:t xml:space="preserve">Саканиа С.М., Сангулия Г.А. </w:t>
      </w:r>
      <w:r>
        <w:rPr>
          <w:rFonts w:ascii="Times New Roman" w:hAnsi="Times New Roman" w:cs="Times New Roman"/>
          <w:sz w:val="24"/>
          <w:szCs w:val="24"/>
        </w:rPr>
        <w:t>Раннеабхазский храм в селе Т</w:t>
      </w:r>
      <w:r w:rsidRPr="005857AF">
        <w:rPr>
          <w:rFonts w:ascii="Times New Roman" w:hAnsi="Times New Roman" w:cs="Times New Roman"/>
          <w:sz w:val="24"/>
          <w:szCs w:val="24"/>
        </w:rPr>
        <w:t>амыш</w:t>
      </w:r>
      <w:r>
        <w:rPr>
          <w:rFonts w:ascii="Times New Roman" w:hAnsi="Times New Roman" w:cs="Times New Roman"/>
          <w:sz w:val="24"/>
          <w:szCs w:val="24"/>
        </w:rPr>
        <w:t>.</w:t>
      </w:r>
      <w:r w:rsidRPr="005857AF">
        <w:rPr>
          <w:rFonts w:ascii="Times New Roman" w:hAnsi="Times New Roman" w:cs="Times New Roman"/>
          <w:sz w:val="24"/>
          <w:szCs w:val="24"/>
        </w:rPr>
        <w:t xml:space="preserve">   АбИГИ. Сухум. С. 369-371. </w:t>
      </w:r>
      <w:r>
        <w:rPr>
          <w:rFonts w:ascii="Times New Roman" w:hAnsi="Times New Roman" w:cs="Times New Roman"/>
          <w:sz w:val="24"/>
          <w:szCs w:val="24"/>
        </w:rPr>
        <w:t xml:space="preserve">/ </w:t>
      </w:r>
      <w:r w:rsidRPr="005857AF">
        <w:rPr>
          <w:rFonts w:ascii="Times New Roman" w:hAnsi="Times New Roman" w:cs="Times New Roman"/>
          <w:sz w:val="24"/>
          <w:szCs w:val="24"/>
        </w:rPr>
        <w:t>В сб. ст.: Кавказ в системе культурных связей Евразии в древности и средневековье. XXX «Крупновские чтения» по археологии Северного Кавказа». Материалы Международной научной конференции</w:t>
      </w:r>
      <w:proofErr w:type="gramStart"/>
      <w:r w:rsidRPr="005857AF">
        <w:rPr>
          <w:rFonts w:ascii="Times New Roman" w:hAnsi="Times New Roman" w:cs="Times New Roman"/>
          <w:sz w:val="24"/>
          <w:szCs w:val="24"/>
        </w:rPr>
        <w:t xml:space="preserve"> / О</w:t>
      </w:r>
      <w:proofErr w:type="gramEnd"/>
      <w:r w:rsidRPr="005857AF">
        <w:rPr>
          <w:rFonts w:ascii="Times New Roman" w:hAnsi="Times New Roman" w:cs="Times New Roman"/>
          <w:sz w:val="24"/>
          <w:szCs w:val="24"/>
        </w:rPr>
        <w:t xml:space="preserve">тв. ред. У.Ю. Кочкаров. Карачаевск, 22–29 апреля 2018 г. 2018. 524 </w:t>
      </w:r>
      <w:proofErr w:type="gramStart"/>
      <w:r w:rsidRPr="005857AF">
        <w:rPr>
          <w:rFonts w:ascii="Times New Roman" w:hAnsi="Times New Roman" w:cs="Times New Roman"/>
          <w:sz w:val="24"/>
          <w:szCs w:val="24"/>
        </w:rPr>
        <w:t>с</w:t>
      </w:r>
      <w:proofErr w:type="gramEnd"/>
      <w:r w:rsidRPr="005857AF">
        <w:rPr>
          <w:rFonts w:ascii="Times New Roman" w:hAnsi="Times New Roman" w:cs="Times New Roman"/>
          <w:sz w:val="24"/>
          <w:szCs w:val="24"/>
        </w:rPr>
        <w:t>.</w:t>
      </w:r>
    </w:p>
    <w:p w:rsidR="002E70D9" w:rsidRPr="00CD57CE" w:rsidRDefault="002E70D9" w:rsidP="002E70D9">
      <w:pPr>
        <w:pStyle w:val="a8"/>
        <w:numPr>
          <w:ilvl w:val="0"/>
          <w:numId w:val="4"/>
        </w:numPr>
        <w:shd w:val="clear" w:color="auto" w:fill="FFFFFF"/>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Сакания С.М., Требелева Г.В. Позднеантичные и средневековые христианские храмы Северо-Восточного Причерноморья. Каталог. Т.</w:t>
      </w:r>
      <w:r>
        <w:rPr>
          <w:rFonts w:ascii="Times New Roman" w:hAnsi="Times New Roman" w:cs="Times New Roman"/>
          <w:bCs/>
          <w:sz w:val="24"/>
          <w:szCs w:val="24"/>
          <w:shd w:val="clear" w:color="auto" w:fill="FFFFFF"/>
          <w:lang w:val="en-US"/>
        </w:rPr>
        <w:t>I</w:t>
      </w:r>
      <w:r>
        <w:rPr>
          <w:rFonts w:ascii="Times New Roman" w:hAnsi="Times New Roman" w:cs="Times New Roman"/>
          <w:bCs/>
          <w:sz w:val="24"/>
          <w:szCs w:val="24"/>
          <w:shd w:val="clear" w:color="auto" w:fill="FFFFFF"/>
        </w:rPr>
        <w:t xml:space="preserve">. Западная Абхазия (Гагрский, Гудаутский, </w:t>
      </w:r>
      <w:proofErr w:type="gramStart"/>
      <w:r>
        <w:rPr>
          <w:rFonts w:ascii="Times New Roman" w:hAnsi="Times New Roman" w:cs="Times New Roman"/>
          <w:bCs/>
          <w:sz w:val="24"/>
          <w:szCs w:val="24"/>
          <w:shd w:val="clear" w:color="auto" w:fill="FFFFFF"/>
        </w:rPr>
        <w:t>Сухумский</w:t>
      </w:r>
      <w:proofErr w:type="gramEnd"/>
      <w:r>
        <w:rPr>
          <w:rFonts w:ascii="Times New Roman" w:hAnsi="Times New Roman" w:cs="Times New Roman"/>
          <w:bCs/>
          <w:sz w:val="24"/>
          <w:szCs w:val="24"/>
          <w:shd w:val="clear" w:color="auto" w:fill="FFFFFF"/>
        </w:rPr>
        <w:t xml:space="preserve"> районы). Магнитогорск. 2019. -201 </w:t>
      </w:r>
      <w:proofErr w:type="gramStart"/>
      <w:r>
        <w:rPr>
          <w:rFonts w:ascii="Times New Roman" w:hAnsi="Times New Roman" w:cs="Times New Roman"/>
          <w:bCs/>
          <w:sz w:val="24"/>
          <w:szCs w:val="24"/>
          <w:shd w:val="clear" w:color="auto" w:fill="FFFFFF"/>
        </w:rPr>
        <w:t>с</w:t>
      </w:r>
      <w:proofErr w:type="gramEnd"/>
      <w:r>
        <w:rPr>
          <w:rFonts w:ascii="Times New Roman" w:hAnsi="Times New Roman" w:cs="Times New Roman"/>
          <w:bCs/>
          <w:sz w:val="24"/>
          <w:szCs w:val="24"/>
          <w:shd w:val="clear" w:color="auto" w:fill="FFFFFF"/>
        </w:rPr>
        <w:t>.</w:t>
      </w:r>
    </w:p>
    <w:p w:rsidR="002E70D9" w:rsidRPr="00F74FB6" w:rsidRDefault="002E70D9" w:rsidP="002E70D9">
      <w:pPr>
        <w:pStyle w:val="a8"/>
        <w:numPr>
          <w:ilvl w:val="0"/>
          <w:numId w:val="4"/>
        </w:numPr>
        <w:shd w:val="clear" w:color="auto" w:fill="FFFFFF"/>
        <w:spacing w:after="0"/>
        <w:jc w:val="both"/>
        <w:rPr>
          <w:rFonts w:ascii="Times New Roman" w:hAnsi="Times New Roman" w:cs="Times New Roman"/>
          <w:bCs/>
          <w:sz w:val="24"/>
          <w:szCs w:val="24"/>
          <w:shd w:val="clear" w:color="auto" w:fill="FFFFFF"/>
        </w:rPr>
      </w:pPr>
      <w:proofErr w:type="gramStart"/>
      <w:r w:rsidRPr="00F76FB0">
        <w:rPr>
          <w:rFonts w:ascii="Times New Roman" w:hAnsi="Times New Roman" w:cs="Times New Roman"/>
          <w:sz w:val="24"/>
          <w:szCs w:val="24"/>
          <w:shd w:val="clear" w:color="auto" w:fill="FFFFFF"/>
        </w:rPr>
        <w:t>Требелева Г.В., Саканиа С.М. Распространение христианства в Абхазии в позднеантичный и средневековый периоды по данным пространственного анализа памятников в ГИС.</w:t>
      </w:r>
      <w:proofErr w:type="gramEnd"/>
      <w:r w:rsidRPr="00F76FB0">
        <w:rPr>
          <w:rFonts w:ascii="Times New Roman" w:hAnsi="Times New Roman" w:cs="Times New Roman"/>
          <w:sz w:val="24"/>
          <w:szCs w:val="24"/>
          <w:shd w:val="clear" w:color="auto" w:fill="FFFFFF"/>
        </w:rPr>
        <w:t> </w:t>
      </w:r>
      <w:r w:rsidRPr="00F76FB0">
        <w:rPr>
          <w:rFonts w:ascii="Times New Roman" w:hAnsi="Times New Roman" w:cs="Times New Roman"/>
          <w:bCs/>
          <w:sz w:val="24"/>
          <w:szCs w:val="24"/>
          <w:shd w:val="clear" w:color="auto" w:fill="FFFFFF"/>
        </w:rPr>
        <w:t>ИнтерКарто. ИнтерГИС.</w:t>
      </w:r>
      <w:r w:rsidRPr="00F76FB0">
        <w:rPr>
          <w:rFonts w:ascii="Times New Roman" w:hAnsi="Times New Roman" w:cs="Times New Roman"/>
          <w:sz w:val="24"/>
          <w:szCs w:val="24"/>
          <w:shd w:val="clear" w:color="auto" w:fill="FFFFFF"/>
        </w:rPr>
        <w:t> M.: Географический факультет МГУ, 2024. Т. 30. Ч. 1. С. 352–383.</w:t>
      </w:r>
    </w:p>
    <w:p w:rsidR="002E70D9" w:rsidRDefault="002E70D9" w:rsidP="002E70D9">
      <w:pPr>
        <w:pStyle w:val="a8"/>
        <w:numPr>
          <w:ilvl w:val="0"/>
          <w:numId w:val="4"/>
        </w:numPr>
        <w:shd w:val="clear" w:color="auto" w:fill="FFFFFF"/>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Удальцова З.В. Историко-философские воззрения светских авторов ранней Византии. Серия Византийские очерки. М., 1982. С. 3-22.</w:t>
      </w:r>
    </w:p>
    <w:p w:rsidR="002E70D9" w:rsidRPr="00F74FB6" w:rsidRDefault="002E70D9" w:rsidP="002E70D9">
      <w:pPr>
        <w:pStyle w:val="a8"/>
        <w:numPr>
          <w:ilvl w:val="0"/>
          <w:numId w:val="4"/>
        </w:numPr>
        <w:shd w:val="clear" w:color="auto" w:fill="FFFFFF"/>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Хозрой</w:t>
      </w:r>
      <w:r w:rsidRPr="00EB4C38">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lang w:val="en-US"/>
        </w:rPr>
        <w:t>II</w:t>
      </w:r>
      <w:r>
        <w:rPr>
          <w:rFonts w:ascii="Times New Roman" w:hAnsi="Times New Roman" w:cs="Times New Roman"/>
          <w:bCs/>
          <w:sz w:val="24"/>
          <w:szCs w:val="24"/>
          <w:shd w:val="clear" w:color="auto" w:fill="FFFFFF"/>
        </w:rPr>
        <w:t xml:space="preserve"> Персидский </w:t>
      </w:r>
      <w:r w:rsidRPr="00EB4C38">
        <w:rPr>
          <w:rFonts w:ascii="Times New Roman" w:hAnsi="Times New Roman" w:cs="Times New Roman"/>
          <w:bCs/>
          <w:sz w:val="24"/>
          <w:szCs w:val="24"/>
          <w:shd w:val="clear" w:color="auto" w:fill="FFFFFF"/>
        </w:rPr>
        <w:t>[</w:t>
      </w:r>
      <w:r>
        <w:rPr>
          <w:rFonts w:ascii="Times New Roman" w:hAnsi="Times New Roman" w:cs="Times New Roman"/>
          <w:bCs/>
          <w:sz w:val="24"/>
          <w:szCs w:val="24"/>
          <w:shd w:val="clear" w:color="auto" w:fill="FFFFFF"/>
        </w:rPr>
        <w:t>Электронный ресурс</w:t>
      </w:r>
      <w:r w:rsidRPr="00EB4C38">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lang w:val="en-US"/>
        </w:rPr>
        <w:t>URL</w:t>
      </w:r>
      <w:r>
        <w:rPr>
          <w:rFonts w:ascii="Times New Roman" w:hAnsi="Times New Roman" w:cs="Times New Roman"/>
          <w:bCs/>
          <w:sz w:val="24"/>
          <w:szCs w:val="24"/>
          <w:shd w:val="clear" w:color="auto" w:fill="FFFFFF"/>
        </w:rPr>
        <w:t>:</w:t>
      </w:r>
      <w:r w:rsidRPr="00EB4C38">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lang w:val="en-US"/>
        </w:rPr>
        <w:t>http</w:t>
      </w:r>
      <w:r>
        <w:rPr>
          <w:rFonts w:ascii="Times New Roman" w:hAnsi="Times New Roman" w:cs="Times New Roman"/>
          <w:bCs/>
          <w:sz w:val="24"/>
          <w:szCs w:val="24"/>
          <w:shd w:val="clear" w:color="auto" w:fill="FFFFFF"/>
        </w:rPr>
        <w:t>//</w:t>
      </w:r>
      <w:proofErr w:type="spellStart"/>
      <w:r>
        <w:rPr>
          <w:rFonts w:ascii="Times New Roman" w:hAnsi="Times New Roman" w:cs="Times New Roman"/>
          <w:bCs/>
          <w:sz w:val="24"/>
          <w:szCs w:val="24"/>
          <w:shd w:val="clear" w:color="auto" w:fill="FFFFFF"/>
          <w:lang w:val="en-US"/>
        </w:rPr>
        <w:t>drevo</w:t>
      </w:r>
      <w:proofErr w:type="spellEnd"/>
      <w:r w:rsidRPr="00EB4C38">
        <w:rPr>
          <w:rFonts w:ascii="Times New Roman" w:hAnsi="Times New Roman" w:cs="Times New Roman"/>
          <w:bCs/>
          <w:sz w:val="24"/>
          <w:szCs w:val="24"/>
          <w:shd w:val="clear" w:color="auto" w:fill="FFFFFF"/>
        </w:rPr>
        <w:t>-</w:t>
      </w:r>
      <w:r>
        <w:rPr>
          <w:rFonts w:ascii="Times New Roman" w:hAnsi="Times New Roman" w:cs="Times New Roman"/>
          <w:bCs/>
          <w:sz w:val="24"/>
          <w:szCs w:val="24"/>
          <w:shd w:val="clear" w:color="auto" w:fill="FFFFFF"/>
          <w:lang w:val="en-US"/>
        </w:rPr>
        <w:t>info</w:t>
      </w:r>
      <w:r w:rsidRPr="00EB4C38">
        <w:rPr>
          <w:rFonts w:ascii="Times New Roman" w:hAnsi="Times New Roman" w:cs="Times New Roman"/>
          <w:bCs/>
          <w:sz w:val="24"/>
          <w:szCs w:val="24"/>
          <w:shd w:val="clear" w:color="auto" w:fill="FFFFFF"/>
        </w:rPr>
        <w:t>.</w:t>
      </w:r>
      <w:proofErr w:type="spellStart"/>
      <w:r>
        <w:rPr>
          <w:rFonts w:ascii="Times New Roman" w:hAnsi="Times New Roman" w:cs="Times New Roman"/>
          <w:bCs/>
          <w:sz w:val="24"/>
          <w:szCs w:val="24"/>
          <w:shd w:val="clear" w:color="auto" w:fill="FFFFFF"/>
          <w:lang w:val="en-US"/>
        </w:rPr>
        <w:t>ru</w:t>
      </w:r>
      <w:proofErr w:type="spellEnd"/>
      <w:r>
        <w:rPr>
          <w:rFonts w:ascii="Times New Roman" w:hAnsi="Times New Roman" w:cs="Times New Roman"/>
          <w:bCs/>
          <w:sz w:val="24"/>
          <w:szCs w:val="24"/>
          <w:shd w:val="clear" w:color="auto" w:fill="FFFFFF"/>
        </w:rPr>
        <w:t xml:space="preserve">. </w:t>
      </w:r>
    </w:p>
    <w:p w:rsidR="002E70D9" w:rsidRPr="007830ED" w:rsidRDefault="002E70D9" w:rsidP="002E70D9">
      <w:pPr>
        <w:pStyle w:val="a8"/>
        <w:numPr>
          <w:ilvl w:val="0"/>
          <w:numId w:val="4"/>
        </w:numPr>
        <w:shd w:val="clear" w:color="auto" w:fill="FFFFFF"/>
        <w:spacing w:after="0"/>
        <w:jc w:val="both"/>
        <w:rPr>
          <w:rFonts w:ascii="Times New Roman" w:hAnsi="Times New Roman" w:cs="Times New Roman"/>
          <w:bCs/>
          <w:sz w:val="24"/>
          <w:szCs w:val="24"/>
          <w:shd w:val="clear" w:color="auto" w:fill="FFFFFF"/>
        </w:rPr>
      </w:pPr>
      <w:r w:rsidRPr="007830ED">
        <w:rPr>
          <w:rFonts w:ascii="Times New Roman" w:hAnsi="Times New Roman" w:cs="Times New Roman"/>
          <w:sz w:val="24"/>
          <w:szCs w:val="24"/>
        </w:rPr>
        <w:t>Хондзия</w:t>
      </w:r>
      <w:r>
        <w:rPr>
          <w:rFonts w:ascii="Times New Roman" w:hAnsi="Times New Roman" w:cs="Times New Roman"/>
          <w:sz w:val="24"/>
          <w:szCs w:val="24"/>
        </w:rPr>
        <w:t xml:space="preserve"> З.Г.</w:t>
      </w:r>
      <w:r w:rsidRPr="007830ED">
        <w:rPr>
          <w:rFonts w:ascii="Times New Roman" w:hAnsi="Times New Roman" w:cs="Times New Roman"/>
          <w:sz w:val="24"/>
          <w:szCs w:val="24"/>
        </w:rPr>
        <w:t>, Требелева</w:t>
      </w:r>
      <w:r>
        <w:rPr>
          <w:rFonts w:ascii="Times New Roman" w:hAnsi="Times New Roman" w:cs="Times New Roman"/>
          <w:sz w:val="24"/>
          <w:szCs w:val="24"/>
        </w:rPr>
        <w:t xml:space="preserve"> Г. В. Памятники Цебельдинской культуры в селе Куланурхва.М., 2017. </w:t>
      </w:r>
      <w:r w:rsidRPr="00EB4C38">
        <w:rPr>
          <w:rFonts w:ascii="Times New Roman" w:hAnsi="Times New Roman" w:cs="Times New Roman"/>
          <w:bCs/>
          <w:sz w:val="24"/>
          <w:szCs w:val="24"/>
          <w:shd w:val="clear" w:color="auto" w:fill="FFFFFF"/>
        </w:rPr>
        <w:t>[</w:t>
      </w:r>
      <w:r>
        <w:rPr>
          <w:rFonts w:ascii="Times New Roman" w:hAnsi="Times New Roman" w:cs="Times New Roman"/>
          <w:bCs/>
          <w:sz w:val="24"/>
          <w:szCs w:val="24"/>
          <w:shd w:val="clear" w:color="auto" w:fill="FFFFFF"/>
        </w:rPr>
        <w:t>Электронный ресурс</w:t>
      </w:r>
      <w:r w:rsidRPr="00EB4C38">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lang w:val="en-US"/>
        </w:rPr>
        <w:t>URL</w:t>
      </w:r>
      <w:r>
        <w:rPr>
          <w:rFonts w:ascii="Times New Roman" w:hAnsi="Times New Roman" w:cs="Times New Roman"/>
          <w:bCs/>
          <w:sz w:val="24"/>
          <w:szCs w:val="24"/>
          <w:shd w:val="clear" w:color="auto" w:fill="FFFFFF"/>
        </w:rPr>
        <w:t>:</w:t>
      </w:r>
      <w:r w:rsidRPr="00677707">
        <w:rPr>
          <w:rFonts w:ascii="Times New Roman" w:hAnsi="Times New Roman" w:cs="Times New Roman"/>
          <w:bCs/>
          <w:sz w:val="24"/>
          <w:szCs w:val="24"/>
          <w:shd w:val="clear" w:color="auto" w:fill="FFFFFF"/>
        </w:rPr>
        <w:t xml:space="preserve"> </w:t>
      </w:r>
      <w:proofErr w:type="spellStart"/>
      <w:r>
        <w:rPr>
          <w:rFonts w:ascii="Times New Roman" w:hAnsi="Times New Roman" w:cs="Times New Roman"/>
          <w:bCs/>
          <w:sz w:val="24"/>
          <w:szCs w:val="24"/>
          <w:shd w:val="clear" w:color="auto" w:fill="FFFFFF"/>
          <w:lang w:val="en-US"/>
        </w:rPr>
        <w:t>htpp</w:t>
      </w:r>
      <w:proofErr w:type="spellEnd"/>
      <w:r>
        <w:rPr>
          <w:rFonts w:ascii="Times New Roman" w:hAnsi="Times New Roman" w:cs="Times New Roman"/>
          <w:bCs/>
          <w:sz w:val="24"/>
          <w:szCs w:val="24"/>
          <w:shd w:val="clear" w:color="auto" w:fill="FFFFFF"/>
        </w:rPr>
        <w:t>://</w:t>
      </w:r>
      <w:r w:rsidRPr="00677707">
        <w:rPr>
          <w:rFonts w:ascii="Times New Roman" w:hAnsi="Times New Roman" w:cs="Times New Roman"/>
          <w:bCs/>
          <w:sz w:val="24"/>
          <w:szCs w:val="24"/>
          <w:shd w:val="clear" w:color="auto" w:fill="FFFFFF"/>
        </w:rPr>
        <w:t xml:space="preserve"> </w:t>
      </w:r>
      <w:proofErr w:type="spellStart"/>
      <w:r>
        <w:rPr>
          <w:rFonts w:ascii="Times New Roman" w:hAnsi="Times New Roman" w:cs="Times New Roman"/>
          <w:bCs/>
          <w:sz w:val="24"/>
          <w:szCs w:val="24"/>
          <w:shd w:val="clear" w:color="auto" w:fill="FFFFFF"/>
          <w:lang w:val="en-US"/>
        </w:rPr>
        <w:t>cyberleninka</w:t>
      </w:r>
      <w:proofErr w:type="spellEnd"/>
      <w:r w:rsidRPr="00677707">
        <w:rPr>
          <w:rFonts w:ascii="Times New Roman" w:hAnsi="Times New Roman" w:cs="Times New Roman"/>
          <w:bCs/>
          <w:sz w:val="24"/>
          <w:szCs w:val="24"/>
          <w:shd w:val="clear" w:color="auto" w:fill="FFFFFF"/>
        </w:rPr>
        <w:t>.</w:t>
      </w:r>
      <w:proofErr w:type="spellStart"/>
      <w:r>
        <w:rPr>
          <w:rFonts w:ascii="Times New Roman" w:hAnsi="Times New Roman" w:cs="Times New Roman"/>
          <w:bCs/>
          <w:sz w:val="24"/>
          <w:szCs w:val="24"/>
          <w:shd w:val="clear" w:color="auto" w:fill="FFFFFF"/>
          <w:lang w:val="en-US"/>
        </w:rPr>
        <w:t>ru</w:t>
      </w:r>
      <w:proofErr w:type="spellEnd"/>
    </w:p>
    <w:p w:rsidR="002E70D9" w:rsidRPr="001763F0" w:rsidRDefault="002E70D9" w:rsidP="002E70D9">
      <w:pPr>
        <w:pStyle w:val="a8"/>
        <w:numPr>
          <w:ilvl w:val="0"/>
          <w:numId w:val="4"/>
        </w:numPr>
        <w:shd w:val="clear" w:color="auto" w:fill="FFFFFF"/>
        <w:spacing w:after="0"/>
        <w:jc w:val="both"/>
        <w:rPr>
          <w:rFonts w:ascii="Times New Roman" w:hAnsi="Times New Roman" w:cs="Times New Roman"/>
          <w:bCs/>
          <w:sz w:val="24"/>
          <w:szCs w:val="24"/>
          <w:shd w:val="clear" w:color="auto" w:fill="FFFFFF"/>
        </w:rPr>
      </w:pPr>
      <w:r w:rsidRPr="00BC5CFF">
        <w:rPr>
          <w:rFonts w:ascii="Times New Roman" w:hAnsi="Times New Roman" w:cs="Times New Roman"/>
          <w:sz w:val="24"/>
          <w:szCs w:val="24"/>
        </w:rPr>
        <w:t>Хрушкова</w:t>
      </w:r>
      <w:r>
        <w:rPr>
          <w:rFonts w:ascii="Times New Roman" w:hAnsi="Times New Roman" w:cs="Times New Roman"/>
          <w:sz w:val="24"/>
          <w:szCs w:val="24"/>
        </w:rPr>
        <w:t xml:space="preserve"> Л.Г. </w:t>
      </w:r>
      <w:r w:rsidRPr="00BC5CFF">
        <w:rPr>
          <w:rFonts w:ascii="Times New Roman" w:hAnsi="Times New Roman" w:cs="Times New Roman"/>
          <w:sz w:val="24"/>
          <w:szCs w:val="24"/>
        </w:rPr>
        <w:t xml:space="preserve"> </w:t>
      </w:r>
      <w:r>
        <w:rPr>
          <w:rFonts w:ascii="Times New Roman" w:hAnsi="Times New Roman" w:cs="Times New Roman"/>
          <w:sz w:val="24"/>
          <w:szCs w:val="24"/>
        </w:rPr>
        <w:t>Раннехристианские саркофаги из А</w:t>
      </w:r>
      <w:r w:rsidRPr="00BC5CFF">
        <w:rPr>
          <w:rFonts w:ascii="Times New Roman" w:hAnsi="Times New Roman" w:cs="Times New Roman"/>
          <w:sz w:val="24"/>
          <w:szCs w:val="24"/>
        </w:rPr>
        <w:t>бхазии</w:t>
      </w:r>
      <w:r>
        <w:rPr>
          <w:rFonts w:ascii="Times New Roman" w:hAnsi="Times New Roman" w:cs="Times New Roman"/>
          <w:sz w:val="24"/>
          <w:szCs w:val="24"/>
        </w:rPr>
        <w:t>.</w:t>
      </w:r>
      <w:r w:rsidRPr="00BC5CFF">
        <w:rPr>
          <w:rFonts w:ascii="Times New Roman" w:hAnsi="Times New Roman" w:cs="Times New Roman"/>
          <w:sz w:val="24"/>
          <w:szCs w:val="24"/>
        </w:rPr>
        <w:t xml:space="preserve">  Византийский временник, том 45</w:t>
      </w:r>
      <w:r>
        <w:rPr>
          <w:rFonts w:ascii="Times New Roman" w:hAnsi="Times New Roman" w:cs="Times New Roman"/>
          <w:sz w:val="24"/>
          <w:szCs w:val="24"/>
        </w:rPr>
        <w:t xml:space="preserve">. 1984. С. </w:t>
      </w:r>
      <w:r w:rsidRPr="00BC5CFF">
        <w:rPr>
          <w:rFonts w:ascii="Times New Roman" w:hAnsi="Times New Roman" w:cs="Times New Roman"/>
          <w:sz w:val="24"/>
          <w:szCs w:val="24"/>
        </w:rPr>
        <w:t xml:space="preserve">207 - 210 </w:t>
      </w:r>
      <w:r w:rsidRPr="00F76FB0">
        <w:rPr>
          <w:rFonts w:ascii="Times New Roman" w:hAnsi="Times New Roman" w:cs="Times New Roman"/>
          <w:sz w:val="24"/>
          <w:szCs w:val="24"/>
        </w:rPr>
        <w:t xml:space="preserve">[Электронный ресурс] </w:t>
      </w:r>
      <w:r w:rsidRPr="001763F0">
        <w:rPr>
          <w:rFonts w:ascii="Times New Roman" w:hAnsi="Times New Roman" w:cs="Times New Roman"/>
          <w:sz w:val="24"/>
          <w:szCs w:val="24"/>
          <w:lang w:val="en-US"/>
        </w:rPr>
        <w:t>URL</w:t>
      </w:r>
      <w:r w:rsidRPr="00F76FB0">
        <w:rPr>
          <w:rFonts w:ascii="Times New Roman" w:hAnsi="Times New Roman" w:cs="Times New Roman"/>
          <w:sz w:val="24"/>
          <w:szCs w:val="24"/>
        </w:rPr>
        <w:t xml:space="preserve">: </w:t>
      </w:r>
      <w:hyperlink r:id="rId35" w:history="1">
        <w:r w:rsidRPr="00CB5966">
          <w:rPr>
            <w:rStyle w:val="a7"/>
            <w:lang w:eastAsia="ru-RU"/>
          </w:rPr>
          <w:t>http://apsnyteka.org</w:t>
        </w:r>
      </w:hyperlink>
      <w:r>
        <w:rPr>
          <w:rFonts w:ascii="Times New Roman" w:eastAsia="Times New Roman" w:hAnsi="Times New Roman" w:cs="Times New Roman"/>
          <w:sz w:val="24"/>
          <w:szCs w:val="24"/>
          <w:lang w:eastAsia="ru-RU"/>
        </w:rPr>
        <w:t>.</w:t>
      </w:r>
    </w:p>
    <w:p w:rsidR="002E70D9" w:rsidRDefault="002E70D9" w:rsidP="002E70D9">
      <w:pPr>
        <w:pStyle w:val="a8"/>
        <w:numPr>
          <w:ilvl w:val="0"/>
          <w:numId w:val="4"/>
        </w:numPr>
        <w:shd w:val="clear" w:color="auto" w:fill="FFFFFF"/>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Хрушкова Л.Г. Раннехристианские памятники Восточного Причерноморья (</w:t>
      </w:r>
      <w:r>
        <w:rPr>
          <w:rFonts w:ascii="Times New Roman" w:hAnsi="Times New Roman" w:cs="Times New Roman"/>
          <w:bCs/>
          <w:sz w:val="24"/>
          <w:szCs w:val="24"/>
          <w:shd w:val="clear" w:color="auto" w:fill="FFFFFF"/>
          <w:lang w:val="en-US"/>
        </w:rPr>
        <w:t>IV</w:t>
      </w:r>
      <w:r w:rsidRPr="003027F3">
        <w:rPr>
          <w:rFonts w:ascii="Times New Roman" w:hAnsi="Times New Roman" w:cs="Times New Roman"/>
          <w:bCs/>
          <w:sz w:val="24"/>
          <w:szCs w:val="24"/>
          <w:shd w:val="clear" w:color="auto" w:fill="FFFFFF"/>
        </w:rPr>
        <w:t>-</w:t>
      </w:r>
      <w:r>
        <w:rPr>
          <w:rFonts w:ascii="Times New Roman" w:hAnsi="Times New Roman" w:cs="Times New Roman"/>
          <w:bCs/>
          <w:sz w:val="24"/>
          <w:szCs w:val="24"/>
          <w:shd w:val="clear" w:color="auto" w:fill="FFFFFF"/>
          <w:lang w:val="en-US"/>
        </w:rPr>
        <w:t>VII</w:t>
      </w:r>
      <w:r>
        <w:rPr>
          <w:rFonts w:ascii="Times New Roman" w:hAnsi="Times New Roman" w:cs="Times New Roman"/>
          <w:bCs/>
          <w:sz w:val="24"/>
          <w:szCs w:val="24"/>
          <w:shd w:val="clear" w:color="auto" w:fill="FFFFFF"/>
        </w:rPr>
        <w:t xml:space="preserve"> века). М.: Наука. 2002.- 500 </w:t>
      </w:r>
      <w:proofErr w:type="gramStart"/>
      <w:r>
        <w:rPr>
          <w:rFonts w:ascii="Times New Roman" w:hAnsi="Times New Roman" w:cs="Times New Roman"/>
          <w:bCs/>
          <w:sz w:val="24"/>
          <w:szCs w:val="24"/>
          <w:shd w:val="clear" w:color="auto" w:fill="FFFFFF"/>
        </w:rPr>
        <w:t>с</w:t>
      </w:r>
      <w:proofErr w:type="gramEnd"/>
      <w:r>
        <w:rPr>
          <w:rFonts w:ascii="Times New Roman" w:hAnsi="Times New Roman" w:cs="Times New Roman"/>
          <w:bCs/>
          <w:sz w:val="24"/>
          <w:szCs w:val="24"/>
          <w:shd w:val="clear" w:color="auto" w:fill="FFFFFF"/>
        </w:rPr>
        <w:t>.</w:t>
      </w:r>
    </w:p>
    <w:p w:rsidR="002E70D9" w:rsidRPr="00B539C7" w:rsidRDefault="002E70D9" w:rsidP="002E70D9">
      <w:pPr>
        <w:pStyle w:val="a8"/>
        <w:numPr>
          <w:ilvl w:val="0"/>
          <w:numId w:val="4"/>
        </w:numPr>
        <w:shd w:val="clear" w:color="auto" w:fill="FFFFFF"/>
        <w:spacing w:after="0"/>
        <w:jc w:val="both"/>
        <w:rPr>
          <w:rFonts w:ascii="Times New Roman" w:hAnsi="Times New Roman" w:cs="Times New Roman"/>
          <w:bCs/>
          <w:sz w:val="24"/>
          <w:szCs w:val="24"/>
          <w:shd w:val="clear" w:color="auto" w:fill="FFFFFF"/>
        </w:rPr>
      </w:pPr>
      <w:r w:rsidRPr="00B539C7">
        <w:rPr>
          <w:rFonts w:ascii="Times New Roman" w:hAnsi="Times New Roman" w:cs="Times New Roman"/>
          <w:sz w:val="24"/>
          <w:szCs w:val="24"/>
        </w:rPr>
        <w:t xml:space="preserve">Цукерман К. Политика Византии в Северном Причерноморье по данным </w:t>
      </w:r>
      <w:r w:rsidRPr="00B539C7">
        <w:rPr>
          <w:rFonts w:ascii="Times New Roman" w:hAnsi="Times New Roman" w:cs="Times New Roman"/>
          <w:sz w:val="24"/>
          <w:szCs w:val="24"/>
          <w:lang w:val="en-US"/>
        </w:rPr>
        <w:t>NOTITIAE</w:t>
      </w:r>
      <w:r w:rsidRPr="00B539C7">
        <w:rPr>
          <w:rFonts w:ascii="Times New Roman" w:hAnsi="Times New Roman" w:cs="Times New Roman"/>
          <w:sz w:val="24"/>
          <w:szCs w:val="24"/>
        </w:rPr>
        <w:t xml:space="preserve"> </w:t>
      </w:r>
      <w:r w:rsidRPr="00B539C7">
        <w:rPr>
          <w:rFonts w:ascii="Times New Roman" w:hAnsi="Times New Roman" w:cs="Times New Roman"/>
          <w:sz w:val="24"/>
          <w:szCs w:val="24"/>
          <w:lang w:val="en-US"/>
        </w:rPr>
        <w:t>EPISCOPATUUM</w:t>
      </w:r>
      <w:r w:rsidRPr="00B539C7">
        <w:rPr>
          <w:rFonts w:ascii="Times New Roman" w:hAnsi="Times New Roman" w:cs="Times New Roman"/>
          <w:sz w:val="24"/>
          <w:szCs w:val="24"/>
        </w:rPr>
        <w:t>.</w:t>
      </w:r>
      <w:r>
        <w:rPr>
          <w:rFonts w:ascii="Times New Roman" w:hAnsi="Times New Roman" w:cs="Times New Roman"/>
          <w:sz w:val="24"/>
          <w:szCs w:val="24"/>
        </w:rPr>
        <w:t>М., 2010.</w:t>
      </w:r>
      <w:r w:rsidRPr="00B539C7">
        <w:rPr>
          <w:rFonts w:ascii="Times New Roman" w:hAnsi="Times New Roman" w:cs="Times New Roman"/>
          <w:sz w:val="24"/>
          <w:szCs w:val="24"/>
        </w:rPr>
        <w:t xml:space="preserve"> [Электронный ресурс]. </w:t>
      </w:r>
      <w:r w:rsidRPr="00B539C7">
        <w:rPr>
          <w:rFonts w:ascii="Times New Roman" w:hAnsi="Times New Roman" w:cs="Times New Roman"/>
          <w:sz w:val="24"/>
          <w:szCs w:val="24"/>
          <w:lang w:val="en-US"/>
        </w:rPr>
        <w:t>URL</w:t>
      </w:r>
      <w:r w:rsidRPr="00B539C7">
        <w:rPr>
          <w:rFonts w:ascii="Times New Roman" w:hAnsi="Times New Roman" w:cs="Times New Roman"/>
          <w:sz w:val="24"/>
          <w:szCs w:val="24"/>
        </w:rPr>
        <w:t xml:space="preserve">:  </w:t>
      </w:r>
      <w:r w:rsidRPr="00B539C7">
        <w:rPr>
          <w:rFonts w:ascii="Times New Roman" w:hAnsi="Times New Roman" w:cs="Times New Roman"/>
          <w:sz w:val="24"/>
          <w:szCs w:val="24"/>
          <w:lang w:val="en-US"/>
        </w:rPr>
        <w:t>https</w:t>
      </w:r>
      <w:r w:rsidRPr="00B539C7">
        <w:rPr>
          <w:rFonts w:ascii="Times New Roman" w:hAnsi="Times New Roman" w:cs="Times New Roman"/>
          <w:sz w:val="24"/>
          <w:szCs w:val="24"/>
        </w:rPr>
        <w:t>://</w:t>
      </w:r>
      <w:proofErr w:type="spellStart"/>
      <w:r w:rsidRPr="00B539C7">
        <w:rPr>
          <w:rFonts w:ascii="Times New Roman" w:hAnsi="Times New Roman" w:cs="Times New Roman"/>
          <w:sz w:val="24"/>
          <w:szCs w:val="24"/>
          <w:lang w:val="en-US"/>
        </w:rPr>
        <w:t>cyberleninka</w:t>
      </w:r>
      <w:proofErr w:type="spellEnd"/>
      <w:r w:rsidRPr="00B539C7">
        <w:rPr>
          <w:rFonts w:ascii="Times New Roman" w:hAnsi="Times New Roman" w:cs="Times New Roman"/>
          <w:sz w:val="24"/>
          <w:szCs w:val="24"/>
        </w:rPr>
        <w:t>.</w:t>
      </w:r>
      <w:proofErr w:type="spellStart"/>
      <w:r w:rsidRPr="00B539C7">
        <w:rPr>
          <w:rFonts w:ascii="Times New Roman" w:hAnsi="Times New Roman" w:cs="Times New Roman"/>
          <w:sz w:val="24"/>
          <w:szCs w:val="24"/>
          <w:lang w:val="en-US"/>
        </w:rPr>
        <w:t>ru</w:t>
      </w:r>
      <w:proofErr w:type="spellEnd"/>
      <w:r w:rsidRPr="00B539C7">
        <w:rPr>
          <w:rFonts w:ascii="Times New Roman" w:hAnsi="Times New Roman" w:cs="Times New Roman"/>
          <w:sz w:val="24"/>
          <w:szCs w:val="24"/>
        </w:rPr>
        <w:t>/).</w:t>
      </w:r>
    </w:p>
    <w:p w:rsidR="002E70D9" w:rsidRPr="00BC5CFF" w:rsidRDefault="002E70D9" w:rsidP="002E70D9">
      <w:pPr>
        <w:pStyle w:val="a5"/>
        <w:spacing w:before="0" w:beforeAutospacing="0" w:after="0" w:afterAutospacing="0" w:line="276" w:lineRule="auto"/>
        <w:jc w:val="both"/>
        <w:textAlignment w:val="baseline"/>
      </w:pPr>
    </w:p>
    <w:p w:rsidR="002E70D9" w:rsidRDefault="002E70D9" w:rsidP="002E70D9">
      <w:pPr>
        <w:shd w:val="clear" w:color="auto" w:fill="FFFFFF"/>
        <w:spacing w:after="0"/>
        <w:jc w:val="both"/>
        <w:rPr>
          <w:rFonts w:ascii="Times New Roman" w:hAnsi="Times New Roman" w:cs="Times New Roman"/>
          <w:b/>
          <w:sz w:val="24"/>
          <w:szCs w:val="24"/>
        </w:rPr>
      </w:pPr>
      <w:r w:rsidRPr="002E70D9">
        <w:rPr>
          <w:rFonts w:ascii="Times New Roman" w:hAnsi="Times New Roman" w:cs="Times New Roman"/>
          <w:b/>
          <w:sz w:val="24"/>
          <w:szCs w:val="24"/>
        </w:rPr>
        <w:t xml:space="preserve">Напечатано: </w:t>
      </w:r>
    </w:p>
    <w:p w:rsidR="002E70D9" w:rsidRPr="002E70D9" w:rsidRDefault="002E70D9" w:rsidP="002E70D9">
      <w:pPr>
        <w:shd w:val="clear" w:color="auto" w:fill="FFFFFF"/>
        <w:spacing w:after="0"/>
        <w:jc w:val="both"/>
        <w:rPr>
          <w:rFonts w:ascii="Times New Roman" w:hAnsi="Times New Roman" w:cs="Times New Roman"/>
          <w:b/>
          <w:sz w:val="24"/>
          <w:szCs w:val="24"/>
        </w:rPr>
      </w:pPr>
      <w:r>
        <w:rPr>
          <w:rFonts w:ascii="Times New Roman" w:hAnsi="Times New Roman" w:cs="Times New Roman"/>
          <w:b/>
          <w:sz w:val="24"/>
          <w:szCs w:val="24"/>
        </w:rPr>
        <w:t>Квициния М.Б. К вопросу принятия х</w:t>
      </w:r>
      <w:r w:rsidR="007B7766">
        <w:rPr>
          <w:rFonts w:ascii="Times New Roman" w:hAnsi="Times New Roman" w:cs="Times New Roman"/>
          <w:b/>
          <w:sz w:val="24"/>
          <w:szCs w:val="24"/>
        </w:rPr>
        <w:t>ристианства апсилами. С. 101-121</w:t>
      </w:r>
      <w:r>
        <w:rPr>
          <w:rFonts w:ascii="Times New Roman" w:hAnsi="Times New Roman" w:cs="Times New Roman"/>
          <w:b/>
          <w:sz w:val="24"/>
          <w:szCs w:val="24"/>
        </w:rPr>
        <w:t xml:space="preserve">. // Никейский собор 325 года и Стратофил Пицундский. Сб. мат. Сухум, 2025. 179 </w:t>
      </w:r>
      <w:proofErr w:type="gramStart"/>
      <w:r>
        <w:rPr>
          <w:rFonts w:ascii="Times New Roman" w:hAnsi="Times New Roman" w:cs="Times New Roman"/>
          <w:b/>
          <w:sz w:val="24"/>
          <w:szCs w:val="24"/>
        </w:rPr>
        <w:t>с</w:t>
      </w:r>
      <w:proofErr w:type="gramEnd"/>
      <w:r>
        <w:rPr>
          <w:rFonts w:ascii="Times New Roman" w:hAnsi="Times New Roman" w:cs="Times New Roman"/>
          <w:b/>
          <w:sz w:val="24"/>
          <w:szCs w:val="24"/>
        </w:rPr>
        <w:t>.</w:t>
      </w:r>
    </w:p>
    <w:p w:rsidR="002E70D9" w:rsidRPr="00BC5CFF" w:rsidRDefault="002E70D9" w:rsidP="002E70D9">
      <w:pPr>
        <w:shd w:val="clear" w:color="auto" w:fill="FFFFFF"/>
        <w:spacing w:after="0"/>
        <w:rPr>
          <w:rFonts w:ascii="Times New Roman" w:hAnsi="Times New Roman" w:cs="Times New Roman"/>
          <w:sz w:val="24"/>
          <w:szCs w:val="24"/>
        </w:rPr>
      </w:pPr>
    </w:p>
    <w:p w:rsidR="002E70D9" w:rsidRPr="00BC5CFF" w:rsidRDefault="002E70D9" w:rsidP="002E70D9">
      <w:pPr>
        <w:shd w:val="clear" w:color="auto" w:fill="FFFFFF"/>
        <w:spacing w:after="0"/>
        <w:rPr>
          <w:rFonts w:ascii="Times New Roman" w:hAnsi="Times New Roman" w:cs="Times New Roman"/>
          <w:sz w:val="24"/>
          <w:szCs w:val="24"/>
        </w:rPr>
      </w:pPr>
    </w:p>
    <w:p w:rsidR="002E70D9" w:rsidRDefault="002E70D9" w:rsidP="002E70D9">
      <w:pPr>
        <w:spacing w:after="0"/>
        <w:jc w:val="both"/>
        <w:rPr>
          <w:rFonts w:ascii="Times New Roman" w:hAnsi="Times New Roman" w:cs="Times New Roman"/>
          <w:sz w:val="24"/>
          <w:szCs w:val="24"/>
        </w:rPr>
      </w:pPr>
    </w:p>
    <w:p w:rsidR="002E70D9" w:rsidRDefault="002E70D9" w:rsidP="002E70D9">
      <w:pPr>
        <w:shd w:val="clear" w:color="auto" w:fill="FFFFFF"/>
        <w:spacing w:after="0"/>
        <w:rPr>
          <w:rFonts w:ascii="Times New Roman" w:hAnsi="Times New Roman" w:cs="Times New Roman"/>
          <w:sz w:val="24"/>
          <w:szCs w:val="24"/>
        </w:rPr>
      </w:pPr>
    </w:p>
    <w:p w:rsidR="002E70D9" w:rsidRDefault="002E70D9" w:rsidP="002E70D9">
      <w:pPr>
        <w:shd w:val="clear" w:color="auto" w:fill="FFFFFF"/>
        <w:spacing w:after="0"/>
        <w:rPr>
          <w:rFonts w:ascii="Times New Roman" w:hAnsi="Times New Roman" w:cs="Times New Roman"/>
          <w:sz w:val="24"/>
          <w:szCs w:val="24"/>
        </w:rPr>
      </w:pPr>
    </w:p>
    <w:p w:rsidR="002E70D9" w:rsidRPr="00BC5CFF" w:rsidRDefault="002E70D9" w:rsidP="002E70D9">
      <w:pPr>
        <w:shd w:val="clear" w:color="auto" w:fill="FFFFFF"/>
        <w:spacing w:after="0"/>
        <w:rPr>
          <w:rFonts w:ascii="Times New Roman" w:hAnsi="Times New Roman" w:cs="Times New Roman"/>
          <w:sz w:val="24"/>
          <w:szCs w:val="24"/>
        </w:rPr>
      </w:pPr>
      <w:r w:rsidRPr="00BC5CFF">
        <w:rPr>
          <w:rFonts w:ascii="Times New Roman" w:hAnsi="Times New Roman" w:cs="Times New Roman"/>
          <w:sz w:val="24"/>
          <w:szCs w:val="24"/>
        </w:rPr>
        <w:fldChar w:fldCharType="begin"/>
      </w:r>
      <w:r w:rsidRPr="00BC5CFF">
        <w:rPr>
          <w:rFonts w:ascii="Times New Roman" w:hAnsi="Times New Roman" w:cs="Times New Roman"/>
          <w:sz w:val="24"/>
          <w:szCs w:val="24"/>
        </w:rPr>
        <w:instrText xml:space="preserve"> HYPERLINK "</w:instrText>
      </w:r>
      <w:r w:rsidRPr="00BC5CFF">
        <w:rPr>
          <w:rFonts w:ascii="Times New Roman" w:hAnsi="Times New Roman" w:cs="Times New Roman"/>
          <w:sz w:val="24"/>
          <w:szCs w:val="24"/>
        </w:rPr>
        <w:br/>
      </w:r>
    </w:p>
    <w:p w:rsidR="002E70D9" w:rsidRPr="00BC5CFF" w:rsidRDefault="002E70D9" w:rsidP="002E70D9">
      <w:pPr>
        <w:shd w:val="clear" w:color="auto" w:fill="FFFFFF"/>
        <w:spacing w:after="0"/>
        <w:ind w:right="163"/>
        <w:textAlignment w:val="center"/>
        <w:rPr>
          <w:rFonts w:ascii="Times New Roman" w:hAnsi="Times New Roman" w:cs="Times New Roman"/>
          <w:sz w:val="24"/>
          <w:szCs w:val="24"/>
          <w:bdr w:val="single" w:sz="6" w:space="0" w:color="DADCE0" w:frame="1"/>
          <w:shd w:val="clear" w:color="auto" w:fill="F1F3F4"/>
        </w:rPr>
      </w:pPr>
    </w:p>
    <w:p w:rsidR="002E70D9" w:rsidRPr="00BC5CFF" w:rsidRDefault="002E70D9" w:rsidP="002E70D9">
      <w:pPr>
        <w:shd w:val="clear" w:color="auto" w:fill="FFFFFF"/>
        <w:spacing w:after="0"/>
        <w:rPr>
          <w:rFonts w:ascii="Times New Roman" w:hAnsi="Times New Roman" w:cs="Times New Roman"/>
          <w:sz w:val="24"/>
          <w:szCs w:val="24"/>
        </w:rPr>
      </w:pPr>
      <w:r w:rsidRPr="00BC5CFF">
        <w:rPr>
          <w:rStyle w:val="vuuxrf"/>
          <w:rFonts w:ascii="Times New Roman" w:hAnsi="Times New Roman" w:cs="Times New Roman"/>
          <w:sz w:val="24"/>
          <w:szCs w:val="24"/>
        </w:rPr>
        <w:instrText>ВикибриФ</w:instrText>
      </w:r>
    </w:p>
    <w:p w:rsidR="002E70D9" w:rsidRPr="00BC5CFF" w:rsidRDefault="002E70D9" w:rsidP="002E70D9">
      <w:pPr>
        <w:shd w:val="clear" w:color="auto" w:fill="FFFFFF"/>
        <w:spacing w:after="0"/>
        <w:rPr>
          <w:rFonts w:ascii="Times New Roman" w:hAnsi="Times New Roman" w:cs="Times New Roman"/>
          <w:sz w:val="24"/>
          <w:szCs w:val="24"/>
        </w:rPr>
      </w:pPr>
      <w:r w:rsidRPr="00BC5CFF">
        <w:rPr>
          <w:rStyle w:val="HTML"/>
          <w:rFonts w:ascii="Times New Roman" w:hAnsi="Times New Roman" w:cs="Times New Roman"/>
          <w:sz w:val="24"/>
          <w:szCs w:val="24"/>
          <w:lang w:val="en-US"/>
        </w:rPr>
        <w:instrText>https</w:instrText>
      </w:r>
      <w:r w:rsidRPr="00BC5CFF">
        <w:rPr>
          <w:rStyle w:val="HTML"/>
          <w:rFonts w:ascii="Times New Roman" w:hAnsi="Times New Roman" w:cs="Times New Roman"/>
          <w:sz w:val="24"/>
          <w:szCs w:val="24"/>
        </w:rPr>
        <w:instrText>://</w:instrText>
      </w:r>
      <w:r w:rsidRPr="00BC5CFF">
        <w:rPr>
          <w:rStyle w:val="HTML"/>
          <w:rFonts w:ascii="Times New Roman" w:hAnsi="Times New Roman" w:cs="Times New Roman"/>
          <w:sz w:val="24"/>
          <w:szCs w:val="24"/>
          <w:lang w:val="en-US"/>
        </w:rPr>
        <w:instrText>ru</w:instrText>
      </w:r>
      <w:r w:rsidRPr="00BC5CFF">
        <w:rPr>
          <w:rStyle w:val="HTML"/>
          <w:rFonts w:ascii="Times New Roman" w:hAnsi="Times New Roman" w:cs="Times New Roman"/>
          <w:sz w:val="24"/>
          <w:szCs w:val="24"/>
        </w:rPr>
        <w:instrText>.</w:instrText>
      </w:r>
      <w:r w:rsidRPr="00BC5CFF">
        <w:rPr>
          <w:rStyle w:val="HTML"/>
          <w:rFonts w:ascii="Times New Roman" w:hAnsi="Times New Roman" w:cs="Times New Roman"/>
          <w:sz w:val="24"/>
          <w:szCs w:val="24"/>
          <w:lang w:val="en-US"/>
        </w:rPr>
        <w:instrText>wikibrief</w:instrText>
      </w:r>
      <w:r w:rsidRPr="00BC5CFF">
        <w:rPr>
          <w:rStyle w:val="HTML"/>
          <w:rFonts w:ascii="Times New Roman" w:hAnsi="Times New Roman" w:cs="Times New Roman"/>
          <w:sz w:val="24"/>
          <w:szCs w:val="24"/>
        </w:rPr>
        <w:instrText>.</w:instrText>
      </w:r>
      <w:r w:rsidRPr="00BC5CFF">
        <w:rPr>
          <w:rStyle w:val="HTML"/>
          <w:rFonts w:ascii="Times New Roman" w:hAnsi="Times New Roman" w:cs="Times New Roman"/>
          <w:sz w:val="24"/>
          <w:szCs w:val="24"/>
          <w:lang w:val="en-US"/>
        </w:rPr>
        <w:instrText>org</w:instrText>
      </w:r>
      <w:r w:rsidRPr="00BC5CFF">
        <w:rPr>
          <w:rStyle w:val="ylgvce"/>
          <w:rFonts w:ascii="Times New Roman" w:hAnsi="Times New Roman" w:cs="Times New Roman"/>
          <w:sz w:val="24"/>
          <w:szCs w:val="24"/>
          <w:lang w:val="en-US"/>
        </w:rPr>
        <w:instrText> </w:instrText>
      </w:r>
      <w:r w:rsidRPr="00BC5CFF">
        <w:rPr>
          <w:rStyle w:val="ylgvce"/>
          <w:rFonts w:ascii="Times New Roman" w:hAnsi="Times New Roman" w:cs="Times New Roman"/>
          <w:sz w:val="24"/>
          <w:szCs w:val="24"/>
        </w:rPr>
        <w:instrText xml:space="preserve">› </w:instrText>
      </w:r>
      <w:r w:rsidRPr="00BC5CFF">
        <w:rPr>
          <w:rStyle w:val="ylgvce"/>
          <w:rFonts w:ascii="Times New Roman" w:hAnsi="Times New Roman" w:cs="Times New Roman"/>
          <w:sz w:val="24"/>
          <w:szCs w:val="24"/>
          <w:lang w:val="en-US"/>
        </w:rPr>
        <w:instrText>wiki</w:instrText>
      </w:r>
      <w:r w:rsidRPr="00BC5CFF">
        <w:rPr>
          <w:rStyle w:val="ylgvce"/>
          <w:rFonts w:ascii="Times New Roman" w:hAnsi="Times New Roman" w:cs="Times New Roman"/>
          <w:sz w:val="24"/>
          <w:szCs w:val="24"/>
        </w:rPr>
        <w:instrText xml:space="preserve"> › </w:instrText>
      </w:r>
      <w:r w:rsidRPr="00BC5CFF">
        <w:rPr>
          <w:rStyle w:val="ylgvce"/>
          <w:rFonts w:ascii="Times New Roman" w:hAnsi="Times New Roman" w:cs="Times New Roman"/>
          <w:sz w:val="24"/>
          <w:szCs w:val="24"/>
          <w:lang w:val="en-US"/>
        </w:rPr>
        <w:instrText>Notitiae</w:instrText>
      </w:r>
      <w:r w:rsidRPr="00BC5CFF">
        <w:rPr>
          <w:rStyle w:val="ylgvce"/>
          <w:rFonts w:ascii="Times New Roman" w:hAnsi="Times New Roman" w:cs="Times New Roman"/>
          <w:sz w:val="24"/>
          <w:szCs w:val="24"/>
        </w:rPr>
        <w:instrText>_</w:instrText>
      </w:r>
      <w:r w:rsidRPr="00BC5CFF">
        <w:rPr>
          <w:rStyle w:val="ylgvce"/>
          <w:rFonts w:ascii="Times New Roman" w:hAnsi="Times New Roman" w:cs="Times New Roman"/>
          <w:sz w:val="24"/>
          <w:szCs w:val="24"/>
          <w:lang w:val="en-US"/>
        </w:rPr>
        <w:instrText>Episcopatuum</w:instrText>
      </w:r>
      <w:r w:rsidRPr="00BC5CFF">
        <w:rPr>
          <w:rStyle w:val="ylgvce"/>
          <w:rFonts w:ascii="Times New Roman" w:hAnsi="Times New Roman" w:cs="Times New Roman"/>
          <w:sz w:val="24"/>
          <w:szCs w:val="24"/>
        </w:rPr>
        <w:instrText xml:space="preserve">  </w:instrText>
      </w:r>
    </w:p>
    <w:p w:rsidR="002E70D9" w:rsidRPr="001763F0" w:rsidRDefault="002E70D9" w:rsidP="002E70D9">
      <w:pPr>
        <w:shd w:val="clear" w:color="auto" w:fill="FFFFFF"/>
        <w:spacing w:after="0"/>
        <w:rPr>
          <w:rStyle w:val="a7"/>
          <w:color w:val="auto"/>
        </w:rPr>
      </w:pPr>
      <w:r w:rsidRPr="001763F0">
        <w:rPr>
          <w:rFonts w:ascii="Times New Roman" w:hAnsi="Times New Roman" w:cs="Times New Roman"/>
          <w:sz w:val="24"/>
          <w:szCs w:val="24"/>
        </w:rPr>
        <w:instrText xml:space="preserve">" </w:instrText>
      </w:r>
      <w:r w:rsidRPr="00BC5CFF">
        <w:rPr>
          <w:rFonts w:ascii="Times New Roman" w:hAnsi="Times New Roman" w:cs="Times New Roman"/>
          <w:sz w:val="24"/>
          <w:szCs w:val="24"/>
        </w:rPr>
        <w:fldChar w:fldCharType="separate"/>
      </w:r>
    </w:p>
    <w:p w:rsidR="002E70D9" w:rsidRPr="001763F0" w:rsidRDefault="002E70D9" w:rsidP="002E70D9">
      <w:pPr>
        <w:shd w:val="clear" w:color="auto" w:fill="FFFFFF"/>
        <w:spacing w:after="0"/>
        <w:rPr>
          <w:rStyle w:val="a7"/>
          <w:color w:val="auto"/>
        </w:rPr>
      </w:pPr>
      <w:r w:rsidRPr="001763F0">
        <w:rPr>
          <w:rStyle w:val="a7"/>
          <w:color w:val="auto"/>
        </w:rPr>
        <w:t xml:space="preserve"> </w:t>
      </w:r>
    </w:p>
    <w:p w:rsidR="002E70D9" w:rsidRPr="001763F0" w:rsidRDefault="002E70D9" w:rsidP="002E70D9">
      <w:pPr>
        <w:spacing w:after="0"/>
        <w:jc w:val="both"/>
        <w:rPr>
          <w:rFonts w:ascii="Times New Roman" w:hAnsi="Times New Roman" w:cs="Times New Roman"/>
          <w:sz w:val="24"/>
          <w:szCs w:val="24"/>
        </w:rPr>
      </w:pPr>
      <w:r w:rsidRPr="00BC5CFF">
        <w:rPr>
          <w:rFonts w:ascii="Times New Roman" w:hAnsi="Times New Roman" w:cs="Times New Roman"/>
          <w:sz w:val="24"/>
          <w:szCs w:val="24"/>
        </w:rPr>
        <w:fldChar w:fldCharType="end"/>
      </w:r>
    </w:p>
    <w:p w:rsidR="002E70D9" w:rsidRPr="001763F0" w:rsidRDefault="002E70D9" w:rsidP="002E70D9">
      <w:pPr>
        <w:shd w:val="clear" w:color="auto" w:fill="FFFFFF"/>
        <w:spacing w:after="0"/>
        <w:rPr>
          <w:rFonts w:ascii="Times New Roman" w:hAnsi="Times New Roman" w:cs="Times New Roman"/>
          <w:sz w:val="28"/>
          <w:szCs w:val="28"/>
        </w:rPr>
      </w:pPr>
      <w:r>
        <w:rPr>
          <w:rFonts w:ascii="Times New Roman" w:hAnsi="Times New Roman" w:cs="Times New Roman"/>
          <w:sz w:val="28"/>
          <w:szCs w:val="28"/>
        </w:rPr>
        <w:fldChar w:fldCharType="begin"/>
      </w:r>
      <w:r w:rsidRPr="001763F0">
        <w:rPr>
          <w:rFonts w:ascii="Times New Roman" w:hAnsi="Times New Roman" w:cs="Times New Roman"/>
          <w:sz w:val="28"/>
          <w:szCs w:val="28"/>
        </w:rPr>
        <w:instrText xml:space="preserve"> </w:instrText>
      </w:r>
      <w:r w:rsidRPr="00A45827">
        <w:rPr>
          <w:rFonts w:ascii="Times New Roman" w:hAnsi="Times New Roman" w:cs="Times New Roman"/>
          <w:sz w:val="28"/>
          <w:szCs w:val="28"/>
          <w:lang w:val="en-US"/>
        </w:rPr>
        <w:instrText>HYPERLINK</w:instrText>
      </w:r>
      <w:r w:rsidRPr="001763F0">
        <w:rPr>
          <w:rFonts w:ascii="Times New Roman" w:hAnsi="Times New Roman" w:cs="Times New Roman"/>
          <w:sz w:val="28"/>
          <w:szCs w:val="28"/>
        </w:rPr>
        <w:instrText xml:space="preserve"> "</w:instrText>
      </w:r>
    </w:p>
    <w:p w:rsidR="002E70D9" w:rsidRPr="001763F0" w:rsidRDefault="002E70D9" w:rsidP="002E70D9">
      <w:pPr>
        <w:pStyle w:val="3"/>
        <w:shd w:val="clear" w:color="auto" w:fill="FFFFFF"/>
        <w:spacing w:before="245"/>
        <w:rPr>
          <w:rFonts w:ascii="Times New Roman" w:hAnsi="Times New Roman" w:cs="Times New Roman"/>
          <w:b w:val="0"/>
          <w:bCs w:val="0"/>
          <w:color w:val="auto"/>
          <w:sz w:val="28"/>
          <w:szCs w:val="28"/>
        </w:rPr>
      </w:pPr>
      <w:r w:rsidRPr="00057D85">
        <w:rPr>
          <w:rFonts w:ascii="Times New Roman" w:hAnsi="Times New Roman" w:cs="Times New Roman"/>
          <w:b w:val="0"/>
          <w:bCs w:val="0"/>
          <w:color w:val="auto"/>
          <w:sz w:val="28"/>
          <w:szCs w:val="28"/>
        </w:rPr>
        <w:instrText>Юрий</w:instrText>
      </w:r>
      <w:r w:rsidRPr="001763F0">
        <w:rPr>
          <w:rFonts w:ascii="Times New Roman" w:hAnsi="Times New Roman" w:cs="Times New Roman"/>
          <w:b w:val="0"/>
          <w:bCs w:val="0"/>
          <w:color w:val="auto"/>
          <w:sz w:val="28"/>
          <w:szCs w:val="28"/>
        </w:rPr>
        <w:instrText xml:space="preserve"> </w:instrText>
      </w:r>
      <w:r w:rsidRPr="00057D85">
        <w:rPr>
          <w:rFonts w:ascii="Times New Roman" w:hAnsi="Times New Roman" w:cs="Times New Roman"/>
          <w:b w:val="0"/>
          <w:bCs w:val="0"/>
          <w:color w:val="auto"/>
          <w:sz w:val="28"/>
          <w:szCs w:val="28"/>
        </w:rPr>
        <w:instrText>Воронов</w:instrText>
      </w:r>
      <w:r w:rsidRPr="001763F0">
        <w:rPr>
          <w:rFonts w:ascii="Times New Roman" w:hAnsi="Times New Roman" w:cs="Times New Roman"/>
          <w:b w:val="0"/>
          <w:bCs w:val="0"/>
          <w:color w:val="auto"/>
          <w:sz w:val="28"/>
          <w:szCs w:val="28"/>
        </w:rPr>
        <w:instrText xml:space="preserve">. </w:instrText>
      </w:r>
      <w:r w:rsidRPr="00057D85">
        <w:rPr>
          <w:rFonts w:ascii="Times New Roman" w:hAnsi="Times New Roman" w:cs="Times New Roman"/>
          <w:b w:val="0"/>
          <w:bCs w:val="0"/>
          <w:color w:val="auto"/>
          <w:sz w:val="28"/>
          <w:szCs w:val="28"/>
        </w:rPr>
        <w:instrText>Тайна</w:instrText>
      </w:r>
      <w:r w:rsidRPr="001763F0">
        <w:rPr>
          <w:rFonts w:ascii="Times New Roman" w:hAnsi="Times New Roman" w:cs="Times New Roman"/>
          <w:b w:val="0"/>
          <w:bCs w:val="0"/>
          <w:color w:val="auto"/>
          <w:sz w:val="28"/>
          <w:szCs w:val="28"/>
        </w:rPr>
        <w:instrText xml:space="preserve"> </w:instrText>
      </w:r>
      <w:r w:rsidRPr="00057D85">
        <w:rPr>
          <w:rFonts w:ascii="Times New Roman" w:hAnsi="Times New Roman" w:cs="Times New Roman"/>
          <w:b w:val="0"/>
          <w:bCs w:val="0"/>
          <w:color w:val="auto"/>
          <w:sz w:val="28"/>
          <w:szCs w:val="28"/>
        </w:rPr>
        <w:instrText>Цебельдинской</w:instrText>
      </w:r>
      <w:r w:rsidRPr="001763F0">
        <w:rPr>
          <w:rFonts w:ascii="Times New Roman" w:hAnsi="Times New Roman" w:cs="Times New Roman"/>
          <w:b w:val="0"/>
          <w:bCs w:val="0"/>
          <w:color w:val="auto"/>
          <w:sz w:val="28"/>
          <w:szCs w:val="28"/>
        </w:rPr>
        <w:instrText xml:space="preserve"> </w:instrText>
      </w:r>
      <w:r w:rsidRPr="00057D85">
        <w:rPr>
          <w:rFonts w:ascii="Times New Roman" w:hAnsi="Times New Roman" w:cs="Times New Roman"/>
          <w:b w:val="0"/>
          <w:bCs w:val="0"/>
          <w:color w:val="auto"/>
          <w:sz w:val="28"/>
          <w:szCs w:val="28"/>
        </w:rPr>
        <w:instrText>долины</w:instrText>
      </w:r>
    </w:p>
    <w:p w:rsidR="002E70D9" w:rsidRPr="001763F0" w:rsidRDefault="002E70D9" w:rsidP="002E70D9">
      <w:pPr>
        <w:shd w:val="clear" w:color="auto" w:fill="FFFFFF"/>
        <w:spacing w:after="0"/>
        <w:rPr>
          <w:rFonts w:ascii="Times New Roman" w:hAnsi="Times New Roman" w:cs="Times New Roman"/>
          <w:sz w:val="28"/>
          <w:szCs w:val="28"/>
        </w:rPr>
      </w:pPr>
      <w:r w:rsidRPr="00057D85">
        <w:rPr>
          <w:rFonts w:ascii="Times New Roman" w:hAnsi="Times New Roman" w:cs="Times New Roman"/>
          <w:sz w:val="28"/>
          <w:szCs w:val="28"/>
        </w:rPr>
        <w:instrText>Абхазская</w:instrText>
      </w:r>
      <w:r w:rsidRPr="001763F0">
        <w:rPr>
          <w:rFonts w:ascii="Times New Roman" w:hAnsi="Times New Roman" w:cs="Times New Roman"/>
          <w:sz w:val="28"/>
          <w:szCs w:val="28"/>
        </w:rPr>
        <w:instrText xml:space="preserve"> </w:instrText>
      </w:r>
      <w:r w:rsidRPr="00057D85">
        <w:rPr>
          <w:rFonts w:ascii="Times New Roman" w:hAnsi="Times New Roman" w:cs="Times New Roman"/>
          <w:sz w:val="28"/>
          <w:szCs w:val="28"/>
        </w:rPr>
        <w:instrText>интернет</w:instrText>
      </w:r>
      <w:r w:rsidRPr="001763F0">
        <w:rPr>
          <w:rFonts w:ascii="Times New Roman" w:hAnsi="Times New Roman" w:cs="Times New Roman"/>
          <w:sz w:val="28"/>
          <w:szCs w:val="28"/>
        </w:rPr>
        <w:instrText>-</w:instrText>
      </w:r>
      <w:r w:rsidRPr="00057D85">
        <w:rPr>
          <w:rFonts w:ascii="Times New Roman" w:hAnsi="Times New Roman" w:cs="Times New Roman"/>
          <w:sz w:val="28"/>
          <w:szCs w:val="28"/>
        </w:rPr>
        <w:instrText>библиотека</w:instrText>
      </w:r>
    </w:p>
    <w:p w:rsidR="002E70D9" w:rsidRPr="001763F0" w:rsidRDefault="002E70D9" w:rsidP="002E70D9">
      <w:pPr>
        <w:shd w:val="clear" w:color="auto" w:fill="FFFFFF"/>
        <w:spacing w:after="0"/>
        <w:rPr>
          <w:rFonts w:ascii="Times New Roman" w:hAnsi="Times New Roman" w:cs="Times New Roman"/>
          <w:sz w:val="28"/>
          <w:szCs w:val="28"/>
        </w:rPr>
      </w:pPr>
      <w:r w:rsidRPr="00057D85">
        <w:rPr>
          <w:rFonts w:ascii="Times New Roman" w:hAnsi="Times New Roman" w:cs="Times New Roman"/>
          <w:sz w:val="28"/>
          <w:szCs w:val="28"/>
          <w:lang w:val="en-US"/>
        </w:rPr>
        <w:instrText>http</w:instrText>
      </w:r>
      <w:r w:rsidRPr="001763F0">
        <w:rPr>
          <w:rFonts w:ascii="Times New Roman" w:hAnsi="Times New Roman" w:cs="Times New Roman"/>
          <w:sz w:val="28"/>
          <w:szCs w:val="28"/>
        </w:rPr>
        <w:instrText>://</w:instrText>
      </w:r>
      <w:r w:rsidRPr="00057D85">
        <w:rPr>
          <w:rFonts w:ascii="Times New Roman" w:hAnsi="Times New Roman" w:cs="Times New Roman"/>
          <w:sz w:val="28"/>
          <w:szCs w:val="28"/>
          <w:lang w:val="en-US"/>
        </w:rPr>
        <w:instrText>apsnyteka</w:instrText>
      </w:r>
      <w:r w:rsidRPr="001763F0">
        <w:rPr>
          <w:rFonts w:ascii="Times New Roman" w:hAnsi="Times New Roman" w:cs="Times New Roman"/>
          <w:sz w:val="28"/>
          <w:szCs w:val="28"/>
        </w:rPr>
        <w:instrText>.</w:instrText>
      </w:r>
      <w:r w:rsidRPr="00057D85">
        <w:rPr>
          <w:rFonts w:ascii="Times New Roman" w:hAnsi="Times New Roman" w:cs="Times New Roman"/>
          <w:sz w:val="28"/>
          <w:szCs w:val="28"/>
          <w:lang w:val="en-US"/>
        </w:rPr>
        <w:instrText>org </w:instrText>
      </w:r>
      <w:r w:rsidRPr="001763F0">
        <w:rPr>
          <w:rFonts w:ascii="Times New Roman" w:hAnsi="Times New Roman" w:cs="Times New Roman"/>
          <w:sz w:val="28"/>
          <w:szCs w:val="28"/>
        </w:rPr>
        <w:instrText xml:space="preserve">› </w:instrText>
      </w:r>
    </w:p>
    <w:p w:rsidR="002E70D9" w:rsidRPr="001763F0" w:rsidRDefault="002E70D9" w:rsidP="002E70D9">
      <w:pPr>
        <w:shd w:val="clear" w:color="auto" w:fill="FFFFFF"/>
        <w:spacing w:after="0"/>
        <w:rPr>
          <w:rStyle w:val="a7"/>
          <w:sz w:val="28"/>
          <w:szCs w:val="28"/>
        </w:rPr>
      </w:pPr>
      <w:r w:rsidRPr="001763F0">
        <w:rPr>
          <w:rFonts w:ascii="Times New Roman" w:hAnsi="Times New Roman" w:cs="Times New Roman"/>
          <w:sz w:val="28"/>
          <w:szCs w:val="28"/>
        </w:rPr>
        <w:instrText xml:space="preserve">" </w:instrText>
      </w:r>
      <w:r>
        <w:rPr>
          <w:rFonts w:ascii="Times New Roman" w:hAnsi="Times New Roman" w:cs="Times New Roman"/>
          <w:sz w:val="28"/>
          <w:szCs w:val="28"/>
        </w:rPr>
        <w:fldChar w:fldCharType="separate"/>
      </w:r>
    </w:p>
    <w:p w:rsidR="002E70D9" w:rsidRPr="001763F0" w:rsidRDefault="002E70D9" w:rsidP="002E70D9">
      <w:pPr>
        <w:shd w:val="clear" w:color="auto" w:fill="FFFFFF"/>
        <w:spacing w:after="0"/>
        <w:rPr>
          <w:rStyle w:val="a7"/>
          <w:sz w:val="28"/>
          <w:szCs w:val="28"/>
        </w:rPr>
      </w:pPr>
      <w:r w:rsidRPr="001763F0">
        <w:rPr>
          <w:rStyle w:val="a7"/>
          <w:sz w:val="28"/>
          <w:szCs w:val="28"/>
        </w:rPr>
        <w:t xml:space="preserve"> </w:t>
      </w:r>
    </w:p>
    <w:p w:rsidR="002E70D9" w:rsidRDefault="002E70D9" w:rsidP="002E70D9">
      <w:pPr>
        <w:shd w:val="clear" w:color="auto" w:fill="FFFFFF"/>
        <w:spacing w:after="0"/>
      </w:pPr>
      <w:r>
        <w:rPr>
          <w:rFonts w:ascii="Times New Roman" w:hAnsi="Times New Roman" w:cs="Times New Roman"/>
          <w:sz w:val="28"/>
          <w:szCs w:val="28"/>
        </w:rPr>
        <w:fldChar w:fldCharType="end"/>
      </w:r>
    </w:p>
    <w:p w:rsidR="002E70D9" w:rsidRPr="001763F0" w:rsidRDefault="002E70D9" w:rsidP="002E70D9">
      <w:pPr>
        <w:spacing w:after="0"/>
        <w:jc w:val="both"/>
        <w:rPr>
          <w:rFonts w:ascii="Times New Roman" w:hAnsi="Times New Roman" w:cs="Times New Roman"/>
          <w:sz w:val="24"/>
          <w:szCs w:val="24"/>
        </w:rPr>
      </w:pPr>
    </w:p>
    <w:p w:rsidR="002E70D9" w:rsidRPr="001763F0" w:rsidRDefault="002E70D9" w:rsidP="002E70D9">
      <w:pPr>
        <w:spacing w:after="0"/>
        <w:jc w:val="both"/>
        <w:rPr>
          <w:rFonts w:ascii="Times New Roman" w:hAnsi="Times New Roman" w:cs="Times New Roman"/>
          <w:sz w:val="24"/>
          <w:szCs w:val="24"/>
        </w:rPr>
      </w:pPr>
    </w:p>
    <w:p w:rsidR="002E70D9" w:rsidRPr="001763F0" w:rsidRDefault="002E70D9" w:rsidP="002E70D9">
      <w:pPr>
        <w:spacing w:after="0"/>
        <w:jc w:val="both"/>
      </w:pPr>
    </w:p>
    <w:p w:rsidR="002E70D9" w:rsidRPr="001763F0" w:rsidRDefault="002E70D9" w:rsidP="002E70D9">
      <w:pPr>
        <w:pStyle w:val="cmnt"/>
        <w:shd w:val="clear" w:color="auto" w:fill="FFFFFF"/>
        <w:spacing w:before="122" w:beforeAutospacing="0" w:after="122" w:afterAutospacing="0" w:line="360" w:lineRule="auto"/>
        <w:jc w:val="both"/>
        <w:rPr>
          <w:sz w:val="28"/>
          <w:szCs w:val="28"/>
        </w:rPr>
      </w:pPr>
    </w:p>
    <w:p w:rsidR="002E70D9" w:rsidRPr="001763F0" w:rsidRDefault="002E70D9" w:rsidP="002E70D9">
      <w:pPr>
        <w:spacing w:after="0" w:line="360" w:lineRule="auto"/>
        <w:jc w:val="both"/>
        <w:rPr>
          <w:rFonts w:ascii="Times New Roman" w:hAnsi="Times New Roman" w:cs="Times New Roman"/>
          <w:b/>
          <w:sz w:val="28"/>
          <w:szCs w:val="28"/>
        </w:rPr>
      </w:pPr>
    </w:p>
    <w:p w:rsidR="002E70D9" w:rsidRPr="001763F0" w:rsidRDefault="002E70D9" w:rsidP="002E70D9">
      <w:pPr>
        <w:spacing w:after="0" w:line="360" w:lineRule="auto"/>
        <w:jc w:val="both"/>
        <w:rPr>
          <w:rFonts w:ascii="Times New Roman" w:hAnsi="Times New Roman" w:cs="Times New Roman"/>
          <w:b/>
          <w:sz w:val="28"/>
          <w:szCs w:val="28"/>
        </w:rPr>
      </w:pPr>
    </w:p>
    <w:p w:rsidR="002E70D9" w:rsidRPr="001763F0" w:rsidRDefault="002E70D9" w:rsidP="002E70D9">
      <w:pPr>
        <w:spacing w:after="0" w:line="360" w:lineRule="auto"/>
        <w:jc w:val="both"/>
        <w:rPr>
          <w:rFonts w:ascii="Times New Roman" w:hAnsi="Times New Roman" w:cs="Times New Roman"/>
          <w:sz w:val="28"/>
          <w:szCs w:val="28"/>
        </w:rPr>
      </w:pPr>
    </w:p>
    <w:p w:rsidR="002E70D9" w:rsidRPr="001763F0" w:rsidRDefault="002E70D9" w:rsidP="002E70D9">
      <w:pPr>
        <w:spacing w:after="0" w:line="360" w:lineRule="auto"/>
        <w:jc w:val="both"/>
        <w:rPr>
          <w:rFonts w:ascii="Times New Roman" w:hAnsi="Times New Roman" w:cs="Times New Roman"/>
          <w:sz w:val="28"/>
          <w:szCs w:val="28"/>
        </w:rPr>
      </w:pPr>
    </w:p>
    <w:p w:rsidR="002E70D9" w:rsidRPr="001763F0" w:rsidRDefault="002E70D9" w:rsidP="002E70D9">
      <w:pPr>
        <w:pStyle w:val="cmnt"/>
        <w:shd w:val="clear" w:color="auto" w:fill="FFFFFF"/>
        <w:spacing w:before="122" w:beforeAutospacing="0" w:after="122" w:afterAutospacing="0" w:line="360" w:lineRule="auto"/>
        <w:jc w:val="both"/>
        <w:rPr>
          <w:sz w:val="28"/>
          <w:szCs w:val="28"/>
        </w:rPr>
      </w:pPr>
    </w:p>
    <w:p w:rsidR="002E70D9" w:rsidRPr="001763F0" w:rsidRDefault="002E70D9" w:rsidP="002E70D9">
      <w:pPr>
        <w:pStyle w:val="cmnt"/>
        <w:shd w:val="clear" w:color="auto" w:fill="FFFFFF"/>
        <w:spacing w:before="122" w:beforeAutospacing="0" w:after="122" w:afterAutospacing="0" w:line="360" w:lineRule="auto"/>
        <w:jc w:val="both"/>
        <w:rPr>
          <w:sz w:val="28"/>
          <w:szCs w:val="28"/>
        </w:rPr>
      </w:pPr>
    </w:p>
    <w:p w:rsidR="002E70D9" w:rsidRPr="001763F0" w:rsidRDefault="002E70D9" w:rsidP="002E70D9">
      <w:pPr>
        <w:spacing w:after="0" w:line="360" w:lineRule="auto"/>
        <w:jc w:val="both"/>
        <w:rPr>
          <w:rFonts w:ascii="Times New Roman" w:hAnsi="Times New Roman" w:cs="Times New Roman"/>
          <w:sz w:val="28"/>
          <w:szCs w:val="28"/>
        </w:rPr>
      </w:pPr>
    </w:p>
    <w:p w:rsidR="002E70D9" w:rsidRPr="001763F0" w:rsidRDefault="002E70D9" w:rsidP="002E70D9">
      <w:pPr>
        <w:spacing w:after="0" w:line="360" w:lineRule="auto"/>
        <w:jc w:val="both"/>
        <w:rPr>
          <w:rFonts w:ascii="Tahoma" w:hAnsi="Tahoma" w:cs="Tahoma"/>
          <w:b/>
          <w:bCs/>
          <w:color w:val="003E71"/>
          <w:sz w:val="18"/>
          <w:szCs w:val="18"/>
          <w:u w:val="single"/>
          <w:shd w:val="clear" w:color="auto" w:fill="FFFFFF"/>
        </w:rPr>
      </w:pPr>
    </w:p>
    <w:p w:rsidR="002E70D9" w:rsidRPr="001763F0" w:rsidRDefault="002E70D9" w:rsidP="002E70D9">
      <w:pPr>
        <w:spacing w:after="0" w:line="360" w:lineRule="auto"/>
        <w:jc w:val="both"/>
        <w:rPr>
          <w:rFonts w:ascii="Tahoma" w:hAnsi="Tahoma" w:cs="Tahoma"/>
          <w:b/>
          <w:bCs/>
          <w:color w:val="003E71"/>
          <w:sz w:val="18"/>
          <w:szCs w:val="18"/>
          <w:u w:val="single"/>
          <w:shd w:val="clear" w:color="auto" w:fill="FFFFFF"/>
        </w:rPr>
      </w:pPr>
    </w:p>
    <w:p w:rsidR="002E70D9" w:rsidRPr="001763F0" w:rsidRDefault="002E70D9" w:rsidP="002E70D9">
      <w:pPr>
        <w:pStyle w:val="a5"/>
        <w:spacing w:before="0" w:beforeAutospacing="0" w:after="163" w:afterAutospacing="0" w:line="360" w:lineRule="auto"/>
        <w:jc w:val="both"/>
        <w:textAlignment w:val="baseline"/>
        <w:rPr>
          <w:rFonts w:ascii="Verdana" w:hAnsi="Verdana"/>
          <w:color w:val="000000"/>
          <w:sz w:val="17"/>
          <w:szCs w:val="17"/>
          <w:shd w:val="clear" w:color="auto" w:fill="DCECE1"/>
        </w:rPr>
      </w:pPr>
    </w:p>
    <w:p w:rsidR="002E70D9" w:rsidRPr="001763F0" w:rsidRDefault="002E70D9" w:rsidP="002E70D9">
      <w:pPr>
        <w:shd w:val="clear" w:color="auto" w:fill="FFFFFF"/>
        <w:spacing w:after="0"/>
        <w:jc w:val="both"/>
        <w:rPr>
          <w:rFonts w:ascii="Times New Roman" w:hAnsi="Times New Roman" w:cs="Times New Roman"/>
          <w:sz w:val="28"/>
          <w:szCs w:val="28"/>
        </w:rPr>
      </w:pPr>
    </w:p>
    <w:p w:rsidR="002E70D9" w:rsidRPr="001763F0" w:rsidRDefault="002E70D9" w:rsidP="002E70D9">
      <w:pPr>
        <w:shd w:val="clear" w:color="auto" w:fill="FFFFFF"/>
        <w:spacing w:after="0"/>
        <w:jc w:val="both"/>
        <w:rPr>
          <w:rFonts w:ascii="Times New Roman" w:hAnsi="Times New Roman" w:cs="Times New Roman"/>
          <w:sz w:val="28"/>
          <w:szCs w:val="28"/>
        </w:rPr>
      </w:pPr>
    </w:p>
    <w:p w:rsidR="002E70D9" w:rsidRPr="001763F0" w:rsidRDefault="002E70D9" w:rsidP="002E70D9">
      <w:pPr>
        <w:shd w:val="clear" w:color="auto" w:fill="FFFFFF"/>
        <w:rPr>
          <w:rFonts w:ascii="Arial" w:hAnsi="Arial" w:cs="Arial"/>
          <w:color w:val="1F1F1F"/>
          <w:sz w:val="24"/>
          <w:szCs w:val="24"/>
        </w:rPr>
      </w:pPr>
    </w:p>
    <w:p w:rsidR="002E70D9" w:rsidRPr="001763F0" w:rsidRDefault="002E70D9" w:rsidP="002E70D9">
      <w:pPr>
        <w:spacing w:after="0"/>
        <w:jc w:val="both"/>
        <w:rPr>
          <w:rFonts w:ascii="Times New Roman" w:hAnsi="Times New Roman" w:cs="Times New Roman"/>
          <w:sz w:val="28"/>
          <w:szCs w:val="28"/>
        </w:rPr>
      </w:pPr>
    </w:p>
    <w:p w:rsidR="002E70D9" w:rsidRPr="001763F0" w:rsidRDefault="002E70D9" w:rsidP="002E70D9">
      <w:pPr>
        <w:jc w:val="both"/>
        <w:rPr>
          <w:rFonts w:ascii="Times New Roman" w:hAnsi="Times New Roman" w:cs="Times New Roman"/>
          <w:sz w:val="28"/>
          <w:szCs w:val="28"/>
        </w:rPr>
      </w:pPr>
      <w:r w:rsidRPr="001763F0">
        <w:rPr>
          <w:rFonts w:ascii="Times New Roman" w:hAnsi="Times New Roman" w:cs="Times New Roman"/>
          <w:sz w:val="28"/>
          <w:szCs w:val="28"/>
        </w:rPr>
        <w:t xml:space="preserve">    </w:t>
      </w:r>
    </w:p>
    <w:p w:rsidR="002E70D9" w:rsidRPr="001763F0" w:rsidRDefault="002E70D9" w:rsidP="002E70D9">
      <w:pPr>
        <w:jc w:val="both"/>
        <w:rPr>
          <w:rFonts w:ascii="Times New Roman" w:hAnsi="Times New Roman" w:cs="Times New Roman"/>
          <w:b/>
          <w:sz w:val="28"/>
          <w:szCs w:val="28"/>
        </w:rPr>
      </w:pPr>
    </w:p>
    <w:p w:rsidR="002E70D9" w:rsidRPr="001763F0" w:rsidRDefault="002E70D9" w:rsidP="002E70D9">
      <w:pPr>
        <w:spacing w:after="0" w:line="360" w:lineRule="auto"/>
        <w:jc w:val="both"/>
        <w:rPr>
          <w:rFonts w:ascii="PT Sans" w:hAnsi="PT Sans"/>
          <w:color w:val="000000"/>
          <w:shd w:val="clear" w:color="auto" w:fill="FEFEF2"/>
        </w:rPr>
      </w:pPr>
    </w:p>
    <w:p w:rsidR="002E70D9" w:rsidRPr="001763F0" w:rsidRDefault="002E70D9" w:rsidP="002E70D9">
      <w:pPr>
        <w:spacing w:after="0" w:line="360" w:lineRule="auto"/>
        <w:jc w:val="both"/>
        <w:rPr>
          <w:rFonts w:ascii="PT Sans" w:hAnsi="PT Sans"/>
          <w:color w:val="000000"/>
          <w:shd w:val="clear" w:color="auto" w:fill="FEFEF2"/>
        </w:rPr>
      </w:pPr>
    </w:p>
    <w:p w:rsidR="002E70D9" w:rsidRPr="001763F0" w:rsidRDefault="002E70D9" w:rsidP="002E70D9">
      <w:pPr>
        <w:spacing w:after="0" w:line="360" w:lineRule="auto"/>
        <w:jc w:val="both"/>
        <w:rPr>
          <w:rFonts w:ascii="Times New Roman" w:hAnsi="Times New Roman" w:cs="Times New Roman"/>
          <w:sz w:val="28"/>
          <w:szCs w:val="28"/>
        </w:rPr>
      </w:pPr>
    </w:p>
    <w:p w:rsidR="002E70D9" w:rsidRPr="001763F0" w:rsidRDefault="002E70D9" w:rsidP="002E70D9">
      <w:pPr>
        <w:spacing w:after="0" w:line="360" w:lineRule="auto"/>
        <w:jc w:val="both"/>
        <w:rPr>
          <w:rFonts w:ascii="Times New Roman" w:hAnsi="Times New Roman" w:cs="Times New Roman"/>
          <w:sz w:val="28"/>
          <w:szCs w:val="28"/>
        </w:rPr>
      </w:pPr>
    </w:p>
    <w:p w:rsidR="002E70D9" w:rsidRPr="001763F0" w:rsidRDefault="002E70D9" w:rsidP="002E70D9">
      <w:pPr>
        <w:spacing w:after="0" w:line="360" w:lineRule="auto"/>
        <w:jc w:val="both"/>
        <w:rPr>
          <w:rFonts w:ascii="Times New Roman" w:hAnsi="Times New Roman" w:cs="Times New Roman"/>
          <w:sz w:val="28"/>
          <w:szCs w:val="28"/>
        </w:rPr>
      </w:pPr>
      <w:r w:rsidRPr="001763F0">
        <w:rPr>
          <w:rFonts w:ascii="Times New Roman" w:hAnsi="Times New Roman" w:cs="Times New Roman"/>
          <w:sz w:val="28"/>
          <w:szCs w:val="28"/>
        </w:rPr>
        <w:lastRenderedPageBreak/>
        <w:t xml:space="preserve">         </w:t>
      </w:r>
    </w:p>
    <w:p w:rsidR="002E70D9" w:rsidRPr="001763F0" w:rsidRDefault="002E70D9" w:rsidP="002E70D9">
      <w:pPr>
        <w:spacing w:after="0" w:line="360" w:lineRule="auto"/>
        <w:jc w:val="both"/>
        <w:rPr>
          <w:rFonts w:ascii="Times New Roman" w:hAnsi="Times New Roman" w:cs="Times New Roman"/>
          <w:sz w:val="28"/>
          <w:szCs w:val="28"/>
        </w:rPr>
      </w:pPr>
    </w:p>
    <w:p w:rsidR="002E70D9" w:rsidRPr="001763F0" w:rsidRDefault="002E70D9" w:rsidP="002E70D9">
      <w:pPr>
        <w:spacing w:after="0" w:line="360" w:lineRule="auto"/>
        <w:jc w:val="both"/>
        <w:rPr>
          <w:rFonts w:ascii="Times New Roman" w:hAnsi="Times New Roman" w:cs="Times New Roman"/>
          <w:sz w:val="28"/>
          <w:szCs w:val="28"/>
        </w:rPr>
      </w:pPr>
      <w:r w:rsidRPr="001763F0">
        <w:rPr>
          <w:rFonts w:ascii="Times New Roman" w:hAnsi="Times New Roman" w:cs="Times New Roman"/>
          <w:sz w:val="28"/>
          <w:szCs w:val="28"/>
        </w:rPr>
        <w:t xml:space="preserve"> </w:t>
      </w:r>
    </w:p>
    <w:p w:rsidR="002E70D9" w:rsidRPr="001763F0" w:rsidRDefault="002E70D9" w:rsidP="002E70D9">
      <w:pPr>
        <w:spacing w:after="0" w:line="360" w:lineRule="auto"/>
        <w:jc w:val="both"/>
        <w:rPr>
          <w:rFonts w:ascii="Times New Roman" w:hAnsi="Times New Roman" w:cs="Times New Roman"/>
          <w:sz w:val="28"/>
          <w:szCs w:val="28"/>
        </w:rPr>
      </w:pPr>
    </w:p>
    <w:p w:rsidR="002E70D9" w:rsidRPr="001763F0" w:rsidRDefault="002E70D9" w:rsidP="002E70D9">
      <w:pPr>
        <w:spacing w:after="0" w:line="360" w:lineRule="auto"/>
        <w:jc w:val="both"/>
        <w:rPr>
          <w:rFonts w:ascii="Times New Roman" w:hAnsi="Times New Roman" w:cs="Times New Roman"/>
          <w:sz w:val="28"/>
          <w:szCs w:val="28"/>
        </w:rPr>
      </w:pPr>
    </w:p>
    <w:p w:rsidR="002E70D9" w:rsidRPr="001763F0" w:rsidRDefault="002E70D9" w:rsidP="002E70D9">
      <w:pPr>
        <w:spacing w:after="0" w:line="360" w:lineRule="auto"/>
        <w:jc w:val="both"/>
        <w:rPr>
          <w:rFonts w:ascii="Times New Roman" w:hAnsi="Times New Roman" w:cs="Times New Roman"/>
          <w:sz w:val="28"/>
          <w:szCs w:val="28"/>
        </w:rPr>
      </w:pPr>
    </w:p>
    <w:p w:rsidR="002E70D9" w:rsidRPr="001763F0" w:rsidRDefault="002E70D9" w:rsidP="002E70D9">
      <w:pPr>
        <w:spacing w:after="0" w:line="360" w:lineRule="auto"/>
        <w:jc w:val="both"/>
        <w:rPr>
          <w:rFonts w:ascii="Times New Roman" w:hAnsi="Times New Roman" w:cs="Times New Roman"/>
          <w:sz w:val="28"/>
          <w:szCs w:val="28"/>
        </w:rPr>
      </w:pPr>
    </w:p>
    <w:p w:rsidR="002E70D9" w:rsidRPr="001763F0" w:rsidRDefault="002E70D9" w:rsidP="002E70D9">
      <w:pPr>
        <w:spacing w:after="0" w:line="360" w:lineRule="auto"/>
        <w:jc w:val="both"/>
        <w:rPr>
          <w:rFonts w:ascii="Times New Roman" w:hAnsi="Times New Roman" w:cs="Times New Roman"/>
          <w:sz w:val="28"/>
          <w:szCs w:val="28"/>
        </w:rPr>
      </w:pPr>
    </w:p>
    <w:p w:rsidR="002E70D9" w:rsidRPr="001763F0" w:rsidRDefault="002E70D9" w:rsidP="002E70D9">
      <w:pPr>
        <w:spacing w:after="0" w:line="360" w:lineRule="auto"/>
        <w:jc w:val="both"/>
        <w:rPr>
          <w:rFonts w:ascii="Times New Roman" w:hAnsi="Times New Roman" w:cs="Times New Roman"/>
          <w:sz w:val="28"/>
          <w:szCs w:val="28"/>
        </w:rPr>
      </w:pPr>
    </w:p>
    <w:p w:rsidR="002E70D9" w:rsidRPr="001763F0" w:rsidRDefault="002E70D9" w:rsidP="002E70D9">
      <w:pPr>
        <w:spacing w:after="0" w:line="360" w:lineRule="auto"/>
        <w:jc w:val="both"/>
        <w:rPr>
          <w:rFonts w:ascii="Times New Roman" w:hAnsi="Times New Roman" w:cs="Times New Roman"/>
          <w:sz w:val="28"/>
          <w:szCs w:val="28"/>
        </w:rPr>
      </w:pPr>
    </w:p>
    <w:p w:rsidR="002E70D9" w:rsidRPr="001763F0" w:rsidRDefault="002E70D9" w:rsidP="002E70D9">
      <w:pPr>
        <w:spacing w:after="0" w:line="360" w:lineRule="auto"/>
        <w:jc w:val="both"/>
        <w:rPr>
          <w:rFonts w:ascii="Times New Roman" w:hAnsi="Times New Roman" w:cs="Times New Roman"/>
          <w:sz w:val="28"/>
          <w:szCs w:val="28"/>
        </w:rPr>
      </w:pPr>
    </w:p>
    <w:p w:rsidR="002E70D9" w:rsidRPr="001763F0" w:rsidRDefault="002E70D9" w:rsidP="002E70D9">
      <w:pPr>
        <w:spacing w:after="0" w:line="360" w:lineRule="auto"/>
        <w:jc w:val="both"/>
        <w:rPr>
          <w:rFonts w:ascii="Times New Roman" w:hAnsi="Times New Roman" w:cs="Times New Roman"/>
          <w:sz w:val="28"/>
          <w:szCs w:val="28"/>
        </w:rPr>
      </w:pPr>
    </w:p>
    <w:p w:rsidR="002E70D9" w:rsidRPr="001763F0" w:rsidRDefault="002E70D9" w:rsidP="002E70D9">
      <w:pPr>
        <w:spacing w:after="0" w:line="360" w:lineRule="auto"/>
        <w:jc w:val="both"/>
        <w:rPr>
          <w:rFonts w:ascii="Times New Roman" w:hAnsi="Times New Roman" w:cs="Times New Roman"/>
          <w:sz w:val="28"/>
          <w:szCs w:val="28"/>
        </w:rPr>
      </w:pPr>
    </w:p>
    <w:p w:rsidR="002E70D9" w:rsidRPr="001763F0" w:rsidRDefault="002E70D9" w:rsidP="002E70D9">
      <w:pPr>
        <w:spacing w:after="0" w:line="360" w:lineRule="auto"/>
        <w:jc w:val="both"/>
      </w:pPr>
    </w:p>
    <w:p w:rsidR="002E70D9" w:rsidRPr="001763F0" w:rsidRDefault="002E70D9" w:rsidP="002E70D9">
      <w:pPr>
        <w:spacing w:after="0" w:line="360" w:lineRule="auto"/>
        <w:jc w:val="both"/>
      </w:pPr>
    </w:p>
    <w:p w:rsidR="002E70D9" w:rsidRPr="001763F0" w:rsidRDefault="002E70D9" w:rsidP="002E70D9">
      <w:pPr>
        <w:spacing w:after="0" w:line="360" w:lineRule="auto"/>
        <w:jc w:val="both"/>
      </w:pPr>
    </w:p>
    <w:p w:rsidR="002E70D9" w:rsidRPr="001763F0" w:rsidRDefault="002E70D9" w:rsidP="002E70D9">
      <w:pPr>
        <w:spacing w:after="0" w:line="360" w:lineRule="auto"/>
        <w:jc w:val="both"/>
      </w:pPr>
    </w:p>
    <w:p w:rsidR="002E70D9" w:rsidRPr="001763F0" w:rsidRDefault="002E70D9" w:rsidP="002E70D9">
      <w:pPr>
        <w:rPr>
          <w:rFonts w:ascii="Times New Roman" w:hAnsi="Times New Roman" w:cs="Times New Roman"/>
          <w:sz w:val="28"/>
          <w:szCs w:val="28"/>
        </w:rPr>
      </w:pPr>
      <w:r w:rsidRPr="001763F0">
        <w:rPr>
          <w:rFonts w:ascii="Times New Roman" w:hAnsi="Times New Roman" w:cs="Times New Roman"/>
          <w:sz w:val="28"/>
          <w:szCs w:val="28"/>
        </w:rPr>
        <w:t xml:space="preserve">    </w:t>
      </w:r>
    </w:p>
    <w:p w:rsidR="002E70D9" w:rsidRPr="001763F0" w:rsidRDefault="002E70D9" w:rsidP="002E70D9">
      <w:pPr>
        <w:rPr>
          <w:rFonts w:ascii="Times New Roman" w:hAnsi="Times New Roman" w:cs="Times New Roman"/>
          <w:b/>
          <w:sz w:val="28"/>
          <w:szCs w:val="28"/>
        </w:rPr>
      </w:pPr>
      <w:r w:rsidRPr="001763F0">
        <w:rPr>
          <w:rFonts w:ascii="Times New Roman" w:hAnsi="Times New Roman" w:cs="Times New Roman"/>
          <w:sz w:val="28"/>
          <w:szCs w:val="28"/>
        </w:rPr>
        <w:t xml:space="preserve"> </w:t>
      </w:r>
    </w:p>
    <w:p w:rsidR="002E70D9" w:rsidRPr="001763F0" w:rsidRDefault="002E70D9" w:rsidP="002E70D9">
      <w:pPr>
        <w:jc w:val="both"/>
        <w:rPr>
          <w:rFonts w:ascii="Times New Roman" w:hAnsi="Times New Roman" w:cs="Times New Roman"/>
          <w:b/>
          <w:sz w:val="28"/>
          <w:szCs w:val="28"/>
        </w:rPr>
      </w:pPr>
    </w:p>
    <w:p w:rsidR="002E70D9" w:rsidRPr="001763F0" w:rsidRDefault="002E70D9" w:rsidP="002E70D9">
      <w:pPr>
        <w:pStyle w:val="a5"/>
        <w:spacing w:before="0" w:beforeAutospacing="0" w:after="163" w:afterAutospacing="0" w:line="360" w:lineRule="auto"/>
        <w:jc w:val="both"/>
        <w:textAlignment w:val="baseline"/>
      </w:pPr>
    </w:p>
    <w:p w:rsidR="002E70D9" w:rsidRPr="001763F0" w:rsidRDefault="002E70D9" w:rsidP="002E70D9">
      <w:pPr>
        <w:pStyle w:val="a5"/>
        <w:spacing w:before="0" w:beforeAutospacing="0" w:after="163" w:afterAutospacing="0" w:line="360" w:lineRule="auto"/>
        <w:jc w:val="both"/>
        <w:textAlignment w:val="baseline"/>
      </w:pPr>
    </w:p>
    <w:p w:rsidR="002E70D9" w:rsidRPr="001763F0" w:rsidRDefault="002E70D9" w:rsidP="002E70D9">
      <w:pPr>
        <w:pStyle w:val="a5"/>
        <w:spacing w:before="0" w:beforeAutospacing="0" w:after="163" w:afterAutospacing="0" w:line="360" w:lineRule="auto"/>
        <w:jc w:val="both"/>
        <w:textAlignment w:val="baseline"/>
      </w:pPr>
    </w:p>
    <w:p w:rsidR="002E70D9" w:rsidRPr="001763F0" w:rsidRDefault="002E70D9" w:rsidP="002E70D9">
      <w:pPr>
        <w:pStyle w:val="a5"/>
        <w:spacing w:before="0" w:beforeAutospacing="0" w:after="163" w:afterAutospacing="0" w:line="360" w:lineRule="auto"/>
        <w:jc w:val="both"/>
        <w:textAlignment w:val="baseline"/>
      </w:pPr>
    </w:p>
    <w:p w:rsidR="002E70D9" w:rsidRPr="001763F0" w:rsidRDefault="002E70D9" w:rsidP="002E70D9">
      <w:pPr>
        <w:pStyle w:val="a5"/>
        <w:spacing w:before="0" w:beforeAutospacing="0" w:after="163" w:afterAutospacing="0" w:line="360" w:lineRule="auto"/>
        <w:jc w:val="both"/>
        <w:textAlignment w:val="baseline"/>
        <w:rPr>
          <w:b/>
        </w:rPr>
      </w:pPr>
    </w:p>
    <w:p w:rsidR="002E70D9" w:rsidRPr="001763F0" w:rsidRDefault="002E70D9" w:rsidP="002E70D9">
      <w:pPr>
        <w:pStyle w:val="a5"/>
        <w:spacing w:before="0" w:beforeAutospacing="0" w:after="163" w:afterAutospacing="0" w:line="360" w:lineRule="auto"/>
        <w:jc w:val="both"/>
        <w:textAlignment w:val="baseline"/>
        <w:rPr>
          <w:b/>
        </w:rPr>
      </w:pPr>
    </w:p>
    <w:p w:rsidR="002E70D9" w:rsidRPr="001763F0" w:rsidRDefault="002E70D9" w:rsidP="002E70D9">
      <w:pPr>
        <w:pStyle w:val="a5"/>
        <w:spacing w:before="0" w:beforeAutospacing="0" w:after="163" w:afterAutospacing="0" w:line="360" w:lineRule="auto"/>
        <w:jc w:val="both"/>
        <w:textAlignment w:val="baseline"/>
      </w:pPr>
    </w:p>
    <w:p w:rsidR="002E70D9" w:rsidRPr="001763F0" w:rsidRDefault="002E70D9" w:rsidP="002E70D9">
      <w:pPr>
        <w:pStyle w:val="a5"/>
        <w:spacing w:before="0" w:beforeAutospacing="0" w:after="163" w:afterAutospacing="0" w:line="360" w:lineRule="auto"/>
        <w:jc w:val="both"/>
        <w:textAlignment w:val="baseline"/>
      </w:pPr>
    </w:p>
    <w:p w:rsidR="002E70D9" w:rsidRPr="001763F0" w:rsidRDefault="002E70D9" w:rsidP="002E70D9">
      <w:pPr>
        <w:pStyle w:val="a5"/>
        <w:spacing w:before="0" w:beforeAutospacing="0" w:after="163" w:afterAutospacing="0" w:line="360" w:lineRule="auto"/>
        <w:jc w:val="both"/>
        <w:textAlignment w:val="baseline"/>
      </w:pPr>
    </w:p>
    <w:p w:rsidR="002E70D9" w:rsidRPr="001763F0" w:rsidRDefault="002E70D9" w:rsidP="002E70D9">
      <w:pPr>
        <w:pStyle w:val="a5"/>
        <w:spacing w:before="0" w:beforeAutospacing="0" w:after="163" w:afterAutospacing="0" w:line="360" w:lineRule="auto"/>
        <w:jc w:val="both"/>
        <w:textAlignment w:val="baseline"/>
      </w:pPr>
    </w:p>
    <w:p w:rsidR="002E70D9" w:rsidRPr="001763F0" w:rsidRDefault="002E70D9" w:rsidP="002E70D9">
      <w:pPr>
        <w:pStyle w:val="a5"/>
        <w:spacing w:before="0" w:beforeAutospacing="0" w:after="163" w:afterAutospacing="0" w:line="360" w:lineRule="auto"/>
        <w:jc w:val="both"/>
        <w:textAlignment w:val="baseline"/>
      </w:pPr>
    </w:p>
    <w:p w:rsidR="002E70D9" w:rsidRPr="001763F0" w:rsidRDefault="002E70D9" w:rsidP="002E70D9">
      <w:pPr>
        <w:jc w:val="both"/>
        <w:rPr>
          <w:rFonts w:ascii="Times New Roman" w:hAnsi="Times New Roman" w:cs="Times New Roman"/>
          <w:sz w:val="28"/>
          <w:szCs w:val="28"/>
        </w:rPr>
      </w:pPr>
    </w:p>
    <w:p w:rsidR="002E70D9" w:rsidRPr="001763F0" w:rsidRDefault="002E70D9" w:rsidP="002E70D9">
      <w:pPr>
        <w:jc w:val="both"/>
        <w:rPr>
          <w:rFonts w:ascii="Times New Roman" w:hAnsi="Times New Roman" w:cs="Times New Roman"/>
          <w:sz w:val="28"/>
          <w:szCs w:val="28"/>
        </w:rPr>
      </w:pPr>
    </w:p>
    <w:p w:rsidR="002E70D9" w:rsidRPr="001763F0" w:rsidRDefault="002E70D9" w:rsidP="002E70D9">
      <w:pPr>
        <w:pStyle w:val="a5"/>
        <w:spacing w:before="0" w:beforeAutospacing="0" w:after="163" w:afterAutospacing="0" w:line="360" w:lineRule="auto"/>
        <w:jc w:val="both"/>
        <w:textAlignment w:val="baseline"/>
      </w:pPr>
    </w:p>
    <w:p w:rsidR="002E70D9" w:rsidRPr="001763F0" w:rsidRDefault="002E70D9" w:rsidP="002E70D9">
      <w:pPr>
        <w:spacing w:after="0" w:line="360" w:lineRule="auto"/>
        <w:jc w:val="both"/>
        <w:rPr>
          <w:rFonts w:ascii="Times New Roman" w:hAnsi="Times New Roman" w:cs="Times New Roman"/>
          <w:sz w:val="28"/>
          <w:szCs w:val="28"/>
        </w:rPr>
      </w:pPr>
    </w:p>
    <w:p w:rsidR="002E70D9" w:rsidRPr="001763F0" w:rsidRDefault="002E70D9" w:rsidP="002E70D9">
      <w:pPr>
        <w:spacing w:after="0" w:line="360" w:lineRule="auto"/>
        <w:jc w:val="both"/>
        <w:rPr>
          <w:rFonts w:ascii="Times New Roman" w:hAnsi="Times New Roman" w:cs="Times New Roman"/>
          <w:sz w:val="28"/>
          <w:szCs w:val="28"/>
        </w:rPr>
      </w:pPr>
    </w:p>
    <w:p w:rsidR="002E70D9" w:rsidRPr="001763F0" w:rsidRDefault="002E70D9" w:rsidP="002E70D9">
      <w:pPr>
        <w:spacing w:after="0" w:line="360" w:lineRule="auto"/>
        <w:jc w:val="both"/>
        <w:rPr>
          <w:rFonts w:ascii="Times New Roman" w:hAnsi="Times New Roman" w:cs="Times New Roman"/>
          <w:sz w:val="28"/>
          <w:szCs w:val="28"/>
        </w:rPr>
      </w:pPr>
    </w:p>
    <w:p w:rsidR="002E70D9" w:rsidRPr="001763F0" w:rsidRDefault="002E70D9" w:rsidP="002E70D9">
      <w:pPr>
        <w:spacing w:after="0" w:line="360" w:lineRule="auto"/>
        <w:jc w:val="both"/>
        <w:rPr>
          <w:rFonts w:ascii="Times New Roman" w:hAnsi="Times New Roman" w:cs="Times New Roman"/>
          <w:sz w:val="28"/>
          <w:szCs w:val="28"/>
        </w:rPr>
      </w:pPr>
    </w:p>
    <w:p w:rsidR="002E70D9" w:rsidRPr="001763F0" w:rsidRDefault="002E70D9" w:rsidP="002E70D9">
      <w:pPr>
        <w:spacing w:after="0" w:line="360" w:lineRule="auto"/>
        <w:jc w:val="both"/>
        <w:rPr>
          <w:rFonts w:ascii="Times New Roman" w:hAnsi="Times New Roman" w:cs="Times New Roman"/>
          <w:sz w:val="28"/>
          <w:szCs w:val="28"/>
        </w:rPr>
      </w:pPr>
    </w:p>
    <w:p w:rsidR="002E70D9" w:rsidRPr="001763F0" w:rsidRDefault="002E70D9" w:rsidP="002E70D9">
      <w:pPr>
        <w:spacing w:after="0" w:line="360" w:lineRule="auto"/>
        <w:jc w:val="both"/>
        <w:rPr>
          <w:rFonts w:ascii="Times New Roman" w:hAnsi="Times New Roman" w:cs="Times New Roman"/>
          <w:sz w:val="28"/>
          <w:szCs w:val="28"/>
        </w:rPr>
      </w:pPr>
    </w:p>
    <w:p w:rsidR="002E70D9" w:rsidRPr="001763F0" w:rsidRDefault="002E70D9" w:rsidP="002E70D9">
      <w:pPr>
        <w:spacing w:after="0" w:line="360" w:lineRule="auto"/>
        <w:jc w:val="both"/>
        <w:rPr>
          <w:rFonts w:ascii="Times New Roman" w:hAnsi="Times New Roman" w:cs="Times New Roman"/>
          <w:sz w:val="28"/>
          <w:szCs w:val="28"/>
        </w:rPr>
      </w:pPr>
    </w:p>
    <w:p w:rsidR="002E70D9" w:rsidRPr="001763F0" w:rsidRDefault="002E70D9" w:rsidP="002E70D9">
      <w:pPr>
        <w:spacing w:after="0" w:line="360" w:lineRule="auto"/>
        <w:jc w:val="both"/>
        <w:rPr>
          <w:rFonts w:ascii="Times New Roman" w:hAnsi="Times New Roman" w:cs="Times New Roman"/>
          <w:sz w:val="28"/>
          <w:szCs w:val="28"/>
        </w:rPr>
      </w:pPr>
    </w:p>
    <w:p w:rsidR="002E70D9" w:rsidRPr="001763F0" w:rsidRDefault="002E70D9" w:rsidP="002E70D9">
      <w:pPr>
        <w:spacing w:after="0" w:line="360" w:lineRule="auto"/>
        <w:jc w:val="both"/>
        <w:rPr>
          <w:rFonts w:ascii="Times New Roman" w:hAnsi="Times New Roman" w:cs="Times New Roman"/>
          <w:sz w:val="28"/>
          <w:szCs w:val="28"/>
        </w:rPr>
      </w:pPr>
    </w:p>
    <w:p w:rsidR="002E70D9" w:rsidRPr="001763F0" w:rsidRDefault="002E70D9" w:rsidP="002E70D9">
      <w:pPr>
        <w:spacing w:after="0" w:line="360" w:lineRule="auto"/>
        <w:jc w:val="both"/>
        <w:rPr>
          <w:rFonts w:ascii="Times New Roman" w:hAnsi="Times New Roman" w:cs="Times New Roman"/>
          <w:sz w:val="28"/>
          <w:szCs w:val="28"/>
        </w:rPr>
      </w:pPr>
    </w:p>
    <w:p w:rsidR="002E70D9" w:rsidRPr="001763F0" w:rsidRDefault="002E70D9" w:rsidP="002E70D9">
      <w:pPr>
        <w:pStyle w:val="a5"/>
        <w:spacing w:before="0" w:beforeAutospacing="0" w:after="163" w:afterAutospacing="0" w:line="360" w:lineRule="auto"/>
        <w:jc w:val="both"/>
        <w:textAlignment w:val="baseline"/>
        <w:rPr>
          <w:rFonts w:ascii="Verdana" w:hAnsi="Verdana"/>
          <w:color w:val="000000"/>
          <w:sz w:val="17"/>
          <w:szCs w:val="17"/>
          <w:shd w:val="clear" w:color="auto" w:fill="DCECE1"/>
        </w:rPr>
      </w:pPr>
    </w:p>
    <w:p w:rsidR="002E70D9" w:rsidRPr="001763F0" w:rsidRDefault="002E70D9" w:rsidP="002E70D9">
      <w:pPr>
        <w:shd w:val="clear" w:color="auto" w:fill="FFFFFF"/>
        <w:spacing w:line="360" w:lineRule="auto"/>
        <w:rPr>
          <w:rFonts w:ascii="Times New Roman" w:hAnsi="Times New Roman" w:cs="Times New Roman"/>
          <w:color w:val="000000"/>
          <w:sz w:val="28"/>
          <w:szCs w:val="28"/>
        </w:rPr>
      </w:pPr>
    </w:p>
    <w:p w:rsidR="002E70D9" w:rsidRPr="001763F0" w:rsidRDefault="002E70D9" w:rsidP="002E70D9">
      <w:pPr>
        <w:jc w:val="both"/>
        <w:rPr>
          <w:rFonts w:ascii="Times New Roman" w:hAnsi="Times New Roman" w:cs="Times New Roman"/>
          <w:sz w:val="28"/>
          <w:szCs w:val="28"/>
        </w:rPr>
      </w:pPr>
    </w:p>
    <w:p w:rsidR="002E70D9" w:rsidRPr="0068288C" w:rsidRDefault="002E70D9" w:rsidP="002E70D9">
      <w:pPr>
        <w:jc w:val="both"/>
        <w:rPr>
          <w:rFonts w:ascii="Times New Roman" w:hAnsi="Times New Roman" w:cs="Times New Roman"/>
          <w:sz w:val="28"/>
          <w:szCs w:val="28"/>
        </w:rPr>
      </w:pPr>
    </w:p>
    <w:p w:rsidR="002E70D9" w:rsidRDefault="002E70D9" w:rsidP="002E70D9"/>
    <w:p w:rsidR="00025356" w:rsidRPr="003355D2" w:rsidRDefault="00025356" w:rsidP="00025356">
      <w:pPr>
        <w:spacing w:line="240" w:lineRule="auto"/>
        <w:ind w:firstLine="567"/>
        <w:rPr>
          <w:rFonts w:ascii="Times New Roman" w:hAnsi="Times New Roman" w:cs="Times New Roman"/>
          <w:sz w:val="24"/>
          <w:szCs w:val="24"/>
        </w:rPr>
      </w:pPr>
    </w:p>
    <w:p w:rsidR="00025356" w:rsidRDefault="00025356" w:rsidP="00025356">
      <w:pPr>
        <w:ind w:firstLine="567"/>
      </w:pPr>
    </w:p>
    <w:p w:rsidR="003B0BDB" w:rsidRDefault="003B0BDB" w:rsidP="003B0BDB">
      <w:pPr>
        <w:spacing w:after="0"/>
        <w:ind w:firstLine="284"/>
        <w:jc w:val="both"/>
        <w:rPr>
          <w:rFonts w:ascii="Times New Roman" w:hAnsi="Times New Roman" w:cs="Times New Roman"/>
          <w:sz w:val="28"/>
          <w:szCs w:val="28"/>
        </w:rPr>
      </w:pPr>
    </w:p>
    <w:p w:rsidR="003B0BDB" w:rsidRDefault="003B0BDB" w:rsidP="003B0BDB">
      <w:pPr>
        <w:spacing w:after="0"/>
        <w:ind w:firstLine="284"/>
        <w:jc w:val="both"/>
        <w:rPr>
          <w:rFonts w:ascii="Times New Roman" w:hAnsi="Times New Roman" w:cs="Times New Roman"/>
          <w:sz w:val="28"/>
          <w:szCs w:val="28"/>
        </w:rPr>
      </w:pPr>
    </w:p>
    <w:p w:rsidR="003B0BDB" w:rsidRPr="007A0EEE" w:rsidRDefault="003B0BDB" w:rsidP="003B0BDB">
      <w:pPr>
        <w:spacing w:after="0"/>
        <w:ind w:firstLine="284"/>
        <w:jc w:val="both"/>
        <w:rPr>
          <w:rFonts w:ascii="Times New Roman" w:hAnsi="Times New Roman" w:cs="Times New Roman"/>
          <w:sz w:val="28"/>
          <w:szCs w:val="28"/>
        </w:rPr>
      </w:pPr>
    </w:p>
    <w:p w:rsidR="003B0BDB" w:rsidRDefault="003B0BDB" w:rsidP="00234295">
      <w:pPr>
        <w:rPr>
          <w:rFonts w:ascii="Times New Roman" w:hAnsi="Times New Roman" w:cs="Times New Roman"/>
          <w:b/>
          <w:sz w:val="24"/>
          <w:szCs w:val="24"/>
        </w:rPr>
      </w:pPr>
    </w:p>
    <w:p w:rsidR="003B0BDB" w:rsidRDefault="003B0BDB" w:rsidP="00234295">
      <w:pPr>
        <w:rPr>
          <w:rFonts w:ascii="Times New Roman" w:hAnsi="Times New Roman" w:cs="Times New Roman"/>
          <w:b/>
          <w:sz w:val="24"/>
          <w:szCs w:val="24"/>
        </w:rPr>
      </w:pPr>
    </w:p>
    <w:p w:rsidR="003B0BDB" w:rsidRDefault="003B0BDB" w:rsidP="00234295">
      <w:pPr>
        <w:rPr>
          <w:rFonts w:ascii="Times New Roman" w:hAnsi="Times New Roman" w:cs="Times New Roman"/>
          <w:b/>
          <w:sz w:val="24"/>
          <w:szCs w:val="24"/>
        </w:rPr>
      </w:pPr>
    </w:p>
    <w:p w:rsidR="003B0BDB" w:rsidRDefault="003B0BDB" w:rsidP="00234295">
      <w:pPr>
        <w:rPr>
          <w:rFonts w:ascii="Times New Roman" w:hAnsi="Times New Roman" w:cs="Times New Roman"/>
          <w:b/>
          <w:sz w:val="24"/>
          <w:szCs w:val="24"/>
        </w:rPr>
      </w:pPr>
    </w:p>
    <w:p w:rsidR="003B0BDB" w:rsidRDefault="003B0BDB" w:rsidP="00234295">
      <w:pPr>
        <w:rPr>
          <w:rFonts w:ascii="Times New Roman" w:hAnsi="Times New Roman" w:cs="Times New Roman"/>
          <w:b/>
          <w:sz w:val="24"/>
          <w:szCs w:val="24"/>
        </w:rPr>
      </w:pPr>
    </w:p>
    <w:p w:rsidR="003B0BDB" w:rsidRDefault="003B0BDB" w:rsidP="00234295">
      <w:pPr>
        <w:rPr>
          <w:rFonts w:ascii="Times New Roman" w:hAnsi="Times New Roman" w:cs="Times New Roman"/>
          <w:b/>
          <w:sz w:val="24"/>
          <w:szCs w:val="24"/>
        </w:rPr>
      </w:pPr>
    </w:p>
    <w:p w:rsidR="003B0BDB" w:rsidRDefault="003B0BDB" w:rsidP="00234295">
      <w:pPr>
        <w:rPr>
          <w:rFonts w:ascii="Times New Roman" w:hAnsi="Times New Roman" w:cs="Times New Roman"/>
          <w:b/>
          <w:sz w:val="24"/>
          <w:szCs w:val="24"/>
        </w:rPr>
      </w:pPr>
    </w:p>
    <w:p w:rsidR="003B0BDB" w:rsidRDefault="003B0BDB" w:rsidP="00234295">
      <w:pPr>
        <w:rPr>
          <w:rFonts w:ascii="Times New Roman" w:hAnsi="Times New Roman" w:cs="Times New Roman"/>
          <w:b/>
          <w:sz w:val="24"/>
          <w:szCs w:val="24"/>
        </w:rPr>
      </w:pPr>
    </w:p>
    <w:p w:rsidR="003B0BDB" w:rsidRPr="00234295" w:rsidRDefault="003B0BDB" w:rsidP="00234295">
      <w:pPr>
        <w:rPr>
          <w:rFonts w:ascii="Times New Roman" w:hAnsi="Times New Roman" w:cs="Times New Roman"/>
          <w:b/>
          <w:sz w:val="24"/>
          <w:szCs w:val="24"/>
        </w:rPr>
      </w:pPr>
    </w:p>
    <w:p w:rsidR="00234295" w:rsidRPr="007F653A" w:rsidRDefault="00234295" w:rsidP="00234295">
      <w:pPr>
        <w:rPr>
          <w:sz w:val="28"/>
          <w:szCs w:val="28"/>
        </w:rPr>
      </w:pPr>
    </w:p>
    <w:p w:rsidR="00234295" w:rsidRDefault="00234295" w:rsidP="00BE5833">
      <w:pPr>
        <w:spacing w:line="240" w:lineRule="auto"/>
        <w:ind w:firstLine="709"/>
        <w:rPr>
          <w:sz w:val="24"/>
          <w:szCs w:val="24"/>
        </w:rPr>
      </w:pPr>
    </w:p>
    <w:p w:rsidR="00234295" w:rsidRDefault="00234295" w:rsidP="00BE5833">
      <w:pPr>
        <w:spacing w:line="240" w:lineRule="auto"/>
        <w:ind w:firstLine="709"/>
        <w:rPr>
          <w:sz w:val="24"/>
          <w:szCs w:val="24"/>
        </w:rPr>
      </w:pPr>
    </w:p>
    <w:p w:rsidR="00234295" w:rsidRPr="00E02583" w:rsidRDefault="00234295" w:rsidP="00BE5833">
      <w:pPr>
        <w:spacing w:line="240" w:lineRule="auto"/>
        <w:ind w:firstLine="709"/>
        <w:rPr>
          <w:sz w:val="24"/>
          <w:szCs w:val="24"/>
        </w:rPr>
      </w:pPr>
    </w:p>
    <w:p w:rsidR="00BE5833" w:rsidRDefault="00BE5833"/>
    <w:sectPr w:rsidR="00BE5833" w:rsidSect="003B0B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rbel">
    <w:panose1 w:val="020B0503020204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PT San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42EB1"/>
    <w:multiLevelType w:val="multilevel"/>
    <w:tmpl w:val="DECCC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FC0442"/>
    <w:multiLevelType w:val="multilevel"/>
    <w:tmpl w:val="15A265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BAF655E"/>
    <w:multiLevelType w:val="hybridMultilevel"/>
    <w:tmpl w:val="DFEE3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1C61104"/>
    <w:multiLevelType w:val="hybridMultilevel"/>
    <w:tmpl w:val="DF02E06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720E7"/>
    <w:rsid w:val="00025356"/>
    <w:rsid w:val="00234295"/>
    <w:rsid w:val="002E70D9"/>
    <w:rsid w:val="003B0BDB"/>
    <w:rsid w:val="004D3D77"/>
    <w:rsid w:val="00500A71"/>
    <w:rsid w:val="007720E7"/>
    <w:rsid w:val="007B7766"/>
    <w:rsid w:val="00BE5833"/>
    <w:rsid w:val="00E136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0E7"/>
  </w:style>
  <w:style w:type="paragraph" w:styleId="1">
    <w:name w:val="heading 1"/>
    <w:basedOn w:val="a"/>
    <w:link w:val="10"/>
    <w:uiPriority w:val="9"/>
    <w:qFormat/>
    <w:rsid w:val="00500A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unhideWhenUsed/>
    <w:qFormat/>
    <w:rsid w:val="00234295"/>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7720E7"/>
    <w:rPr>
      <w:rFonts w:ascii="Times New Roman" w:eastAsia="Times New Roman" w:hAnsi="Times New Roman" w:cs="Times New Roman"/>
      <w:b/>
      <w:bCs/>
      <w:spacing w:val="20"/>
      <w:sz w:val="25"/>
      <w:szCs w:val="25"/>
      <w:shd w:val="clear" w:color="auto" w:fill="FFFFFF"/>
    </w:rPr>
  </w:style>
  <w:style w:type="character" w:customStyle="1" w:styleId="a3">
    <w:name w:val="Основной текст_"/>
    <w:basedOn w:val="a0"/>
    <w:link w:val="11"/>
    <w:rsid w:val="007720E7"/>
    <w:rPr>
      <w:rFonts w:ascii="Times New Roman" w:eastAsia="Times New Roman" w:hAnsi="Times New Roman" w:cs="Times New Roman"/>
      <w:spacing w:val="10"/>
      <w:shd w:val="clear" w:color="auto" w:fill="FFFFFF"/>
    </w:rPr>
  </w:style>
  <w:style w:type="character" w:customStyle="1" w:styleId="Corbel">
    <w:name w:val="Основной текст + Corbel"/>
    <w:aliases w:val="6 pt,Интервал 2 pt,Основной текст + 10.5 pt"/>
    <w:basedOn w:val="a3"/>
    <w:rsid w:val="007720E7"/>
    <w:rPr>
      <w:rFonts w:ascii="Corbel" w:eastAsia="Corbel" w:hAnsi="Corbel" w:cs="Corbel"/>
      <w:color w:val="000000"/>
      <w:spacing w:val="40"/>
      <w:w w:val="100"/>
      <w:position w:val="0"/>
      <w:sz w:val="12"/>
      <w:szCs w:val="12"/>
      <w:lang w:val="en-GB"/>
    </w:rPr>
  </w:style>
  <w:style w:type="character" w:customStyle="1" w:styleId="a4">
    <w:name w:val="Основной текст + Полужирный"/>
    <w:aliases w:val="Интервал 0 pt,Основной текст + 12.5 pt,Основной текст + Arial,9.5 pt,Основной текст + Consolas,10.5 pt,Основной текст + Candara,11 pt,12 pt,Полужирный,7.5 pt,Малые прописные,Основной текст + 8 pt,Курсив"/>
    <w:basedOn w:val="a3"/>
    <w:rsid w:val="007720E7"/>
    <w:rPr>
      <w:b/>
      <w:bCs/>
      <w:color w:val="000000"/>
      <w:spacing w:val="0"/>
      <w:w w:val="100"/>
      <w:position w:val="0"/>
      <w:sz w:val="24"/>
      <w:szCs w:val="24"/>
      <w:lang w:val="ru-RU"/>
    </w:rPr>
  </w:style>
  <w:style w:type="paragraph" w:customStyle="1" w:styleId="20">
    <w:name w:val="Основной текст (2)"/>
    <w:basedOn w:val="a"/>
    <w:link w:val="2"/>
    <w:rsid w:val="007720E7"/>
    <w:pPr>
      <w:widowControl w:val="0"/>
      <w:shd w:val="clear" w:color="auto" w:fill="FFFFFF"/>
      <w:spacing w:after="60" w:line="0" w:lineRule="atLeast"/>
      <w:jc w:val="center"/>
    </w:pPr>
    <w:rPr>
      <w:rFonts w:ascii="Times New Roman" w:eastAsia="Times New Roman" w:hAnsi="Times New Roman" w:cs="Times New Roman"/>
      <w:b/>
      <w:bCs/>
      <w:spacing w:val="20"/>
      <w:sz w:val="25"/>
      <w:szCs w:val="25"/>
    </w:rPr>
  </w:style>
  <w:style w:type="paragraph" w:customStyle="1" w:styleId="11">
    <w:name w:val="Основной текст1"/>
    <w:basedOn w:val="a"/>
    <w:link w:val="a3"/>
    <w:rsid w:val="007720E7"/>
    <w:pPr>
      <w:widowControl w:val="0"/>
      <w:shd w:val="clear" w:color="auto" w:fill="FFFFFF"/>
      <w:spacing w:before="420" w:after="0" w:line="322" w:lineRule="exact"/>
      <w:ind w:firstLine="520"/>
      <w:jc w:val="both"/>
    </w:pPr>
    <w:rPr>
      <w:rFonts w:ascii="Times New Roman" w:eastAsia="Times New Roman" w:hAnsi="Times New Roman" w:cs="Times New Roman"/>
      <w:spacing w:val="10"/>
    </w:rPr>
  </w:style>
  <w:style w:type="character" w:customStyle="1" w:styleId="2TimesNewRoman">
    <w:name w:val="Основной текст (2) + Times New Roman"/>
    <w:aliases w:val="11.5 pt,Не полужирный"/>
    <w:basedOn w:val="2"/>
    <w:rsid w:val="007720E7"/>
    <w:rPr>
      <w:i w:val="0"/>
      <w:iCs w:val="0"/>
      <w:smallCaps w:val="0"/>
      <w:strike w:val="0"/>
      <w:color w:val="000000"/>
      <w:w w:val="100"/>
      <w:position w:val="0"/>
      <w:sz w:val="23"/>
      <w:szCs w:val="23"/>
      <w:u w:val="none"/>
      <w:lang w:val="ru-RU"/>
    </w:rPr>
  </w:style>
  <w:style w:type="character" w:customStyle="1" w:styleId="11pt">
    <w:name w:val="Основной текст + 11 pt"/>
    <w:aliases w:val="Интервал 1 pt,Основной текст + 10 pt"/>
    <w:basedOn w:val="a3"/>
    <w:rsid w:val="007720E7"/>
    <w:rPr>
      <w:b w:val="0"/>
      <w:bCs w:val="0"/>
      <w:i w:val="0"/>
      <w:iCs w:val="0"/>
      <w:smallCaps w:val="0"/>
      <w:strike w:val="0"/>
      <w:color w:val="000000"/>
      <w:spacing w:val="30"/>
      <w:w w:val="100"/>
      <w:position w:val="0"/>
      <w:sz w:val="22"/>
      <w:szCs w:val="22"/>
      <w:u w:val="none"/>
      <w:lang w:val="ru-RU"/>
    </w:rPr>
  </w:style>
  <w:style w:type="character" w:customStyle="1" w:styleId="2pt">
    <w:name w:val="Основной текст + Интервал 2 pt"/>
    <w:aliases w:val="Масштаб 80%"/>
    <w:basedOn w:val="a3"/>
    <w:rsid w:val="007720E7"/>
    <w:rPr>
      <w:b w:val="0"/>
      <w:bCs w:val="0"/>
      <w:i w:val="0"/>
      <w:iCs w:val="0"/>
      <w:smallCaps w:val="0"/>
      <w:strike w:val="0"/>
      <w:color w:val="000000"/>
      <w:spacing w:val="50"/>
      <w:w w:val="100"/>
      <w:position w:val="0"/>
      <w:sz w:val="23"/>
      <w:szCs w:val="23"/>
      <w:u w:val="none"/>
      <w:lang w:val="en-GB"/>
    </w:rPr>
  </w:style>
  <w:style w:type="character" w:customStyle="1" w:styleId="1pt">
    <w:name w:val="Основной текст + Интервал 1 pt"/>
    <w:basedOn w:val="a3"/>
    <w:rsid w:val="007720E7"/>
    <w:rPr>
      <w:b w:val="0"/>
      <w:bCs w:val="0"/>
      <w:i w:val="0"/>
      <w:iCs w:val="0"/>
      <w:smallCaps w:val="0"/>
      <w:strike w:val="0"/>
      <w:color w:val="000000"/>
      <w:spacing w:val="30"/>
      <w:w w:val="100"/>
      <w:position w:val="0"/>
      <w:sz w:val="24"/>
      <w:szCs w:val="24"/>
      <w:u w:val="none"/>
      <w:lang w:val="ru-RU"/>
    </w:rPr>
  </w:style>
  <w:style w:type="character" w:customStyle="1" w:styleId="3pt">
    <w:name w:val="Основной текст + Интервал 3 pt"/>
    <w:basedOn w:val="a3"/>
    <w:rsid w:val="007720E7"/>
    <w:rPr>
      <w:b w:val="0"/>
      <w:bCs w:val="0"/>
      <w:i w:val="0"/>
      <w:iCs w:val="0"/>
      <w:smallCaps w:val="0"/>
      <w:strike w:val="0"/>
      <w:color w:val="000000"/>
      <w:spacing w:val="60"/>
      <w:w w:val="100"/>
      <w:position w:val="0"/>
      <w:sz w:val="24"/>
      <w:szCs w:val="24"/>
      <w:u w:val="none"/>
      <w:lang w:val="ru-RU"/>
    </w:rPr>
  </w:style>
  <w:style w:type="character" w:customStyle="1" w:styleId="-1pt">
    <w:name w:val="Основной текст + Интервал -1 pt"/>
    <w:basedOn w:val="a3"/>
    <w:rsid w:val="007720E7"/>
    <w:rPr>
      <w:rFonts w:ascii="Lucida Sans Unicode" w:eastAsia="Lucida Sans Unicode" w:hAnsi="Lucida Sans Unicode" w:cs="Lucida Sans Unicode"/>
      <w:b w:val="0"/>
      <w:bCs w:val="0"/>
      <w:i w:val="0"/>
      <w:iCs w:val="0"/>
      <w:smallCaps w:val="0"/>
      <w:strike w:val="0"/>
      <w:color w:val="000000"/>
      <w:spacing w:val="-20"/>
      <w:w w:val="100"/>
      <w:position w:val="0"/>
      <w:sz w:val="23"/>
      <w:szCs w:val="23"/>
      <w:u w:val="none"/>
      <w:lang w:val="ru-RU"/>
    </w:rPr>
  </w:style>
  <w:style w:type="character" w:customStyle="1" w:styleId="95pt">
    <w:name w:val="Основной текст + 9.5 pt"/>
    <w:aliases w:val="Масштаб 150%"/>
    <w:basedOn w:val="a3"/>
    <w:rsid w:val="007720E7"/>
    <w:rPr>
      <w:rFonts w:ascii="Lucida Sans Unicode" w:eastAsia="Lucida Sans Unicode" w:hAnsi="Lucida Sans Unicode" w:cs="Lucida Sans Unicode"/>
      <w:b w:val="0"/>
      <w:bCs w:val="0"/>
      <w:i w:val="0"/>
      <w:iCs w:val="0"/>
      <w:smallCaps w:val="0"/>
      <w:strike w:val="0"/>
      <w:color w:val="000000"/>
      <w:spacing w:val="0"/>
      <w:w w:val="150"/>
      <w:position w:val="0"/>
      <w:sz w:val="19"/>
      <w:szCs w:val="19"/>
      <w:u w:val="none"/>
      <w:lang w:val="en-GB"/>
    </w:rPr>
  </w:style>
  <w:style w:type="character" w:customStyle="1" w:styleId="10">
    <w:name w:val="Заголовок 1 Знак"/>
    <w:basedOn w:val="a0"/>
    <w:link w:val="1"/>
    <w:uiPriority w:val="9"/>
    <w:rsid w:val="00500A71"/>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500A71"/>
  </w:style>
  <w:style w:type="paragraph" w:styleId="a5">
    <w:name w:val="Normal (Web)"/>
    <w:basedOn w:val="a"/>
    <w:uiPriority w:val="99"/>
    <w:unhideWhenUsed/>
    <w:rsid w:val="00500A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500A71"/>
    <w:rPr>
      <w:i/>
      <w:iCs/>
    </w:rPr>
  </w:style>
  <w:style w:type="character" w:styleId="a7">
    <w:name w:val="Hyperlink"/>
    <w:basedOn w:val="a0"/>
    <w:uiPriority w:val="99"/>
    <w:unhideWhenUsed/>
    <w:rsid w:val="00500A71"/>
    <w:rPr>
      <w:color w:val="0000FF"/>
      <w:u w:val="single"/>
    </w:rPr>
  </w:style>
  <w:style w:type="character" w:customStyle="1" w:styleId="30">
    <w:name w:val="Заголовок 3 Знак"/>
    <w:basedOn w:val="a0"/>
    <w:link w:val="3"/>
    <w:uiPriority w:val="9"/>
    <w:rsid w:val="00234295"/>
    <w:rPr>
      <w:rFonts w:asciiTheme="majorHAnsi" w:eastAsiaTheme="majorEastAsia" w:hAnsiTheme="majorHAnsi" w:cstheme="majorBidi"/>
      <w:b/>
      <w:bCs/>
      <w:color w:val="4F81BD" w:themeColor="accent1"/>
      <w:sz w:val="24"/>
      <w:szCs w:val="24"/>
      <w:lang w:eastAsia="ru-RU"/>
    </w:rPr>
  </w:style>
  <w:style w:type="paragraph" w:styleId="a8">
    <w:name w:val="List Paragraph"/>
    <w:basedOn w:val="a"/>
    <w:uiPriority w:val="34"/>
    <w:qFormat/>
    <w:rsid w:val="00234295"/>
    <w:pPr>
      <w:ind w:left="720"/>
      <w:contextualSpacing/>
    </w:pPr>
  </w:style>
  <w:style w:type="character" w:styleId="HTML">
    <w:name w:val="HTML Cite"/>
    <w:basedOn w:val="a0"/>
    <w:uiPriority w:val="99"/>
    <w:unhideWhenUsed/>
    <w:rsid w:val="00234295"/>
    <w:rPr>
      <w:i/>
      <w:iCs/>
    </w:rPr>
  </w:style>
  <w:style w:type="paragraph" w:customStyle="1" w:styleId="western">
    <w:name w:val="western"/>
    <w:basedOn w:val="a"/>
    <w:rsid w:val="003B0B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uuxrf">
    <w:name w:val="vuuxrf"/>
    <w:basedOn w:val="a0"/>
    <w:rsid w:val="002E70D9"/>
  </w:style>
  <w:style w:type="character" w:customStyle="1" w:styleId="ylgvce">
    <w:name w:val="ylgvce"/>
    <w:basedOn w:val="a0"/>
    <w:rsid w:val="002E70D9"/>
  </w:style>
  <w:style w:type="character" w:customStyle="1" w:styleId="jesus">
    <w:name w:val="jesus"/>
    <w:basedOn w:val="a0"/>
    <w:rsid w:val="002E70D9"/>
  </w:style>
  <w:style w:type="paragraph" w:customStyle="1" w:styleId="cmnt">
    <w:name w:val="cmnt"/>
    <w:basedOn w:val="a"/>
    <w:rsid w:val="002E70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0">
    <w:name w:val="HTML Preformatted"/>
    <w:basedOn w:val="a"/>
    <w:link w:val="HTML1"/>
    <w:uiPriority w:val="99"/>
    <w:unhideWhenUsed/>
    <w:rsid w:val="002E7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rsid w:val="002E70D9"/>
    <w:rPr>
      <w:rFonts w:ascii="Courier New" w:eastAsia="Times New Roman" w:hAnsi="Courier New" w:cs="Courier New"/>
      <w:sz w:val="20"/>
      <w:szCs w:val="20"/>
      <w:lang w:eastAsia="ru-RU"/>
    </w:rPr>
  </w:style>
  <w:style w:type="character" w:customStyle="1" w:styleId="y2iqfc">
    <w:name w:val="y2iqfc"/>
    <w:basedOn w:val="a0"/>
    <w:rsid w:val="002E70D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eb-web.ru/feb/lermont/texts/lerm06/vol02/le2-193-.htm" TargetMode="External"/><Relationship Id="rId13" Type="http://schemas.openxmlformats.org/officeDocument/2006/relationships/hyperlink" Target="https://clck.yandex.ru/redir/dv/*data=url%3Dhttp%253A%252F%252Fwww.ilibrary.ru%252Ftext%252F1199%252Fp.17%252Findex.html%26ts%3D1480082849%26uid%3D481592051466420503&amp;sign=0ff15ea9d4e5ce9f948c838999f121bc&amp;keyno=1" TargetMode="External"/><Relationship Id="rId18" Type="http://schemas.openxmlformats.org/officeDocument/2006/relationships/hyperlink" Target="https://ru.wikipedia.org/wiki/%D0%AD%D0%BD%D1%81%D0%B8" TargetMode="External"/><Relationship Id="rId26" Type="http://schemas.openxmlformats.org/officeDocument/2006/relationships/hyperlink" Target="https://drevo-info.ru/articles/find/%D0%9A%D0%A0%D0%95%D0%A1%D0%A2+%D0%93%D0%9E%D0%A1%D0%9F%D0%9E%D0%94%D0%95%D0%9D%D0%AC.html" TargetMode="External"/><Relationship Id="rId3" Type="http://schemas.openxmlformats.org/officeDocument/2006/relationships/settings" Target="settings.xml"/><Relationship Id="rId21" Type="http://schemas.openxmlformats.org/officeDocument/2006/relationships/hyperlink" Target="https://www.vladtime.ru/ot-redaktora/627079" TargetMode="External"/><Relationship Id="rId34" Type="http://schemas.openxmlformats.org/officeDocument/2006/relationships/hyperlink" Target="http://www.hist.msu.ru" TargetMode="External"/><Relationship Id="rId7" Type="http://schemas.openxmlformats.org/officeDocument/2006/relationships/hyperlink" Target="http://feb-web.ru/feb/lermont/critics/l43/l43-083-.htm" TargetMode="External"/><Relationship Id="rId12" Type="http://schemas.openxmlformats.org/officeDocument/2006/relationships/hyperlink" Target="https://clck.yandex.ru/redir/dv/*data=url%3Dhttp%253A%252F%252Fwww.ilibrary.ru%252Ftext%252F1199%252Fp.36%252Findex.html%26ts%3D1480082849%26uid%3D481592051466420503&amp;sign=2d13c4c50b8d677b9913218207493526&amp;keyno=1" TargetMode="External"/><Relationship Id="rId17" Type="http://schemas.openxmlformats.org/officeDocument/2006/relationships/hyperlink" Target="https://ru.wikipedia.org/wiki/%D0%A2%D1%80%D0%B5%D1%82%D1%8C%D1%8F_%D0%B4%D0%B8%D0%BD%D0%B0%D1%81%D1%82%D0%B8%D1%8F_%D0%A3%D1%80%D0%B0" TargetMode="External"/><Relationship Id="rId25" Type="http://schemas.openxmlformats.org/officeDocument/2006/relationships/hyperlink" Target="https://drevo-info.ru/articles/find/%D0%9A%D0%A2%D0%95%D0%A1%D0%98%D0%A4%D0%9E%D0%9D%D0%A1%D0%9A%D0%98%D0%99+%D0%91%D0%9E%D0%93%D0%9E%D0%A0%D0%9E%D0%94%D0%98%D0%A6%D0%9A%D0%98%D0%99+%D0%A5%D0%A0%D0%90%D0%9C.html" TargetMode="External"/><Relationship Id="rId33" Type="http://schemas.openxmlformats.org/officeDocument/2006/relationships/hyperlink" Target="https://azbyka.ru/otechnik/6/vojna-s-gotami/" TargetMode="External"/><Relationship Id="rId2" Type="http://schemas.openxmlformats.org/officeDocument/2006/relationships/styles" Target="styles.xml"/><Relationship Id="rId16" Type="http://schemas.openxmlformats.org/officeDocument/2006/relationships/hyperlink" Target="https://ru.wikipedia.org/wiki/%D0%A8%D1%83%D0%BC%D0%B5%D1%80%D1%81%D0%BA%D0%B8%D0%B9_%D1%8F%D0%B7%D1%8B%D0%BA" TargetMode="External"/><Relationship Id="rId20" Type="http://schemas.openxmlformats.org/officeDocument/2006/relationships/image" Target="media/image2.jpeg"/><Relationship Id="rId29" Type="http://schemas.openxmlformats.org/officeDocument/2006/relationships/hyperlink" Target="https://ru.wikipedia.org/wiki/%D0%9D%D0%BE%D0%BA%D0%B0%D0%BB%D0%B0%D0%BA%D0%B5%D0%B2%D0%B8" TargetMode="External"/><Relationship Id="rId1" Type="http://schemas.openxmlformats.org/officeDocument/2006/relationships/numbering" Target="numbering.xml"/><Relationship Id="rId6" Type="http://schemas.openxmlformats.org/officeDocument/2006/relationships/hyperlink" Target="http://feb-web.ru/feb/lermont/texts/lerm05/vol03/l53-538-.htm" TargetMode="External"/><Relationship Id="rId11" Type="http://schemas.openxmlformats.org/officeDocument/2006/relationships/hyperlink" Target="https://clck.yandex.ru/redir/dv/*data=url%3Dhttp%253A%252F%252Fwww.vehi.net%252Fbulgakov%252Fkaramaz.html%26ts%3D1480082849%26uid%3D481592051466420503&amp;sign=d025d66648eb7e3a1c9cac7d8c9a52ea&amp;keyno=1" TargetMode="External"/><Relationship Id="rId24" Type="http://schemas.openxmlformats.org/officeDocument/2006/relationships/hyperlink" Target="https://drevo-info.ru/articles/find/%D0%9A%D0%A2%D0%95%D0%A1%D0%98%D0%A4%D0%9E%D0%9D.html" TargetMode="External"/><Relationship Id="rId32" Type="http://schemas.openxmlformats.org/officeDocument/2006/relationships/hyperlink" Target="https://cyberleninka.ru/" TargetMode="External"/><Relationship Id="rId37" Type="http://schemas.openxmlformats.org/officeDocument/2006/relationships/theme" Target="theme/theme1.xml"/><Relationship Id="rId5" Type="http://schemas.openxmlformats.org/officeDocument/2006/relationships/hyperlink" Target="http://feb-web.ru/feb/lermont/critics/bel/bel-028-.htm" TargetMode="External"/><Relationship Id="rId15" Type="http://schemas.openxmlformats.org/officeDocument/2006/relationships/hyperlink" Target="https://ru.wikipedia.org/wiki/3-%D0%B5_%D1%82%D1%8B%D1%81%D1%8F%D1%87%D0%B5%D0%BB%D0%B5%D1%82%D0%B8%D0%B5_%D0%B4%D0%BE_%D0%BD._%D1%8D." TargetMode="External"/><Relationship Id="rId23" Type="http://schemas.openxmlformats.org/officeDocument/2006/relationships/hyperlink" Target="http://www.russika.ru/" TargetMode="External"/><Relationship Id="rId28" Type="http://schemas.openxmlformats.org/officeDocument/2006/relationships/hyperlink" Target="https://drevo-info.ru" TargetMode="External"/><Relationship Id="rId36" Type="http://schemas.openxmlformats.org/officeDocument/2006/relationships/fontTable" Target="fontTable.xml"/><Relationship Id="rId10" Type="http://schemas.openxmlformats.org/officeDocument/2006/relationships/hyperlink" Target="http://lit.lib.ru/d/dacjuk_s_a/" TargetMode="External"/><Relationship Id="rId19" Type="http://schemas.openxmlformats.org/officeDocument/2006/relationships/image" Target="media/image1.jpeg"/><Relationship Id="rId31" Type="http://schemas.openxmlformats.org/officeDocument/2006/relationships/hyperlink" Target="https://bible.by/verse/41/12/29/" TargetMode="External"/><Relationship Id="rId4" Type="http://schemas.openxmlformats.org/officeDocument/2006/relationships/webSettings" Target="webSettings.xml"/><Relationship Id="rId9" Type="http://schemas.openxmlformats.org/officeDocument/2006/relationships/hyperlink" Target="http://www.fondgp.ru/lib/collections/archive/" TargetMode="External"/><Relationship Id="rId14" Type="http://schemas.openxmlformats.org/officeDocument/2006/relationships/hyperlink" Target="https://clck.yandex.ru/redir/dv/*data=url%3Dhttp%253A%252F%252Fwww.spsl.nsc.ru%252F~m1-way%252Fizr%252Fsovst%252Fizr3.htm%26ts%3D1480082849%26uid%3D481592051466420503&amp;sign=7ab810457793e276b8c4eaf820e19283&amp;keyno=1" TargetMode="External"/><Relationship Id="rId22" Type="http://schemas.openxmlformats.org/officeDocument/2006/relationships/hyperlink" Target="mailto:mzia_k@mail.ru" TargetMode="External"/><Relationship Id="rId27" Type="http://schemas.openxmlformats.org/officeDocument/2006/relationships/hyperlink" Target="https://drevo-info.ru/articles/1186.html" TargetMode="External"/><Relationship Id="rId30" Type="http://schemas.openxmlformats.org/officeDocument/2006/relationships/hyperlink" Target="https://bible.by/verse/41/12/29/" TargetMode="External"/><Relationship Id="rId35" Type="http://schemas.openxmlformats.org/officeDocument/2006/relationships/hyperlink" Target="http://apsnyteka.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73</Pages>
  <Words>21410</Words>
  <Characters>122039</Characters>
  <Application>Microsoft Office Word</Application>
  <DocSecurity>0</DocSecurity>
  <Lines>1016</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2025-05-07T13:07:00Z</dcterms:created>
  <dcterms:modified xsi:type="dcterms:W3CDTF">2025-05-07T13:50:00Z</dcterms:modified>
</cp:coreProperties>
</file>